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88C" w:rsidRDefault="00D449F9" w:rsidP="00D449F9">
      <w:pPr>
        <w:jc w:val="center"/>
        <w:rPr>
          <w:rFonts w:ascii="黑体" w:eastAsia="黑体"/>
          <w:b/>
          <w:sz w:val="32"/>
        </w:rPr>
      </w:pPr>
      <w:r w:rsidRPr="00D449F9">
        <w:rPr>
          <w:rFonts w:ascii="黑体" w:eastAsia="黑体" w:hint="eastAsia"/>
          <w:b/>
          <w:sz w:val="32"/>
        </w:rPr>
        <w:t>微机原理教材（第4版）勘误表</w:t>
      </w:r>
    </w:p>
    <w:p w:rsidR="00D449F9" w:rsidRPr="00D449F9" w:rsidRDefault="00D449F9" w:rsidP="00D449F9">
      <w:pPr>
        <w:jc w:val="center"/>
        <w:rPr>
          <w:rFonts w:ascii="黑体" w:eastAsia="黑体"/>
          <w:b/>
          <w:sz w:val="32"/>
        </w:rPr>
      </w:pPr>
    </w:p>
    <w:p w:rsidR="00700F95" w:rsidRDefault="00700F95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sz w:val="24"/>
        </w:rPr>
        <w:t>P</w:t>
      </w:r>
      <w:r>
        <w:rPr>
          <w:rFonts w:hint="eastAsia"/>
          <w:sz w:val="24"/>
        </w:rPr>
        <w:t xml:space="preserve">104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行，【例</w:t>
      </w:r>
      <w:r>
        <w:rPr>
          <w:rFonts w:hint="eastAsia"/>
          <w:sz w:val="24"/>
        </w:rPr>
        <w:t>3-3</w:t>
      </w:r>
      <w:r>
        <w:rPr>
          <w:rFonts w:hint="eastAsia"/>
          <w:sz w:val="24"/>
        </w:rPr>
        <w:t>】</w:t>
      </w:r>
    </w:p>
    <w:p w:rsidR="00700F95" w:rsidRDefault="00700F95" w:rsidP="00700F95">
      <w:pPr>
        <w:spacing w:line="30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原：指令“</w:t>
      </w:r>
      <w:r>
        <w:rPr>
          <w:rFonts w:hint="eastAsia"/>
          <w:sz w:val="24"/>
        </w:rPr>
        <w:t>MOV BL,ES:[1200H]</w:t>
      </w:r>
      <w:r>
        <w:rPr>
          <w:rFonts w:hint="eastAsia"/>
          <w:sz w:val="24"/>
        </w:rPr>
        <w:t>”表示将</w:t>
      </w:r>
      <w:r>
        <w:rPr>
          <w:rFonts w:hint="eastAsia"/>
          <w:sz w:val="24"/>
        </w:rPr>
        <w:t>ES</w:t>
      </w:r>
      <w:r>
        <w:rPr>
          <w:rFonts w:hint="eastAsia"/>
          <w:sz w:val="24"/>
        </w:rPr>
        <w:t>段中偏移地址为</w:t>
      </w:r>
      <w:r>
        <w:rPr>
          <w:rFonts w:hint="eastAsia"/>
          <w:sz w:val="24"/>
        </w:rPr>
        <w:t>1200H</w:t>
      </w:r>
      <w:r>
        <w:rPr>
          <w:rFonts w:hint="eastAsia"/>
          <w:sz w:val="24"/>
        </w:rPr>
        <w:t>单元的内容送到</w:t>
      </w:r>
      <w:r>
        <w:rPr>
          <w:rFonts w:hint="eastAsia"/>
          <w:sz w:val="24"/>
        </w:rPr>
        <w:t>BL</w:t>
      </w:r>
      <w:r>
        <w:rPr>
          <w:rFonts w:hint="eastAsia"/>
          <w:sz w:val="24"/>
        </w:rPr>
        <w:t>寄存器中。</w:t>
      </w:r>
    </w:p>
    <w:p w:rsidR="00700F95" w:rsidRPr="00700F95" w:rsidRDefault="00700F95" w:rsidP="00700F95">
      <w:pPr>
        <w:spacing w:beforeLines="50" w:before="156" w:line="300" w:lineRule="auto"/>
        <w:ind w:firstLineChars="200" w:firstLine="480"/>
        <w:rPr>
          <w:sz w:val="24"/>
        </w:rPr>
      </w:pPr>
      <w:r w:rsidRPr="00D449F9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：指令“</w:t>
      </w:r>
      <w:r>
        <w:rPr>
          <w:rFonts w:hint="eastAsia"/>
          <w:sz w:val="24"/>
        </w:rPr>
        <w:t>MOV BL,ES:[1200H]</w:t>
      </w:r>
      <w:r>
        <w:rPr>
          <w:rFonts w:hint="eastAsia"/>
          <w:sz w:val="24"/>
        </w:rPr>
        <w:t>”表示将</w:t>
      </w:r>
      <w:r w:rsidRPr="00700F95">
        <w:rPr>
          <w:rFonts w:hint="eastAsia"/>
          <w:color w:val="FF0000"/>
          <w:sz w:val="24"/>
        </w:rPr>
        <w:t>附加</w:t>
      </w:r>
      <w:r>
        <w:rPr>
          <w:rFonts w:hint="eastAsia"/>
          <w:sz w:val="24"/>
        </w:rPr>
        <w:t>段中偏移地址为</w:t>
      </w:r>
      <w:r>
        <w:rPr>
          <w:rFonts w:hint="eastAsia"/>
          <w:sz w:val="24"/>
        </w:rPr>
        <w:t>1200H</w:t>
      </w:r>
      <w:r>
        <w:rPr>
          <w:rFonts w:hint="eastAsia"/>
          <w:sz w:val="24"/>
        </w:rPr>
        <w:t>单元的内容送到</w:t>
      </w:r>
      <w:r>
        <w:rPr>
          <w:rFonts w:hint="eastAsia"/>
          <w:sz w:val="24"/>
        </w:rPr>
        <w:t>BL</w:t>
      </w:r>
      <w:r>
        <w:rPr>
          <w:rFonts w:hint="eastAsia"/>
          <w:sz w:val="24"/>
        </w:rPr>
        <w:t>寄存器中。</w:t>
      </w:r>
    </w:p>
    <w:p w:rsidR="00700F95" w:rsidRDefault="00700F95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</w:t>
      </w:r>
      <w:r>
        <w:rPr>
          <w:sz w:val="24"/>
        </w:rPr>
        <w:t>P</w:t>
      </w:r>
      <w:r>
        <w:rPr>
          <w:rFonts w:hint="eastAsia"/>
          <w:sz w:val="24"/>
        </w:rPr>
        <w:t xml:space="preserve">106 </w:t>
      </w:r>
      <w:r>
        <w:rPr>
          <w:rFonts w:hint="eastAsia"/>
          <w:sz w:val="24"/>
        </w:rPr>
        <w:t>图</w:t>
      </w:r>
      <w:r>
        <w:rPr>
          <w:rFonts w:hint="eastAsia"/>
          <w:sz w:val="24"/>
        </w:rPr>
        <w:t>3-6</w:t>
      </w:r>
      <w:r>
        <w:rPr>
          <w:rFonts w:hint="eastAsia"/>
          <w:sz w:val="24"/>
        </w:rPr>
        <w:t>（修改内容为红色圈中内容）</w:t>
      </w:r>
    </w:p>
    <w:p w:rsidR="00700F95" w:rsidRDefault="007B2AA8" w:rsidP="00D449F9">
      <w:pPr>
        <w:spacing w:beforeLines="50" w:before="156" w:line="300" w:lineRule="auto"/>
        <w:rPr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68.5pt;margin-top:15.25pt;width:236pt;height:156.5pt;z-index:251665408">
            <v:imagedata r:id="rId7" o:title=""/>
          </v:shape>
          <o:OLEObject Type="Embed" ProgID="Visio.Drawing.11" ShapeID="_x0000_s1032" DrawAspect="Content" ObjectID="_1544886260" r:id="rId8"/>
        </w:pict>
      </w:r>
    </w:p>
    <w:p w:rsidR="00700F95" w:rsidRDefault="00700F95" w:rsidP="00D449F9">
      <w:pPr>
        <w:spacing w:beforeLines="50" w:before="156" w:line="300" w:lineRule="auto"/>
        <w:rPr>
          <w:sz w:val="24"/>
        </w:rPr>
      </w:pPr>
    </w:p>
    <w:p w:rsidR="00700F95" w:rsidRDefault="00700F95" w:rsidP="00D449F9">
      <w:pPr>
        <w:spacing w:beforeLines="50" w:before="156" w:line="300" w:lineRule="auto"/>
        <w:rPr>
          <w:sz w:val="24"/>
        </w:rPr>
      </w:pPr>
    </w:p>
    <w:p w:rsidR="00700F95" w:rsidRDefault="00700F95" w:rsidP="00D449F9">
      <w:pPr>
        <w:spacing w:beforeLines="50" w:before="156" w:line="300" w:lineRule="auto"/>
        <w:rPr>
          <w:sz w:val="24"/>
        </w:rPr>
      </w:pPr>
    </w:p>
    <w:p w:rsidR="00700F95" w:rsidRDefault="006A5C2E" w:rsidP="00D449F9">
      <w:pPr>
        <w:spacing w:beforeLines="50" w:before="156" w:line="30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6889D0" wp14:editId="3E7BDDF5">
                <wp:simplePos x="0" y="0"/>
                <wp:positionH relativeFrom="column">
                  <wp:posOffset>2724150</wp:posOffset>
                </wp:positionH>
                <wp:positionV relativeFrom="paragraph">
                  <wp:posOffset>66675</wp:posOffset>
                </wp:positionV>
                <wp:extent cx="866775" cy="412115"/>
                <wp:effectExtent l="0" t="0" r="28575" b="2603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1211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3" o:spid="_x0000_s1026" style="position:absolute;left:0;text-align:left;margin-left:214.5pt;margin-top:5.25pt;width:68.25pt;height:32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" filled="f" strokecolor="red" strokeweight="1pt"/>
            </w:pict>
          </mc:Fallback>
        </mc:AlternateContent>
      </w:r>
    </w:p>
    <w:p w:rsidR="00700F95" w:rsidRDefault="00700F95" w:rsidP="00D449F9">
      <w:pPr>
        <w:spacing w:beforeLines="50" w:before="156" w:line="300" w:lineRule="auto"/>
        <w:rPr>
          <w:sz w:val="24"/>
        </w:rPr>
      </w:pPr>
    </w:p>
    <w:p w:rsidR="00700F95" w:rsidRDefault="007B2AA8" w:rsidP="00D449F9">
      <w:pPr>
        <w:spacing w:beforeLines="50" w:before="156" w:line="300" w:lineRule="auto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7.25pt;margin-top:25.75pt;width:135.9pt;height:26.3pt;z-index:251666432" stroked="f">
            <v:textbox style="mso-next-textbox:#_x0000_s1033">
              <w:txbxContent>
                <w:p w:rsidR="00700F95" w:rsidRPr="004C3C7C" w:rsidRDefault="00700F95" w:rsidP="00700F95">
                  <w:pPr>
                    <w:spacing w:line="300" w:lineRule="exact"/>
                    <w:rPr>
                      <w:b/>
                      <w:sz w:val="18"/>
                    </w:rPr>
                  </w:pPr>
                  <w:r>
                    <w:rPr>
                      <w:rFonts w:hint="eastAsia"/>
                      <w:b/>
                      <w:sz w:val="18"/>
                    </w:rPr>
                    <w:t>图</w:t>
                  </w:r>
                  <w:r>
                    <w:rPr>
                      <w:rFonts w:hint="eastAsia"/>
                      <w:b/>
                      <w:sz w:val="18"/>
                    </w:rPr>
                    <w:t xml:space="preserve">3-6   </w:t>
                  </w:r>
                  <w:r>
                    <w:rPr>
                      <w:rFonts w:hint="eastAsia"/>
                      <w:b/>
                      <w:sz w:val="18"/>
                    </w:rPr>
                    <w:t>寄存器相对寻址示意图</w:t>
                  </w:r>
                </w:p>
              </w:txbxContent>
            </v:textbox>
          </v:shape>
        </w:pict>
      </w:r>
    </w:p>
    <w:p w:rsidR="00700F95" w:rsidRDefault="00700F95" w:rsidP="00D449F9">
      <w:pPr>
        <w:spacing w:beforeLines="50" w:before="156" w:line="300" w:lineRule="auto"/>
        <w:rPr>
          <w:sz w:val="24"/>
        </w:rPr>
      </w:pPr>
    </w:p>
    <w:p w:rsidR="008F50DC" w:rsidRDefault="008F50DC" w:rsidP="00D449F9">
      <w:pPr>
        <w:spacing w:beforeLines="50" w:before="156" w:line="300" w:lineRule="auto"/>
        <w:rPr>
          <w:sz w:val="24"/>
        </w:rPr>
      </w:pPr>
      <w:r w:rsidRPr="008F50DC">
        <w:rPr>
          <w:rFonts w:hint="eastAsia"/>
          <w:sz w:val="24"/>
        </w:rPr>
        <w:t>3</w:t>
      </w:r>
      <w:r w:rsidRPr="008F50DC">
        <w:rPr>
          <w:rFonts w:hint="eastAsia"/>
          <w:sz w:val="24"/>
        </w:rPr>
        <w:t>．</w:t>
      </w:r>
      <w:r w:rsidRPr="008F50DC">
        <w:rPr>
          <w:rFonts w:hint="eastAsia"/>
          <w:sz w:val="24"/>
        </w:rPr>
        <w:t>p</w:t>
      </w:r>
      <w:r w:rsidRPr="008F50DC">
        <w:rPr>
          <w:sz w:val="24"/>
        </w:rPr>
        <w:t>126</w:t>
      </w:r>
      <w:r w:rsidRPr="008F50DC">
        <w:rPr>
          <w:sz w:val="24"/>
        </w:rPr>
        <w:t>页</w:t>
      </w:r>
      <w:r w:rsidRPr="008F50DC">
        <w:rPr>
          <w:rFonts w:hint="eastAsia"/>
          <w:sz w:val="24"/>
        </w:rPr>
        <w:t>，第</w:t>
      </w:r>
      <w:r w:rsidRPr="008F50DC">
        <w:rPr>
          <w:rFonts w:hint="eastAsia"/>
          <w:sz w:val="24"/>
        </w:rPr>
        <w:t>5</w:t>
      </w:r>
      <w:r w:rsidRPr="008F50DC">
        <w:rPr>
          <w:rFonts w:hint="eastAsia"/>
          <w:sz w:val="24"/>
        </w:rPr>
        <w:t>行</w:t>
      </w:r>
    </w:p>
    <w:p w:rsidR="008F50DC" w:rsidRDefault="008F50DC" w:rsidP="008F50DC">
      <w:pPr>
        <w:spacing w:beforeLines="50" w:before="156"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原：</w:t>
      </w:r>
      <w:r w:rsidRPr="008F50DC">
        <w:rPr>
          <w:rFonts w:hint="eastAsia"/>
          <w:sz w:val="24"/>
        </w:rPr>
        <w:t>并将统计结果存入</w:t>
      </w:r>
      <w:r w:rsidRPr="008F50DC">
        <w:rPr>
          <w:rFonts w:hint="eastAsia"/>
          <w:sz w:val="24"/>
        </w:rPr>
        <w:t>BUFFER</w:t>
      </w:r>
      <w:r w:rsidRPr="008F50DC">
        <w:rPr>
          <w:rFonts w:hint="eastAsia"/>
          <w:sz w:val="24"/>
        </w:rPr>
        <w:t>单元。</w:t>
      </w:r>
      <w:r w:rsidRPr="008F50DC">
        <w:rPr>
          <w:sz w:val="24"/>
        </w:rPr>
        <w:t> </w:t>
      </w:r>
    </w:p>
    <w:p w:rsidR="008F50DC" w:rsidRPr="008F50DC" w:rsidRDefault="008F50DC" w:rsidP="008F50DC">
      <w:pPr>
        <w:spacing w:beforeLines="50" w:before="156" w:line="300" w:lineRule="auto"/>
        <w:ind w:firstLineChars="200" w:firstLine="480"/>
        <w:rPr>
          <w:sz w:val="32"/>
        </w:rPr>
      </w:pPr>
      <w:r w:rsidRPr="008F50DC">
        <w:rPr>
          <w:rFonts w:hint="eastAsia"/>
          <w:color w:val="FF0000"/>
          <w:sz w:val="24"/>
        </w:rPr>
        <w:t>改为：</w:t>
      </w:r>
      <w:r w:rsidRPr="008F50DC">
        <w:rPr>
          <w:rFonts w:hint="eastAsia"/>
          <w:sz w:val="24"/>
        </w:rPr>
        <w:t>并将统计结果存入</w:t>
      </w:r>
      <w:r w:rsidRPr="008F50DC">
        <w:rPr>
          <w:rFonts w:hint="eastAsia"/>
          <w:sz w:val="24"/>
        </w:rPr>
        <w:t>BUFFER</w:t>
      </w:r>
      <w:r w:rsidRPr="008F50DC">
        <w:rPr>
          <w:rFonts w:hint="eastAsia"/>
          <w:color w:val="FF0000"/>
          <w:sz w:val="24"/>
        </w:rPr>
        <w:t>字</w:t>
      </w:r>
      <w:r w:rsidRPr="008F50DC">
        <w:rPr>
          <w:rFonts w:hint="eastAsia"/>
          <w:sz w:val="24"/>
        </w:rPr>
        <w:t>单元</w:t>
      </w:r>
      <w:r w:rsidRPr="008F50DC">
        <w:rPr>
          <w:rFonts w:hint="eastAsia"/>
          <w:color w:val="FF0000"/>
          <w:sz w:val="24"/>
        </w:rPr>
        <w:t>中（即：</w:t>
      </w:r>
      <w:r w:rsidRPr="008F50DC">
        <w:rPr>
          <w:rFonts w:hint="eastAsia"/>
          <w:color w:val="FF0000"/>
          <w:sz w:val="24"/>
        </w:rPr>
        <w:t>BUFFER</w:t>
      </w:r>
      <w:r w:rsidRPr="008F50DC">
        <w:rPr>
          <w:rFonts w:hint="eastAsia"/>
          <w:color w:val="FF0000"/>
          <w:sz w:val="24"/>
        </w:rPr>
        <w:t>为</w:t>
      </w:r>
      <w:r w:rsidRPr="008F50DC">
        <w:rPr>
          <w:rFonts w:hint="eastAsia"/>
          <w:color w:val="FF0000"/>
          <w:sz w:val="24"/>
        </w:rPr>
        <w:t>16</w:t>
      </w:r>
      <w:r w:rsidRPr="008F50DC">
        <w:rPr>
          <w:rFonts w:hint="eastAsia"/>
          <w:color w:val="FF0000"/>
          <w:sz w:val="24"/>
        </w:rPr>
        <w:t>位存储器操作数）</w:t>
      </w:r>
      <w:r w:rsidRPr="008F50DC">
        <w:rPr>
          <w:rFonts w:hint="eastAsia"/>
          <w:sz w:val="24"/>
        </w:rPr>
        <w:t>。</w:t>
      </w:r>
      <w:r w:rsidRPr="008F50DC">
        <w:rPr>
          <w:sz w:val="24"/>
        </w:rPr>
        <w:t> </w:t>
      </w:r>
    </w:p>
    <w:p w:rsidR="008F50DC" w:rsidRPr="008F50DC" w:rsidRDefault="008F50DC" w:rsidP="008F50DC">
      <w:pPr>
        <w:spacing w:beforeLines="50" w:before="156" w:line="300" w:lineRule="auto"/>
        <w:rPr>
          <w:sz w:val="24"/>
          <w:szCs w:val="24"/>
        </w:rPr>
      </w:pPr>
      <w:r w:rsidRPr="008F50DC">
        <w:rPr>
          <w:sz w:val="24"/>
          <w:szCs w:val="24"/>
        </w:rPr>
        <w:t> </w:t>
      </w:r>
      <w:r w:rsidRPr="008F50DC">
        <w:rPr>
          <w:rFonts w:hint="eastAsia"/>
          <w:sz w:val="24"/>
          <w:szCs w:val="24"/>
        </w:rPr>
        <w:t>4</w:t>
      </w:r>
      <w:r w:rsidRPr="008F50DC">
        <w:rPr>
          <w:rFonts w:hint="eastAsia"/>
          <w:sz w:val="24"/>
          <w:szCs w:val="24"/>
        </w:rPr>
        <w:t>．</w:t>
      </w:r>
      <w:r w:rsidRPr="008F50DC">
        <w:rPr>
          <w:rFonts w:hint="eastAsia"/>
          <w:sz w:val="24"/>
          <w:szCs w:val="24"/>
        </w:rPr>
        <w:t>p</w:t>
      </w:r>
      <w:r w:rsidRPr="008F50DC">
        <w:rPr>
          <w:sz w:val="24"/>
          <w:szCs w:val="24"/>
        </w:rPr>
        <w:t>143</w:t>
      </w:r>
      <w:r w:rsidRPr="008F50DC">
        <w:rPr>
          <w:sz w:val="24"/>
          <w:szCs w:val="24"/>
        </w:rPr>
        <w:t>页，</w:t>
      </w:r>
      <w:r w:rsidRPr="008F50DC">
        <w:rPr>
          <w:rFonts w:hint="eastAsia"/>
          <w:sz w:val="24"/>
          <w:szCs w:val="24"/>
        </w:rPr>
        <w:t>【例</w:t>
      </w:r>
      <w:r w:rsidRPr="008F50DC">
        <w:rPr>
          <w:rFonts w:hint="eastAsia"/>
          <w:sz w:val="24"/>
          <w:szCs w:val="24"/>
        </w:rPr>
        <w:t>3-46</w:t>
      </w:r>
      <w:r w:rsidRPr="008F50DC">
        <w:rPr>
          <w:rFonts w:hint="eastAsia"/>
          <w:sz w:val="24"/>
          <w:szCs w:val="24"/>
        </w:rPr>
        <w:t>】</w:t>
      </w:r>
      <w:r w:rsidRPr="008F50DC">
        <w:rPr>
          <w:sz w:val="24"/>
          <w:szCs w:val="24"/>
        </w:rPr>
        <w:t>，应该是</w:t>
      </w:r>
      <w:r w:rsidRPr="008F50DC">
        <w:rPr>
          <w:sz w:val="24"/>
          <w:szCs w:val="24"/>
        </w:rPr>
        <w:t>DWORD</w:t>
      </w:r>
      <w:r w:rsidRPr="008F50DC">
        <w:rPr>
          <w:sz w:val="24"/>
          <w:szCs w:val="24"/>
        </w:rPr>
        <w:t>不是</w:t>
      </w:r>
      <w:r w:rsidRPr="008F50DC">
        <w:rPr>
          <w:sz w:val="24"/>
          <w:szCs w:val="24"/>
        </w:rPr>
        <w:t>DW0RD </w:t>
      </w:r>
    </w:p>
    <w:p w:rsidR="008F50DC" w:rsidRPr="008F50DC" w:rsidRDefault="008F50DC" w:rsidP="008F50DC">
      <w:pPr>
        <w:spacing w:beforeLines="50" w:before="156" w:line="300" w:lineRule="auto"/>
        <w:ind w:firstLineChars="200" w:firstLine="480"/>
        <w:rPr>
          <w:sz w:val="24"/>
          <w:szCs w:val="24"/>
        </w:rPr>
      </w:pPr>
      <w:r w:rsidRPr="008F50DC">
        <w:rPr>
          <w:rFonts w:hint="eastAsia"/>
          <w:sz w:val="24"/>
          <w:szCs w:val="24"/>
        </w:rPr>
        <w:t>原：设</w:t>
      </w:r>
      <w:r w:rsidRPr="008F50DC">
        <w:rPr>
          <w:rFonts w:hint="eastAsia"/>
          <w:sz w:val="24"/>
          <w:szCs w:val="24"/>
        </w:rPr>
        <w:t>DS=6000H</w:t>
      </w:r>
      <w:r w:rsidRPr="008F50DC">
        <w:rPr>
          <w:rFonts w:hint="eastAsia"/>
          <w:sz w:val="24"/>
          <w:szCs w:val="24"/>
        </w:rPr>
        <w:t>，</w:t>
      </w:r>
      <w:r w:rsidRPr="008F50DC">
        <w:rPr>
          <w:rFonts w:hint="eastAsia"/>
          <w:sz w:val="24"/>
          <w:szCs w:val="24"/>
        </w:rPr>
        <w:t>SI=0560H</w:t>
      </w:r>
      <w:r w:rsidRPr="008F50DC">
        <w:rPr>
          <w:rFonts w:hint="eastAsia"/>
          <w:sz w:val="24"/>
          <w:szCs w:val="24"/>
        </w:rPr>
        <w:t>，执行指令</w:t>
      </w:r>
      <w:r w:rsidRPr="008F50DC">
        <w:rPr>
          <w:rFonts w:hint="eastAsia"/>
          <w:sz w:val="24"/>
          <w:szCs w:val="24"/>
        </w:rPr>
        <w:t>CALL DW0RD PTR[SI]</w:t>
      </w:r>
    </w:p>
    <w:p w:rsidR="008F50DC" w:rsidRPr="008F50DC" w:rsidRDefault="008F50DC" w:rsidP="008F50DC">
      <w:pPr>
        <w:spacing w:beforeLines="50" w:before="156" w:line="300" w:lineRule="auto"/>
        <w:ind w:firstLineChars="200" w:firstLine="480"/>
        <w:rPr>
          <w:sz w:val="24"/>
          <w:szCs w:val="24"/>
        </w:rPr>
      </w:pPr>
      <w:r w:rsidRPr="008F50DC">
        <w:rPr>
          <w:rFonts w:hint="eastAsia"/>
          <w:color w:val="FF0000"/>
          <w:sz w:val="24"/>
          <w:szCs w:val="24"/>
        </w:rPr>
        <w:t>改为：</w:t>
      </w:r>
      <w:r w:rsidRPr="008F50DC">
        <w:rPr>
          <w:rFonts w:hint="eastAsia"/>
          <w:sz w:val="24"/>
          <w:szCs w:val="24"/>
        </w:rPr>
        <w:t>设</w:t>
      </w:r>
      <w:r w:rsidRPr="008F50DC">
        <w:rPr>
          <w:rFonts w:hint="eastAsia"/>
          <w:sz w:val="24"/>
          <w:szCs w:val="24"/>
        </w:rPr>
        <w:t>DS=6000H</w:t>
      </w:r>
      <w:r w:rsidRPr="008F50DC">
        <w:rPr>
          <w:rFonts w:hint="eastAsia"/>
          <w:sz w:val="24"/>
          <w:szCs w:val="24"/>
        </w:rPr>
        <w:t>，</w:t>
      </w:r>
      <w:r w:rsidRPr="008F50DC">
        <w:rPr>
          <w:rFonts w:hint="eastAsia"/>
          <w:sz w:val="24"/>
          <w:szCs w:val="24"/>
        </w:rPr>
        <w:t>SI=0560H</w:t>
      </w:r>
      <w:r w:rsidRPr="008F50DC">
        <w:rPr>
          <w:rFonts w:hint="eastAsia"/>
          <w:sz w:val="24"/>
          <w:szCs w:val="24"/>
        </w:rPr>
        <w:t>，执行指令</w:t>
      </w:r>
      <w:r w:rsidRPr="008F50DC">
        <w:rPr>
          <w:rFonts w:hint="eastAsia"/>
          <w:sz w:val="24"/>
          <w:szCs w:val="24"/>
        </w:rPr>
        <w:t xml:space="preserve">CALL </w:t>
      </w:r>
      <w:r w:rsidRPr="008F50DC">
        <w:rPr>
          <w:rFonts w:hint="eastAsia"/>
          <w:color w:val="FF0000"/>
          <w:sz w:val="24"/>
          <w:szCs w:val="24"/>
        </w:rPr>
        <w:t xml:space="preserve">DWORD </w:t>
      </w:r>
      <w:r w:rsidRPr="008F50DC">
        <w:rPr>
          <w:rFonts w:hint="eastAsia"/>
          <w:sz w:val="24"/>
          <w:szCs w:val="24"/>
        </w:rPr>
        <w:t>PTR[SI]</w:t>
      </w:r>
    </w:p>
    <w:p w:rsidR="00D449F9" w:rsidRDefault="008F50DC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5</w:t>
      </w:r>
      <w:r w:rsidR="00D449F9">
        <w:rPr>
          <w:rFonts w:hint="eastAsia"/>
          <w:sz w:val="24"/>
        </w:rPr>
        <w:t>．</w:t>
      </w:r>
      <w:r w:rsidR="00D449F9" w:rsidRPr="00D449F9">
        <w:rPr>
          <w:sz w:val="24"/>
        </w:rPr>
        <w:t>p16</w:t>
      </w:r>
      <w:r w:rsidR="00D449F9" w:rsidRPr="00D449F9">
        <w:rPr>
          <w:rFonts w:hint="eastAsia"/>
          <w:sz w:val="24"/>
        </w:rPr>
        <w:t>8</w:t>
      </w:r>
      <w:r w:rsidR="00D449F9" w:rsidRPr="00D449F9">
        <w:rPr>
          <w:sz w:val="24"/>
        </w:rPr>
        <w:t xml:space="preserve"> </w:t>
      </w:r>
      <w:r w:rsidR="00D449F9">
        <w:rPr>
          <w:rFonts w:hint="eastAsia"/>
          <w:sz w:val="24"/>
        </w:rPr>
        <w:t>第</w:t>
      </w:r>
      <w:r w:rsidR="00D449F9" w:rsidRPr="00D449F9">
        <w:rPr>
          <w:sz w:val="24"/>
        </w:rPr>
        <w:t>1</w:t>
      </w:r>
      <w:r w:rsidR="00D449F9" w:rsidRPr="00D449F9">
        <w:rPr>
          <w:rFonts w:hint="eastAsia"/>
          <w:sz w:val="24"/>
        </w:rPr>
        <w:t>0</w:t>
      </w:r>
      <w:r w:rsidR="00D449F9" w:rsidRPr="00D449F9">
        <w:rPr>
          <w:sz w:val="24"/>
        </w:rPr>
        <w:t>行</w:t>
      </w:r>
      <w:r w:rsidR="00D449F9">
        <w:rPr>
          <w:rFonts w:hint="eastAsia"/>
          <w:sz w:val="24"/>
        </w:rPr>
        <w:t>：</w:t>
      </w:r>
    </w:p>
    <w:p w:rsidR="00D449F9" w:rsidRDefault="00D449F9" w:rsidP="00D449F9">
      <w:pPr>
        <w:spacing w:line="30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原：</w:t>
      </w:r>
      <w:r w:rsidRPr="00D449F9">
        <w:rPr>
          <w:sz w:val="24"/>
        </w:rPr>
        <w:t>附录</w:t>
      </w:r>
      <w:r>
        <w:rPr>
          <w:sz w:val="24"/>
        </w:rPr>
        <w:t>C</w:t>
      </w:r>
    </w:p>
    <w:p w:rsidR="00D449F9" w:rsidRDefault="00D449F9" w:rsidP="00D449F9">
      <w:pPr>
        <w:spacing w:line="300" w:lineRule="auto"/>
        <w:ind w:firstLineChars="177" w:firstLine="425"/>
        <w:rPr>
          <w:sz w:val="24"/>
        </w:rPr>
      </w:pPr>
      <w:r w:rsidRPr="00D449F9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</w:t>
      </w:r>
      <w:r w:rsidRPr="00D449F9">
        <w:rPr>
          <w:sz w:val="24"/>
        </w:rPr>
        <w:t>附录</w:t>
      </w:r>
      <w:r w:rsidRPr="00D449F9">
        <w:rPr>
          <w:rFonts w:hint="eastAsia"/>
          <w:color w:val="FF0000"/>
          <w:sz w:val="24"/>
        </w:rPr>
        <w:t>D</w:t>
      </w:r>
      <w:r>
        <w:rPr>
          <w:rFonts w:hint="eastAsia"/>
          <w:sz w:val="24"/>
        </w:rPr>
        <w:t>。</w:t>
      </w:r>
    </w:p>
    <w:p w:rsidR="00D449F9" w:rsidRDefault="008F50DC" w:rsidP="00D449F9">
      <w:pPr>
        <w:spacing w:line="300" w:lineRule="auto"/>
        <w:rPr>
          <w:sz w:val="24"/>
        </w:rPr>
      </w:pPr>
      <w:r>
        <w:rPr>
          <w:rFonts w:hint="eastAsia"/>
          <w:sz w:val="24"/>
        </w:rPr>
        <w:t>6</w:t>
      </w:r>
      <w:r w:rsidR="00D449F9">
        <w:rPr>
          <w:rFonts w:hint="eastAsia"/>
          <w:sz w:val="24"/>
        </w:rPr>
        <w:t>．</w:t>
      </w:r>
      <w:r w:rsidR="00D449F9">
        <w:rPr>
          <w:sz w:val="24"/>
        </w:rPr>
        <w:t>p1</w:t>
      </w:r>
      <w:r w:rsidR="00D449F9">
        <w:rPr>
          <w:rFonts w:hint="eastAsia"/>
          <w:sz w:val="24"/>
        </w:rPr>
        <w:t>70</w:t>
      </w:r>
      <w:r w:rsidR="00D449F9" w:rsidRPr="00D449F9">
        <w:rPr>
          <w:sz w:val="24"/>
        </w:rPr>
        <w:t xml:space="preserve"> </w:t>
      </w:r>
      <w:r w:rsidR="00D449F9" w:rsidRPr="00D449F9">
        <w:rPr>
          <w:sz w:val="24"/>
        </w:rPr>
        <w:t>倒数第</w:t>
      </w:r>
      <w:r w:rsidR="00D449F9" w:rsidRPr="00D449F9">
        <w:rPr>
          <w:sz w:val="24"/>
        </w:rPr>
        <w:t>5</w:t>
      </w:r>
      <w:r w:rsidR="00D449F9" w:rsidRPr="00D449F9">
        <w:rPr>
          <w:sz w:val="24"/>
        </w:rPr>
        <w:t>行</w:t>
      </w:r>
    </w:p>
    <w:p w:rsidR="00D449F9" w:rsidRDefault="00D449F9" w:rsidP="00D449F9">
      <w:pPr>
        <w:spacing w:line="30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lastRenderedPageBreak/>
        <w:t>原：</w:t>
      </w:r>
      <w:r w:rsidRPr="00D449F9">
        <w:rPr>
          <w:sz w:val="24"/>
        </w:rPr>
        <w:t>附录</w:t>
      </w:r>
      <w:r w:rsidRPr="00D449F9">
        <w:rPr>
          <w:sz w:val="24"/>
        </w:rPr>
        <w:t>C.3</w:t>
      </w:r>
    </w:p>
    <w:p w:rsidR="00D449F9" w:rsidRDefault="00D449F9" w:rsidP="00D449F9">
      <w:pPr>
        <w:spacing w:line="300" w:lineRule="auto"/>
        <w:ind w:firstLineChars="177" w:firstLine="425"/>
        <w:rPr>
          <w:sz w:val="24"/>
        </w:rPr>
      </w:pPr>
      <w:r w:rsidRPr="00D449F9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</w:t>
      </w:r>
      <w:r w:rsidRPr="00D449F9">
        <w:rPr>
          <w:sz w:val="24"/>
        </w:rPr>
        <w:t>附录</w:t>
      </w:r>
      <w:r w:rsidRPr="00D449F9">
        <w:rPr>
          <w:rFonts w:hint="eastAsia"/>
          <w:color w:val="FF0000"/>
          <w:sz w:val="24"/>
        </w:rPr>
        <w:t>D</w:t>
      </w:r>
      <w:r w:rsidRPr="00D449F9">
        <w:rPr>
          <w:color w:val="FF0000"/>
          <w:sz w:val="24"/>
        </w:rPr>
        <w:t>.3</w:t>
      </w:r>
    </w:p>
    <w:p w:rsidR="00D449F9" w:rsidRDefault="008F50DC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7</w:t>
      </w:r>
      <w:r w:rsidR="00D449F9">
        <w:rPr>
          <w:rFonts w:hint="eastAsia"/>
          <w:sz w:val="24"/>
        </w:rPr>
        <w:t>．</w:t>
      </w:r>
      <w:r w:rsidR="00D449F9" w:rsidRPr="00D449F9">
        <w:rPr>
          <w:sz w:val="24"/>
        </w:rPr>
        <w:t>p17</w:t>
      </w:r>
      <w:r w:rsidR="00D449F9">
        <w:rPr>
          <w:rFonts w:hint="eastAsia"/>
          <w:sz w:val="24"/>
        </w:rPr>
        <w:t>7</w:t>
      </w:r>
      <w:r w:rsidR="00D449F9" w:rsidRPr="00D449F9">
        <w:rPr>
          <w:sz w:val="24"/>
        </w:rPr>
        <w:t xml:space="preserve"> </w:t>
      </w:r>
      <w:r w:rsidR="00D449F9" w:rsidRPr="00D449F9">
        <w:rPr>
          <w:sz w:val="24"/>
        </w:rPr>
        <w:t>例</w:t>
      </w:r>
      <w:r w:rsidR="00D449F9" w:rsidRPr="00D449F9">
        <w:rPr>
          <w:sz w:val="24"/>
        </w:rPr>
        <w:t>4-17</w:t>
      </w:r>
      <w:r w:rsidR="00D449F9" w:rsidRPr="00D449F9">
        <w:rPr>
          <w:sz w:val="24"/>
        </w:rPr>
        <w:t>中程序倒数第二行</w:t>
      </w:r>
      <w:r w:rsidR="00D449F9">
        <w:rPr>
          <w:rFonts w:hint="eastAsia"/>
          <w:sz w:val="24"/>
        </w:rPr>
        <w:t>：</w:t>
      </w:r>
    </w:p>
    <w:p w:rsidR="00D449F9" w:rsidRDefault="00D449F9" w:rsidP="00D449F9">
      <w:pPr>
        <w:spacing w:line="30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原：</w:t>
      </w:r>
      <w:r w:rsidRPr="00D449F9">
        <w:rPr>
          <w:sz w:val="24"/>
        </w:rPr>
        <w:t xml:space="preserve"> DSEG ENDS</w:t>
      </w:r>
    </w:p>
    <w:p w:rsidR="00D449F9" w:rsidRPr="00D449F9" w:rsidRDefault="00D449F9" w:rsidP="00D449F9">
      <w:pPr>
        <w:spacing w:line="300" w:lineRule="auto"/>
        <w:ind w:firstLineChars="177" w:firstLine="425"/>
        <w:rPr>
          <w:sz w:val="24"/>
        </w:rPr>
      </w:pPr>
      <w:r w:rsidRPr="00D449F9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</w:t>
      </w:r>
      <w:r w:rsidRPr="00D449F9">
        <w:rPr>
          <w:color w:val="FF0000"/>
          <w:sz w:val="24"/>
        </w:rPr>
        <w:t>CSEG</w:t>
      </w:r>
      <w:r w:rsidRPr="00D449F9">
        <w:rPr>
          <w:sz w:val="24"/>
        </w:rPr>
        <w:t xml:space="preserve"> ENDS</w:t>
      </w:r>
    </w:p>
    <w:p w:rsidR="001A6336" w:rsidRDefault="001A6336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P18</w:t>
      </w:r>
      <w:r w:rsidR="000E77E8">
        <w:rPr>
          <w:rFonts w:hint="eastAsia"/>
          <w:sz w:val="24"/>
        </w:rPr>
        <w:t>7</w:t>
      </w:r>
      <w:r>
        <w:rPr>
          <w:rFonts w:hint="eastAsia"/>
          <w:sz w:val="24"/>
        </w:rPr>
        <w:t>页，</w:t>
      </w:r>
      <w:r w:rsidR="000E77E8">
        <w:rPr>
          <w:rFonts w:hint="eastAsia"/>
          <w:sz w:val="24"/>
        </w:rPr>
        <w:t>【例</w:t>
      </w:r>
      <w:r w:rsidR="000E77E8">
        <w:rPr>
          <w:rFonts w:hint="eastAsia"/>
          <w:sz w:val="24"/>
        </w:rPr>
        <w:t>4-25</w:t>
      </w:r>
      <w:r w:rsidR="000E77E8">
        <w:rPr>
          <w:rFonts w:hint="eastAsia"/>
          <w:sz w:val="24"/>
        </w:rPr>
        <w:t>】程序段修改如下：</w:t>
      </w:r>
      <w:r w:rsidR="008B482A">
        <w:rPr>
          <w:rFonts w:hint="eastAsia"/>
          <w:sz w:val="24"/>
        </w:rPr>
        <w:t>（红色字为修改</w:t>
      </w:r>
      <w:r w:rsidR="000E77E8">
        <w:rPr>
          <w:rFonts w:hint="eastAsia"/>
          <w:sz w:val="24"/>
        </w:rPr>
        <w:t>或添加</w:t>
      </w:r>
      <w:r w:rsidR="000E77E8">
        <w:rPr>
          <w:rFonts w:hint="eastAsia"/>
          <w:sz w:val="24"/>
        </w:rPr>
        <w:t>的</w:t>
      </w:r>
      <w:r w:rsidR="008B482A">
        <w:rPr>
          <w:rFonts w:hint="eastAsia"/>
          <w:sz w:val="24"/>
        </w:rPr>
        <w:t>内容）</w:t>
      </w:r>
      <w:r>
        <w:rPr>
          <w:rFonts w:hint="eastAsia"/>
          <w:sz w:val="24"/>
        </w:rPr>
        <w:t>：</w:t>
      </w:r>
    </w:p>
    <w:p w:rsidR="000E77E8" w:rsidRPr="00D86F8F" w:rsidRDefault="000E77E8" w:rsidP="000E77E8">
      <w:pPr>
        <w:pStyle w:val="a6"/>
        <w:spacing w:line="340" w:lineRule="exact"/>
        <w:ind w:firstLine="425"/>
        <w:rPr>
          <w:rFonts w:hint="eastAsia"/>
        </w:rPr>
      </w:pPr>
      <w:r w:rsidRPr="00D86F8F">
        <w:rPr>
          <w:rFonts w:hint="eastAsia"/>
        </w:rPr>
        <w:t>程序如下：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DATA   SEGMENT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BUFF1  DB  4FH，0B6H，7CH，34H， 56H，1FH</w:t>
      </w:r>
      <w:r w:rsidRPr="00D86F8F">
        <w:rPr>
          <w:rFonts w:hint="eastAsia"/>
        </w:rPr>
        <w:tab/>
        <w:t>；</w:t>
      </w:r>
      <w:r w:rsidRPr="00D86F8F">
        <w:rPr>
          <w:rFonts w:hint="eastAsia"/>
          <w:sz w:val="18"/>
        </w:rPr>
        <w:t>数1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BUFF2  DB  13H， 24H，57H，68H，0FDH，9AH</w:t>
      </w:r>
      <w:r w:rsidRPr="00D86F8F">
        <w:rPr>
          <w:rFonts w:hint="eastAsia"/>
        </w:rPr>
        <w:tab/>
        <w:t>；</w:t>
      </w:r>
      <w:r w:rsidRPr="00D86F8F">
        <w:rPr>
          <w:rFonts w:hint="eastAsia"/>
          <w:sz w:val="18"/>
        </w:rPr>
        <w:t>数2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 xml:space="preserve">SUM    DB  </w:t>
      </w:r>
      <w:r w:rsidRPr="000E77E8">
        <w:rPr>
          <w:rFonts w:hint="eastAsia"/>
          <w:color w:val="FF0000"/>
        </w:rPr>
        <w:t>8</w:t>
      </w:r>
      <w:r w:rsidRPr="00D86F8F">
        <w:rPr>
          <w:rFonts w:hint="eastAsia"/>
        </w:rPr>
        <w:t xml:space="preserve"> DUP（？）</w:t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>
        <w:rPr>
          <w:rFonts w:hint="eastAsia"/>
        </w:rPr>
        <w:t xml:space="preserve">        </w:t>
      </w:r>
      <w:r w:rsidRPr="00D86F8F">
        <w:rPr>
          <w:rFonts w:hint="eastAsia"/>
        </w:rPr>
        <w:t>；</w:t>
      </w:r>
      <w:r w:rsidRPr="00D86F8F">
        <w:rPr>
          <w:rFonts w:hint="eastAsia"/>
          <w:sz w:val="18"/>
        </w:rPr>
        <w:t>和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CONT   DB  3</w:t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 w:rsidRPr="00D86F8F">
        <w:rPr>
          <w:rFonts w:hint="eastAsia"/>
        </w:rPr>
        <w:tab/>
      </w:r>
      <w:r>
        <w:rPr>
          <w:rFonts w:hint="eastAsia"/>
        </w:rPr>
        <w:t xml:space="preserve">            </w:t>
      </w:r>
      <w:r w:rsidRPr="00D86F8F">
        <w:rPr>
          <w:rFonts w:hint="eastAsia"/>
        </w:rPr>
        <w:t>；</w:t>
      </w:r>
      <w:r w:rsidRPr="00D86F8F">
        <w:rPr>
          <w:rFonts w:hint="eastAsia"/>
          <w:sz w:val="18"/>
        </w:rPr>
        <w:t>数的字长为3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DATA   ENDS</w:t>
      </w:r>
    </w:p>
    <w:p w:rsidR="000E77E8" w:rsidRPr="00D86F8F" w:rsidRDefault="000E77E8" w:rsidP="000E77E8">
      <w:pPr>
        <w:pStyle w:val="a6"/>
        <w:spacing w:line="340" w:lineRule="exact"/>
        <w:ind w:firstLineChars="490" w:firstLine="1029"/>
        <w:rPr>
          <w:rFonts w:hint="eastAsia"/>
        </w:rPr>
      </w:pPr>
      <w:r w:rsidRPr="00D86F8F">
        <w:rPr>
          <w:rFonts w:hint="eastAsia"/>
        </w:rPr>
        <w:t>；</w:t>
      </w:r>
    </w:p>
    <w:p w:rsidR="000E77E8" w:rsidRPr="00D86F8F" w:rsidRDefault="000E77E8" w:rsidP="000E77E8">
      <w:pPr>
        <w:pStyle w:val="a6"/>
        <w:spacing w:line="340" w:lineRule="exact"/>
        <w:ind w:firstLine="823"/>
        <w:rPr>
          <w:rFonts w:hint="eastAsia"/>
        </w:rPr>
      </w:pPr>
      <w:r w:rsidRPr="00D86F8F">
        <w:rPr>
          <w:rFonts w:hint="eastAsia"/>
        </w:rPr>
        <w:t>CODE   SEGMENT</w:t>
      </w:r>
    </w:p>
    <w:p w:rsidR="000E77E8" w:rsidRPr="00D86F8F" w:rsidRDefault="000E77E8" w:rsidP="000E77E8">
      <w:pPr>
        <w:spacing w:line="340" w:lineRule="exact"/>
        <w:ind w:firstLineChars="750" w:firstLine="1575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>ASSUME CS:CODE，DS:DATA</w:t>
      </w:r>
    </w:p>
    <w:p w:rsidR="000E77E8" w:rsidRPr="00D86F8F" w:rsidRDefault="000E77E8" w:rsidP="000E77E8">
      <w:pPr>
        <w:spacing w:line="340" w:lineRule="exact"/>
        <w:ind w:firstLineChars="405" w:firstLine="850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 xml:space="preserve">START：MOV 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 xml:space="preserve">AX，DATA 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 xml:space="preserve">MOV 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>DS，AX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 xml:space="preserve">MOV 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>SI，OFFSET BUFF1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</w:t>
      </w:r>
      <w:r w:rsidRPr="00D86F8F">
        <w:rPr>
          <w:rFonts w:ascii="宋体" w:eastAsia="宋体" w:hAnsi="宋体" w:cs="Arial"/>
          <w:sz w:val="18"/>
          <w:szCs w:val="18"/>
        </w:rPr>
        <w:t>；SI指向数1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 xml:space="preserve">MOV 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>DI，OFFSET BUFF2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</w:t>
      </w:r>
      <w:r w:rsidRPr="00D86F8F">
        <w:rPr>
          <w:rFonts w:ascii="宋体" w:eastAsia="宋体" w:hAnsi="宋体" w:cs="Arial" w:hint="eastAsia"/>
          <w:sz w:val="18"/>
          <w:szCs w:val="18"/>
        </w:rPr>
        <w:t xml:space="preserve">  </w:t>
      </w:r>
      <w:r w:rsidRPr="00D86F8F">
        <w:rPr>
          <w:rFonts w:ascii="宋体" w:eastAsia="宋体" w:hAnsi="宋体" w:cs="Arial"/>
          <w:sz w:val="18"/>
          <w:szCs w:val="18"/>
        </w:rPr>
        <w:t>；DI指向数2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 xml:space="preserve">MOV 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>BX，OFFSET SUM</w:t>
      </w:r>
      <w:r w:rsidRPr="00D86F8F">
        <w:rPr>
          <w:rFonts w:ascii="宋体" w:eastAsia="宋体" w:hAnsi="宋体" w:cs="Arial" w:hint="eastAsia"/>
          <w:szCs w:val="21"/>
        </w:rPr>
        <w:t xml:space="preserve">      </w:t>
      </w:r>
      <w:r w:rsidRPr="00D86F8F">
        <w:rPr>
          <w:rFonts w:ascii="宋体" w:eastAsia="宋体" w:hAnsi="宋体" w:cs="Arial"/>
          <w:sz w:val="18"/>
          <w:szCs w:val="18"/>
        </w:rPr>
        <w:t>；BX指向</w:t>
      </w:r>
      <w:r w:rsidRPr="00D86F8F">
        <w:rPr>
          <w:rFonts w:ascii="宋体" w:eastAsia="宋体" w:hAnsi="宋体" w:cs="Arial" w:hint="eastAsia"/>
          <w:sz w:val="18"/>
          <w:szCs w:val="18"/>
        </w:rPr>
        <w:t>存放</w:t>
      </w:r>
      <w:r w:rsidRPr="00D86F8F">
        <w:rPr>
          <w:rFonts w:ascii="宋体" w:eastAsia="宋体" w:hAnsi="宋体" w:cs="Arial"/>
          <w:sz w:val="18"/>
          <w:szCs w:val="18"/>
        </w:rPr>
        <w:t>和</w:t>
      </w:r>
      <w:r w:rsidRPr="00D86F8F">
        <w:rPr>
          <w:rFonts w:ascii="宋体" w:eastAsia="宋体" w:hAnsi="宋体" w:cs="Arial" w:hint="eastAsia"/>
          <w:sz w:val="18"/>
          <w:szCs w:val="18"/>
        </w:rPr>
        <w:t>的</w:t>
      </w:r>
      <w:r w:rsidRPr="00D86F8F">
        <w:rPr>
          <w:rFonts w:ascii="宋体" w:eastAsia="宋体" w:hAnsi="宋体" w:cs="Arial"/>
          <w:sz w:val="18"/>
          <w:szCs w:val="18"/>
        </w:rPr>
        <w:t>单元</w:t>
      </w:r>
    </w:p>
    <w:p w:rsidR="000E77E8" w:rsidRPr="000E77E8" w:rsidRDefault="000E77E8" w:rsidP="000E77E8">
      <w:pPr>
        <w:spacing w:line="340" w:lineRule="exact"/>
        <w:ind w:firstLineChars="742" w:firstLine="1558"/>
        <w:rPr>
          <w:rFonts w:ascii="宋体" w:eastAsia="宋体" w:hAnsi="宋体" w:cs="Arial" w:hint="eastAsia"/>
          <w:color w:val="FF0000"/>
          <w:szCs w:val="21"/>
        </w:rPr>
      </w:pPr>
      <w:r w:rsidRPr="000E77E8">
        <w:rPr>
          <w:rFonts w:ascii="宋体" w:eastAsia="宋体" w:hAnsi="宋体" w:cs="Arial" w:hint="eastAsia"/>
          <w:color w:val="FF0000"/>
          <w:szCs w:val="21"/>
        </w:rPr>
        <w:t xml:space="preserve">XOR  CX，CX              </w:t>
      </w:r>
      <w:r w:rsidRPr="000E77E8">
        <w:rPr>
          <w:rFonts w:ascii="宋体" w:eastAsia="宋体" w:hAnsi="宋体" w:cs="Arial"/>
          <w:color w:val="FF0000"/>
          <w:sz w:val="18"/>
          <w:szCs w:val="18"/>
        </w:rPr>
        <w:t>；</w:t>
      </w:r>
      <w:r w:rsidRPr="000E77E8">
        <w:rPr>
          <w:rFonts w:ascii="宋体" w:eastAsia="宋体" w:hAnsi="宋体" w:cs="Arial" w:hint="eastAsia"/>
          <w:color w:val="FF0000"/>
          <w:sz w:val="18"/>
          <w:szCs w:val="18"/>
        </w:rPr>
        <w:t>使CX=0，并同时使</w:t>
      </w:r>
      <w:r w:rsidRPr="000E77E8">
        <w:rPr>
          <w:rFonts w:ascii="宋体" w:eastAsia="宋体" w:hAnsi="宋体" w:cs="Arial"/>
          <w:color w:val="FF0000"/>
          <w:sz w:val="18"/>
          <w:szCs w:val="18"/>
        </w:rPr>
        <w:t>CF←0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MOV  CL，CONT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</w:t>
      </w:r>
      <w:r w:rsidRPr="00D86F8F">
        <w:rPr>
          <w:rFonts w:ascii="宋体" w:eastAsia="宋体" w:hAnsi="宋体" w:cs="Arial" w:hint="eastAsia"/>
          <w:sz w:val="18"/>
          <w:szCs w:val="18"/>
        </w:rPr>
        <w:t xml:space="preserve">  </w:t>
      </w:r>
      <w:r>
        <w:rPr>
          <w:rFonts w:ascii="宋体" w:eastAsia="宋体" w:hAnsi="宋体" w:cs="Arial" w:hint="eastAsia"/>
          <w:sz w:val="18"/>
          <w:szCs w:val="18"/>
        </w:rPr>
        <w:t xml:space="preserve">     </w:t>
      </w:r>
      <w:r w:rsidRPr="00D86F8F">
        <w:rPr>
          <w:rFonts w:ascii="宋体" w:eastAsia="宋体" w:hAnsi="宋体" w:cs="Arial"/>
          <w:sz w:val="18"/>
          <w:szCs w:val="18"/>
        </w:rPr>
        <w:t>；共3个字，要做3次加法</w:t>
      </w:r>
    </w:p>
    <w:p w:rsidR="000E77E8" w:rsidRPr="00D86F8F" w:rsidRDefault="000E77E8" w:rsidP="000E77E8">
      <w:pPr>
        <w:spacing w:line="340" w:lineRule="exact"/>
        <w:ind w:firstLineChars="405" w:firstLine="850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GOON：</w:t>
      </w:r>
      <w:r w:rsidRPr="00D86F8F">
        <w:rPr>
          <w:rFonts w:ascii="宋体" w:eastAsia="宋体" w:hAnsi="宋体" w:cs="Arial" w:hint="eastAsia"/>
          <w:szCs w:val="21"/>
        </w:rPr>
        <w:t xml:space="preserve"> </w:t>
      </w:r>
      <w:r w:rsidRPr="00D86F8F">
        <w:rPr>
          <w:rFonts w:ascii="宋体" w:eastAsia="宋体" w:hAnsi="宋体" w:cs="Arial"/>
          <w:szCs w:val="21"/>
        </w:rPr>
        <w:t>MOV   AX，[SI]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</w:t>
      </w:r>
      <w:r w:rsidRPr="00D86F8F">
        <w:rPr>
          <w:rFonts w:ascii="宋体" w:eastAsia="宋体" w:hAnsi="宋体" w:cs="Arial"/>
          <w:sz w:val="18"/>
          <w:szCs w:val="18"/>
        </w:rPr>
        <w:t>；取数1的一个字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ADC   AX，[DI]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    </w:t>
      </w:r>
      <w:r w:rsidRPr="00D86F8F">
        <w:rPr>
          <w:rFonts w:ascii="宋体" w:eastAsia="宋体" w:hAnsi="宋体" w:cs="Arial"/>
          <w:sz w:val="18"/>
          <w:szCs w:val="18"/>
        </w:rPr>
        <w:t>；加上数2的相应字</w:t>
      </w:r>
    </w:p>
    <w:p w:rsidR="000E77E8" w:rsidRPr="000E77E8" w:rsidRDefault="000E77E8" w:rsidP="000E77E8">
      <w:pPr>
        <w:spacing w:line="340" w:lineRule="exact"/>
        <w:ind w:firstLineChars="742" w:firstLine="1558"/>
        <w:rPr>
          <w:rFonts w:ascii="宋体" w:eastAsia="宋体" w:hAnsi="宋体" w:cs="Arial" w:hint="eastAsia"/>
          <w:color w:val="FF0000"/>
          <w:szCs w:val="21"/>
        </w:rPr>
      </w:pPr>
      <w:r w:rsidRPr="000E77E8">
        <w:rPr>
          <w:rFonts w:ascii="宋体" w:eastAsia="宋体" w:hAnsi="宋体" w:cs="Arial" w:hint="eastAsia"/>
          <w:color w:val="FF0000"/>
          <w:szCs w:val="21"/>
        </w:rPr>
        <w:t xml:space="preserve">PUSHF                    </w:t>
      </w:r>
      <w:r w:rsidRPr="000E77E8">
        <w:rPr>
          <w:rFonts w:ascii="宋体" w:eastAsia="宋体" w:hAnsi="宋体" w:cs="Arial"/>
          <w:color w:val="FF0000"/>
          <w:sz w:val="18"/>
          <w:szCs w:val="18"/>
        </w:rPr>
        <w:t>；</w:t>
      </w:r>
      <w:r w:rsidRPr="000E77E8">
        <w:rPr>
          <w:rFonts w:ascii="宋体" w:eastAsia="宋体" w:hAnsi="宋体" w:cs="Arial" w:hint="eastAsia"/>
          <w:color w:val="FF0000"/>
          <w:sz w:val="18"/>
          <w:szCs w:val="18"/>
        </w:rPr>
        <w:t>保护状态标志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ADD   SI，2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    </w:t>
      </w:r>
      <w:r w:rsidRPr="00D86F8F">
        <w:rPr>
          <w:rFonts w:ascii="宋体" w:eastAsia="宋体" w:hAnsi="宋体" w:cs="Arial"/>
          <w:sz w:val="18"/>
          <w:szCs w:val="18"/>
        </w:rPr>
        <w:t>；修改指针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 w:hint="eastAsia"/>
          <w:szCs w:val="21"/>
        </w:rPr>
      </w:pPr>
      <w:r w:rsidRPr="00D86F8F">
        <w:rPr>
          <w:rFonts w:ascii="宋体" w:eastAsia="宋体" w:hAnsi="宋体" w:cs="Arial"/>
          <w:szCs w:val="21"/>
        </w:rPr>
        <w:t>ADD   DI，2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>MOV   [BX]，AX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    </w:t>
      </w:r>
      <w:r w:rsidRPr="00D86F8F">
        <w:rPr>
          <w:rFonts w:ascii="宋体" w:eastAsia="宋体" w:hAnsi="宋体" w:cs="Arial"/>
          <w:sz w:val="18"/>
          <w:szCs w:val="18"/>
        </w:rPr>
        <w:t>；存本次加的结果</w:t>
      </w:r>
    </w:p>
    <w:p w:rsidR="000E77E8" w:rsidRDefault="000E77E8" w:rsidP="000E77E8">
      <w:pPr>
        <w:spacing w:line="340" w:lineRule="exact"/>
        <w:ind w:firstLineChars="742" w:firstLine="1558"/>
        <w:rPr>
          <w:rFonts w:ascii="宋体" w:eastAsia="宋体" w:hAnsi="宋体" w:cs="Arial" w:hint="eastAsia"/>
          <w:szCs w:val="21"/>
        </w:rPr>
      </w:pPr>
      <w:r w:rsidRPr="00D86F8F">
        <w:rPr>
          <w:rFonts w:ascii="宋体" w:eastAsia="宋体" w:hAnsi="宋体" w:cs="Arial"/>
          <w:szCs w:val="21"/>
        </w:rPr>
        <w:t>ADD   BX，2</w:t>
      </w:r>
    </w:p>
    <w:p w:rsidR="000E77E8" w:rsidRPr="000E77E8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color w:val="FF0000"/>
          <w:szCs w:val="21"/>
        </w:rPr>
      </w:pPr>
      <w:r w:rsidRPr="000E77E8">
        <w:rPr>
          <w:rFonts w:ascii="宋体" w:eastAsia="宋体" w:hAnsi="宋体" w:cs="Arial" w:hint="eastAsia"/>
          <w:color w:val="FF0000"/>
          <w:szCs w:val="21"/>
        </w:rPr>
        <w:t xml:space="preserve">POPF                     </w:t>
      </w:r>
      <w:r w:rsidRPr="000E77E8">
        <w:rPr>
          <w:rFonts w:ascii="宋体" w:eastAsia="宋体" w:hAnsi="宋体" w:cs="Arial"/>
          <w:color w:val="FF0000"/>
          <w:sz w:val="18"/>
          <w:szCs w:val="18"/>
        </w:rPr>
        <w:t>；</w:t>
      </w:r>
      <w:r w:rsidRPr="000E77E8">
        <w:rPr>
          <w:rFonts w:ascii="宋体" w:eastAsia="宋体" w:hAnsi="宋体" w:cs="Arial" w:hint="eastAsia"/>
          <w:color w:val="FF0000"/>
          <w:sz w:val="18"/>
          <w:szCs w:val="18"/>
        </w:rPr>
        <w:t>恢复状态标志</w:t>
      </w:r>
    </w:p>
    <w:p w:rsidR="000E77E8" w:rsidRDefault="000E77E8" w:rsidP="000E77E8">
      <w:pPr>
        <w:spacing w:line="340" w:lineRule="exact"/>
        <w:ind w:firstLineChars="742" w:firstLine="1558"/>
        <w:rPr>
          <w:rFonts w:ascii="宋体" w:eastAsia="宋体" w:hAnsi="宋体" w:cs="Arial" w:hint="eastAsia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LOOP  GOON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    </w:t>
      </w:r>
      <w:r w:rsidRPr="00D86F8F">
        <w:rPr>
          <w:rFonts w:ascii="宋体" w:eastAsia="宋体" w:hAnsi="宋体" w:cs="Arial"/>
          <w:sz w:val="18"/>
          <w:szCs w:val="18"/>
        </w:rPr>
        <w:t>；未加完，则循环</w:t>
      </w:r>
    </w:p>
    <w:p w:rsidR="000E77E8" w:rsidRPr="005C12EB" w:rsidRDefault="000E77E8" w:rsidP="000E77E8">
      <w:pPr>
        <w:spacing w:line="340" w:lineRule="exact"/>
        <w:ind w:firstLineChars="742" w:firstLine="1336"/>
        <w:rPr>
          <w:rFonts w:ascii="宋体" w:eastAsia="宋体" w:hAnsi="宋体" w:cs="Arial"/>
          <w:color w:val="FF0000"/>
          <w:szCs w:val="18"/>
        </w:rPr>
      </w:pPr>
      <w:r>
        <w:rPr>
          <w:rFonts w:ascii="宋体" w:eastAsia="宋体" w:hAnsi="宋体" w:cs="Arial" w:hint="eastAsia"/>
          <w:sz w:val="18"/>
          <w:szCs w:val="18"/>
        </w:rPr>
        <w:t xml:space="preserve"> </w:t>
      </w:r>
      <w:r w:rsidRPr="00DD7C62">
        <w:rPr>
          <w:rFonts w:ascii="宋体" w:eastAsia="宋体" w:hAnsi="宋体" w:cs="Arial" w:hint="eastAsia"/>
          <w:szCs w:val="18"/>
        </w:rPr>
        <w:t xml:space="preserve"> </w:t>
      </w:r>
      <w:r w:rsidRPr="005C12EB">
        <w:rPr>
          <w:rFonts w:ascii="宋体" w:eastAsia="宋体" w:hAnsi="宋体" w:cs="Arial" w:hint="eastAsia"/>
          <w:color w:val="FF0000"/>
          <w:szCs w:val="18"/>
        </w:rPr>
        <w:t xml:space="preserve">ADC  BYTE PTR[BX],0 </w:t>
      </w:r>
      <w:r w:rsidRPr="005C12EB">
        <w:rPr>
          <w:rFonts w:ascii="宋体" w:eastAsia="宋体" w:hAnsi="宋体" w:cs="Arial" w:hint="eastAsia"/>
          <w:color w:val="FF0000"/>
          <w:szCs w:val="21"/>
        </w:rPr>
        <w:t xml:space="preserve">     </w:t>
      </w:r>
      <w:r w:rsidRPr="005C12EB">
        <w:rPr>
          <w:rFonts w:ascii="宋体" w:eastAsia="宋体" w:hAnsi="宋体" w:cs="Arial"/>
          <w:color w:val="FF0000"/>
          <w:sz w:val="18"/>
          <w:szCs w:val="18"/>
        </w:rPr>
        <w:t>；</w:t>
      </w:r>
      <w:r w:rsidRPr="005C12EB">
        <w:rPr>
          <w:rFonts w:ascii="宋体" w:eastAsia="宋体" w:hAnsi="宋体" w:cs="Arial" w:hint="eastAsia"/>
          <w:color w:val="FF0000"/>
          <w:sz w:val="18"/>
          <w:szCs w:val="18"/>
        </w:rPr>
        <w:t>保存最高位可能存在的进位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>MOV   A</w:t>
      </w:r>
      <w:r w:rsidRPr="00D86F8F">
        <w:rPr>
          <w:rFonts w:ascii="宋体" w:eastAsia="宋体" w:hAnsi="宋体" w:cs="Arial" w:hint="eastAsia"/>
          <w:szCs w:val="21"/>
        </w:rPr>
        <w:t>H</w:t>
      </w:r>
      <w:r w:rsidRPr="00D86F8F">
        <w:rPr>
          <w:rFonts w:ascii="宋体" w:eastAsia="宋体" w:hAnsi="宋体" w:cs="Arial"/>
          <w:szCs w:val="21"/>
        </w:rPr>
        <w:t>，4CH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 w:val="18"/>
          <w:szCs w:val="18"/>
        </w:rPr>
      </w:pPr>
      <w:r w:rsidRPr="00D86F8F">
        <w:rPr>
          <w:rFonts w:ascii="宋体" w:eastAsia="宋体" w:hAnsi="宋体" w:cs="Arial"/>
          <w:szCs w:val="21"/>
        </w:rPr>
        <w:t>INT   21H</w:t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/>
          <w:szCs w:val="21"/>
        </w:rPr>
        <w:tab/>
      </w:r>
      <w:r w:rsidRPr="00D86F8F">
        <w:rPr>
          <w:rFonts w:ascii="宋体" w:eastAsia="宋体" w:hAnsi="宋体" w:cs="Arial" w:hint="eastAsia"/>
          <w:szCs w:val="21"/>
        </w:rPr>
        <w:t xml:space="preserve">    </w:t>
      </w:r>
      <w:r>
        <w:rPr>
          <w:rFonts w:ascii="宋体" w:eastAsia="宋体" w:hAnsi="宋体" w:cs="Arial" w:hint="eastAsia"/>
          <w:szCs w:val="21"/>
        </w:rPr>
        <w:t xml:space="preserve">    </w:t>
      </w:r>
      <w:r w:rsidRPr="00D86F8F">
        <w:rPr>
          <w:rFonts w:ascii="宋体" w:eastAsia="宋体" w:hAnsi="宋体" w:cs="Arial"/>
          <w:sz w:val="18"/>
          <w:szCs w:val="18"/>
        </w:rPr>
        <w:t>；返回DOS</w:t>
      </w:r>
    </w:p>
    <w:p w:rsidR="000E77E8" w:rsidRPr="00D86F8F" w:rsidRDefault="000E77E8" w:rsidP="000E77E8">
      <w:pPr>
        <w:spacing w:line="340" w:lineRule="exact"/>
        <w:ind w:firstLineChars="742" w:firstLine="1558"/>
        <w:rPr>
          <w:rFonts w:ascii="宋体" w:eastAsia="宋体" w:hAnsi="宋体" w:cs="Arial"/>
          <w:szCs w:val="21"/>
        </w:rPr>
      </w:pPr>
      <w:proofErr w:type="gramStart"/>
      <w:r w:rsidRPr="00D86F8F">
        <w:rPr>
          <w:rFonts w:ascii="宋体" w:eastAsia="宋体" w:hAnsi="宋体" w:cs="Arial"/>
          <w:szCs w:val="21"/>
        </w:rPr>
        <w:t>CODE  ENDS</w:t>
      </w:r>
      <w:proofErr w:type="gramEnd"/>
    </w:p>
    <w:p w:rsidR="000E77E8" w:rsidRPr="00D86F8F" w:rsidRDefault="000E77E8" w:rsidP="000E77E8">
      <w:pPr>
        <w:spacing w:line="340" w:lineRule="exact"/>
        <w:ind w:firstLineChars="1040" w:firstLine="2184"/>
        <w:rPr>
          <w:rFonts w:ascii="宋体" w:eastAsia="宋体" w:hAnsi="宋体" w:cs="Arial"/>
          <w:szCs w:val="21"/>
        </w:rPr>
      </w:pPr>
      <w:r w:rsidRPr="00D86F8F">
        <w:rPr>
          <w:rFonts w:ascii="宋体" w:eastAsia="宋体" w:hAnsi="宋体" w:cs="Arial"/>
          <w:szCs w:val="21"/>
        </w:rPr>
        <w:t>END   START</w:t>
      </w:r>
    </w:p>
    <w:p w:rsidR="001A6336" w:rsidRPr="008B482A" w:rsidRDefault="001A6336" w:rsidP="00D449F9">
      <w:pPr>
        <w:spacing w:beforeLines="50" w:before="156" w:line="300" w:lineRule="auto"/>
        <w:rPr>
          <w:sz w:val="24"/>
        </w:rPr>
      </w:pPr>
    </w:p>
    <w:p w:rsidR="0025112D" w:rsidRDefault="008B482A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lastRenderedPageBreak/>
        <w:t>9</w:t>
      </w:r>
      <w:r w:rsidR="0025112D">
        <w:rPr>
          <w:rFonts w:hint="eastAsia"/>
          <w:sz w:val="24"/>
        </w:rPr>
        <w:t>．</w:t>
      </w:r>
      <w:r w:rsidR="0025112D">
        <w:rPr>
          <w:sz w:val="24"/>
        </w:rPr>
        <w:t>p2</w:t>
      </w:r>
      <w:r w:rsidR="006A17E2">
        <w:rPr>
          <w:rFonts w:hint="eastAsia"/>
          <w:sz w:val="24"/>
        </w:rPr>
        <w:t>17</w:t>
      </w:r>
      <w:r w:rsidR="006A17E2">
        <w:rPr>
          <w:rFonts w:hint="eastAsia"/>
          <w:sz w:val="24"/>
        </w:rPr>
        <w:t>，图</w:t>
      </w:r>
      <w:r w:rsidR="006A17E2">
        <w:rPr>
          <w:rFonts w:hint="eastAsia"/>
          <w:sz w:val="24"/>
        </w:rPr>
        <w:t>5-26</w:t>
      </w:r>
    </w:p>
    <w:p w:rsidR="006A17E2" w:rsidRDefault="006A17E2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color w:val="FF0000"/>
          <w:sz w:val="24"/>
        </w:rPr>
        <w:t>改：下图中</w:t>
      </w:r>
      <w:r>
        <w:t>输出</w:t>
      </w:r>
      <w:r>
        <w:rPr>
          <w:rFonts w:hint="eastAsia"/>
        </w:rPr>
        <w:t>端信号</w:t>
      </w:r>
      <w:r>
        <w:t> Y0</w:t>
      </w:r>
      <w:r>
        <w:rPr>
          <w:rFonts w:hint="eastAsia"/>
        </w:rPr>
        <w:t>应加上横线（图中红圈处）</w:t>
      </w:r>
    </w:p>
    <w:p w:rsidR="006A17E2" w:rsidRDefault="007B2AA8" w:rsidP="00D449F9">
      <w:pPr>
        <w:spacing w:beforeLines="50" w:before="156" w:line="300" w:lineRule="auto"/>
        <w:rPr>
          <w:sz w:val="24"/>
        </w:rPr>
      </w:pPr>
      <w:r>
        <w:rPr>
          <w:noProof/>
          <w:sz w:val="24"/>
        </w:rPr>
        <w:pict>
          <v:shape id="_x0000_s1036" type="#_x0000_t75" style="position:absolute;left:0;text-align:left;margin-left:60.6pt;margin-top:11.95pt;width:264pt;height:155.35pt;z-index:251669504">
            <v:imagedata r:id="rId9" o:title=""/>
          </v:shape>
          <o:OLEObject Type="Embed" ProgID="Visio.Drawing.11" ShapeID="_x0000_s1036" DrawAspect="Content" ObjectID="_1544886261" r:id="rId10"/>
        </w:pict>
      </w:r>
    </w:p>
    <w:p w:rsidR="006A17E2" w:rsidRDefault="006A17E2" w:rsidP="00D449F9">
      <w:pPr>
        <w:spacing w:beforeLines="50" w:before="156" w:line="300" w:lineRule="auto"/>
        <w:rPr>
          <w:sz w:val="24"/>
        </w:rPr>
      </w:pPr>
    </w:p>
    <w:p w:rsidR="006A17E2" w:rsidRDefault="006A17E2" w:rsidP="00D449F9">
      <w:pPr>
        <w:spacing w:beforeLines="50" w:before="156" w:line="300" w:lineRule="auto"/>
        <w:rPr>
          <w:sz w:val="24"/>
        </w:rPr>
      </w:pPr>
    </w:p>
    <w:p w:rsidR="006A17E2" w:rsidRDefault="006A17E2" w:rsidP="00D449F9">
      <w:pPr>
        <w:spacing w:beforeLines="50" w:before="156" w:line="300" w:lineRule="auto"/>
        <w:rPr>
          <w:sz w:val="24"/>
        </w:rPr>
      </w:pPr>
    </w:p>
    <w:p w:rsidR="006A17E2" w:rsidRDefault="006A17E2" w:rsidP="00D449F9">
      <w:pPr>
        <w:spacing w:beforeLines="50" w:before="156" w:line="30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98CAF1" wp14:editId="1DAE4A72">
                <wp:simplePos x="0" y="0"/>
                <wp:positionH relativeFrom="column">
                  <wp:posOffset>1844040</wp:posOffset>
                </wp:positionH>
                <wp:positionV relativeFrom="paragraph">
                  <wp:posOffset>187325</wp:posOffset>
                </wp:positionV>
                <wp:extent cx="720090" cy="307340"/>
                <wp:effectExtent l="0" t="0" r="22860" b="1651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30734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4" o:spid="_x0000_s1026" style="position:absolute;left:0;text-align:left;margin-left:145.2pt;margin-top:14.75pt;width:56.7pt;height:24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" filled="f" strokecolor="red" strokeweight="1pt"/>
            </w:pict>
          </mc:Fallback>
        </mc:AlternateContent>
      </w:r>
    </w:p>
    <w:p w:rsidR="006A17E2" w:rsidRDefault="006A17E2" w:rsidP="00D449F9">
      <w:pPr>
        <w:spacing w:beforeLines="50" w:before="156" w:line="300" w:lineRule="auto"/>
        <w:rPr>
          <w:sz w:val="24"/>
        </w:rPr>
      </w:pPr>
    </w:p>
    <w:p w:rsidR="006A17E2" w:rsidRPr="006A17E2" w:rsidRDefault="006A17E2" w:rsidP="00D449F9">
      <w:pPr>
        <w:spacing w:beforeLines="50" w:before="156" w:line="300" w:lineRule="auto"/>
        <w:rPr>
          <w:sz w:val="24"/>
        </w:rPr>
      </w:pPr>
    </w:p>
    <w:p w:rsidR="001C2988" w:rsidRDefault="008B482A" w:rsidP="001C2988">
      <w:pPr>
        <w:spacing w:beforeLines="50" w:before="156" w:line="30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C50AB6" w:rsidRPr="001C2988">
        <w:rPr>
          <w:rFonts w:hint="eastAsia"/>
          <w:sz w:val="24"/>
          <w:szCs w:val="24"/>
        </w:rPr>
        <w:t>．</w:t>
      </w:r>
      <w:r w:rsidR="001C2988" w:rsidRPr="001C2988">
        <w:rPr>
          <w:rFonts w:hint="eastAsia"/>
          <w:sz w:val="24"/>
          <w:szCs w:val="24"/>
        </w:rPr>
        <w:t>p</w:t>
      </w:r>
      <w:r w:rsidR="001C2988" w:rsidRPr="001C2988">
        <w:rPr>
          <w:sz w:val="24"/>
          <w:szCs w:val="24"/>
        </w:rPr>
        <w:t>228</w:t>
      </w:r>
      <w:r w:rsidR="001C2988" w:rsidRPr="001C2988">
        <w:rPr>
          <w:sz w:val="24"/>
          <w:szCs w:val="24"/>
        </w:rPr>
        <w:t>页</w:t>
      </w:r>
      <w:r w:rsidR="001C2988" w:rsidRPr="001C2988">
        <w:rPr>
          <w:rFonts w:hint="eastAsia"/>
          <w:sz w:val="24"/>
          <w:szCs w:val="24"/>
        </w:rPr>
        <w:t>，</w:t>
      </w:r>
      <w:r w:rsidR="001C2988">
        <w:rPr>
          <w:rFonts w:hint="eastAsia"/>
          <w:sz w:val="24"/>
          <w:szCs w:val="24"/>
        </w:rPr>
        <w:t>倒数第</w:t>
      </w:r>
      <w:r w:rsidR="001C2988">
        <w:rPr>
          <w:rFonts w:hint="eastAsia"/>
          <w:sz w:val="24"/>
          <w:szCs w:val="24"/>
        </w:rPr>
        <w:t>5</w:t>
      </w:r>
      <w:r w:rsidR="001C2988">
        <w:rPr>
          <w:rFonts w:hint="eastAsia"/>
          <w:sz w:val="24"/>
          <w:szCs w:val="24"/>
        </w:rPr>
        <w:t>行。</w:t>
      </w:r>
    </w:p>
    <w:p w:rsidR="001C2988" w:rsidRDefault="001C2988" w:rsidP="001C2988">
      <w:pPr>
        <w:spacing w:beforeLines="50" w:before="156" w:line="30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原：</w:t>
      </w:r>
      <w:r w:rsidRPr="001C2988">
        <w:rPr>
          <w:sz w:val="24"/>
          <w:szCs w:val="24"/>
        </w:rPr>
        <w:t>为了克服贯穿读出法</w:t>
      </w:r>
      <w:r w:rsidRPr="001C2988">
        <w:rPr>
          <w:rFonts w:hint="eastAsia"/>
          <w:sz w:val="24"/>
          <w:szCs w:val="24"/>
        </w:rPr>
        <w:t>中每次数据写入都要访问主存</w:t>
      </w:r>
      <w:r>
        <w:rPr>
          <w:rFonts w:hint="eastAsia"/>
          <w:sz w:val="24"/>
          <w:szCs w:val="24"/>
        </w:rPr>
        <w:t>、从而。。。</w:t>
      </w:r>
    </w:p>
    <w:p w:rsidR="00C50AB6" w:rsidRPr="001C2988" w:rsidRDefault="001C2988" w:rsidP="001C2988">
      <w:pPr>
        <w:spacing w:beforeLines="50" w:before="156" w:line="300" w:lineRule="auto"/>
        <w:ind w:firstLineChars="200" w:firstLine="480"/>
        <w:rPr>
          <w:sz w:val="24"/>
          <w:szCs w:val="24"/>
        </w:rPr>
      </w:pPr>
      <w:r w:rsidRPr="001C2988">
        <w:rPr>
          <w:rFonts w:hint="eastAsia"/>
          <w:color w:val="FF0000"/>
          <w:sz w:val="24"/>
          <w:szCs w:val="24"/>
        </w:rPr>
        <w:t>改为：</w:t>
      </w:r>
      <w:r w:rsidRPr="001C2988">
        <w:rPr>
          <w:sz w:val="24"/>
          <w:szCs w:val="24"/>
        </w:rPr>
        <w:t>为了克服</w:t>
      </w:r>
      <w:r w:rsidRPr="001C2988">
        <w:rPr>
          <w:rFonts w:hint="eastAsia"/>
          <w:color w:val="FF0000"/>
          <w:sz w:val="24"/>
          <w:szCs w:val="24"/>
        </w:rPr>
        <w:t>写直达</w:t>
      </w:r>
      <w:r w:rsidRPr="001C2988">
        <w:rPr>
          <w:color w:val="FF0000"/>
          <w:sz w:val="24"/>
          <w:szCs w:val="24"/>
        </w:rPr>
        <w:t>法</w:t>
      </w:r>
      <w:r w:rsidRPr="001C2988">
        <w:rPr>
          <w:rFonts w:hint="eastAsia"/>
          <w:sz w:val="24"/>
          <w:szCs w:val="24"/>
        </w:rPr>
        <w:t>中每次数据写入都要访问主存</w:t>
      </w:r>
      <w:r>
        <w:rPr>
          <w:rFonts w:hint="eastAsia"/>
          <w:sz w:val="24"/>
          <w:szCs w:val="24"/>
        </w:rPr>
        <w:t>、从而。。。</w:t>
      </w:r>
    </w:p>
    <w:p w:rsidR="001C2988" w:rsidRDefault="001C2988" w:rsidP="001C2988">
      <w:pPr>
        <w:spacing w:beforeLines="50" w:before="156" w:line="300" w:lineRule="auto"/>
        <w:rPr>
          <w:sz w:val="24"/>
        </w:rPr>
      </w:pPr>
    </w:p>
    <w:p w:rsidR="001C2988" w:rsidRDefault="008B482A" w:rsidP="001C2988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11</w:t>
      </w:r>
      <w:r w:rsidR="001C2988">
        <w:rPr>
          <w:rFonts w:hint="eastAsia"/>
          <w:sz w:val="24"/>
        </w:rPr>
        <w:t>．</w:t>
      </w:r>
      <w:r w:rsidR="001C2988">
        <w:rPr>
          <w:sz w:val="24"/>
        </w:rPr>
        <w:t>p22</w:t>
      </w:r>
      <w:r w:rsidR="001C2988">
        <w:rPr>
          <w:rFonts w:hint="eastAsia"/>
          <w:sz w:val="24"/>
        </w:rPr>
        <w:t>9</w:t>
      </w:r>
      <w:r w:rsidR="001C2988" w:rsidRPr="00D449F9">
        <w:rPr>
          <w:sz w:val="24"/>
        </w:rPr>
        <w:t xml:space="preserve"> </w:t>
      </w:r>
      <w:r w:rsidR="001C2988" w:rsidRPr="00D449F9">
        <w:rPr>
          <w:sz w:val="24"/>
        </w:rPr>
        <w:t>小标题</w:t>
      </w:r>
      <w:r w:rsidR="001C2988" w:rsidRPr="00D449F9">
        <w:rPr>
          <w:sz w:val="24"/>
        </w:rPr>
        <w:t>5.4.4</w:t>
      </w:r>
      <w:r w:rsidR="001C2988">
        <w:rPr>
          <w:sz w:val="24"/>
        </w:rPr>
        <w:t>上</w:t>
      </w:r>
      <w:r w:rsidR="001C2988">
        <w:rPr>
          <w:rFonts w:hint="eastAsia"/>
          <w:sz w:val="24"/>
        </w:rPr>
        <w:t>第</w:t>
      </w:r>
      <w:r w:rsidR="001C2988" w:rsidRPr="00D449F9">
        <w:rPr>
          <w:sz w:val="24"/>
        </w:rPr>
        <w:t>一行</w:t>
      </w:r>
      <w:r w:rsidR="001C2988">
        <w:rPr>
          <w:rFonts w:hint="eastAsia"/>
          <w:sz w:val="24"/>
        </w:rPr>
        <w:t>：</w:t>
      </w:r>
    </w:p>
    <w:p w:rsidR="001C2988" w:rsidRDefault="001C2988" w:rsidP="001C2988">
      <w:pPr>
        <w:spacing w:line="300" w:lineRule="auto"/>
        <w:ind w:firstLineChars="177" w:firstLine="425"/>
        <w:rPr>
          <w:sz w:val="24"/>
        </w:rPr>
      </w:pPr>
      <w:r>
        <w:rPr>
          <w:rFonts w:hint="eastAsia"/>
          <w:sz w:val="24"/>
        </w:rPr>
        <w:t>原：</w:t>
      </w:r>
      <w:r w:rsidRPr="00D449F9">
        <w:rPr>
          <w:sz w:val="24"/>
        </w:rPr>
        <w:t xml:space="preserve"> </w:t>
      </w:r>
      <w:r>
        <w:rPr>
          <w:rFonts w:hint="eastAsia"/>
          <w:sz w:val="24"/>
        </w:rPr>
        <w:t>这样保证了</w:t>
      </w:r>
      <w:r>
        <w:rPr>
          <w:rFonts w:hint="eastAsia"/>
          <w:sz w:val="24"/>
        </w:rPr>
        <w:t>Cache</w:t>
      </w:r>
      <w:r>
        <w:rPr>
          <w:rFonts w:hint="eastAsia"/>
          <w:sz w:val="24"/>
        </w:rPr>
        <w:t>和主存中的</w:t>
      </w:r>
      <w:r w:rsidRPr="00D449F9">
        <w:rPr>
          <w:sz w:val="24"/>
        </w:rPr>
        <w:t>数据</w:t>
      </w:r>
      <w:r>
        <w:rPr>
          <w:rFonts w:hint="eastAsia"/>
          <w:sz w:val="24"/>
        </w:rPr>
        <w:t>不</w:t>
      </w:r>
      <w:r w:rsidRPr="00D449F9">
        <w:rPr>
          <w:sz w:val="24"/>
        </w:rPr>
        <w:t>致产生冲突</w:t>
      </w:r>
    </w:p>
    <w:p w:rsidR="001C2988" w:rsidRDefault="001C2988" w:rsidP="003C358A">
      <w:pPr>
        <w:spacing w:beforeLines="50" w:before="156" w:line="300" w:lineRule="auto"/>
        <w:ind w:firstLineChars="177" w:firstLine="425"/>
        <w:rPr>
          <w:sz w:val="24"/>
        </w:rPr>
      </w:pPr>
      <w:r w:rsidRPr="00D449F9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：这样就保证了</w:t>
      </w:r>
      <w:r>
        <w:rPr>
          <w:rFonts w:hint="eastAsia"/>
          <w:sz w:val="24"/>
        </w:rPr>
        <w:t>Cache</w:t>
      </w:r>
      <w:r>
        <w:rPr>
          <w:rFonts w:hint="eastAsia"/>
          <w:sz w:val="24"/>
        </w:rPr>
        <w:t>和主存中</w:t>
      </w:r>
      <w:r w:rsidRPr="00D449F9">
        <w:rPr>
          <w:sz w:val="24"/>
        </w:rPr>
        <w:t>数据</w:t>
      </w:r>
      <w:r>
        <w:rPr>
          <w:rFonts w:hint="eastAsia"/>
          <w:sz w:val="24"/>
        </w:rPr>
        <w:t>的一致性。</w:t>
      </w:r>
    </w:p>
    <w:p w:rsidR="001C2988" w:rsidRDefault="008B482A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12</w:t>
      </w:r>
      <w:r w:rsidR="001C2988">
        <w:rPr>
          <w:rFonts w:hint="eastAsia"/>
          <w:sz w:val="24"/>
        </w:rPr>
        <w:t>．</w:t>
      </w:r>
      <w:r w:rsidR="001C2988">
        <w:rPr>
          <w:sz w:val="24"/>
        </w:rPr>
        <w:t>P</w:t>
      </w:r>
      <w:r w:rsidR="001C2988">
        <w:rPr>
          <w:rFonts w:hint="eastAsia"/>
          <w:sz w:val="24"/>
        </w:rPr>
        <w:t>233</w:t>
      </w:r>
      <w:r w:rsidR="001C2988">
        <w:rPr>
          <w:rFonts w:hint="eastAsia"/>
          <w:sz w:val="24"/>
        </w:rPr>
        <w:t>页，图</w:t>
      </w:r>
      <w:r w:rsidR="001C2988">
        <w:rPr>
          <w:rFonts w:hint="eastAsia"/>
          <w:sz w:val="24"/>
        </w:rPr>
        <w:t>5-44</w:t>
      </w:r>
    </w:p>
    <w:p w:rsidR="001C2988" w:rsidRDefault="001C2988" w:rsidP="001C2988">
      <w:pPr>
        <w:spacing w:beforeLines="50" w:before="156" w:line="300" w:lineRule="auto"/>
        <w:ind w:firstLineChars="200" w:firstLine="480"/>
        <w:rPr>
          <w:sz w:val="24"/>
        </w:rPr>
      </w:pPr>
      <w:r w:rsidRPr="001C2988">
        <w:rPr>
          <w:rFonts w:hint="eastAsia"/>
          <w:color w:val="FF0000"/>
          <w:sz w:val="24"/>
        </w:rPr>
        <w:t>改：</w:t>
      </w:r>
      <w:r>
        <w:rPr>
          <w:rFonts w:hint="eastAsia"/>
          <w:sz w:val="24"/>
        </w:rPr>
        <w:t>去掉图中的</w:t>
      </w:r>
      <w:r>
        <w:rPr>
          <w:rFonts w:hint="eastAsia"/>
          <w:sz w:val="24"/>
        </w:rPr>
        <w:t>74LS244</w:t>
      </w:r>
      <w:r>
        <w:rPr>
          <w:rFonts w:hint="eastAsia"/>
          <w:sz w:val="24"/>
        </w:rPr>
        <w:t>（红圈处）</w:t>
      </w:r>
    </w:p>
    <w:p w:rsidR="001C2988" w:rsidRDefault="007B2AA8" w:rsidP="00D449F9">
      <w:pPr>
        <w:spacing w:beforeLines="50" w:before="156" w:line="300" w:lineRule="auto"/>
        <w:rPr>
          <w:sz w:val="24"/>
        </w:rPr>
      </w:pPr>
      <w:r>
        <w:rPr>
          <w:noProof/>
          <w:sz w:val="24"/>
        </w:rPr>
        <w:pict>
          <v:shape id="_x0000_s1037" type="#_x0000_t75" style="position:absolute;left:0;text-align:left;margin-left:14.25pt;margin-top:10.1pt;width:406.8pt;height:255pt;z-index:251672576">
            <v:imagedata r:id="rId11" o:title=""/>
          </v:shape>
          <o:OLEObject Type="Embed" ProgID="Visio.Drawing.11" ShapeID="_x0000_s1037" DrawAspect="Content" ObjectID="_1544886262" r:id="rId12"/>
        </w:pict>
      </w: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1C2988" w:rsidP="00D449F9">
      <w:pPr>
        <w:spacing w:beforeLines="50" w:before="156" w:line="300" w:lineRule="auto"/>
        <w:rPr>
          <w:sz w:val="24"/>
        </w:rPr>
      </w:pPr>
    </w:p>
    <w:p w:rsidR="001C2988" w:rsidRDefault="008B482A" w:rsidP="00D449F9">
      <w:pPr>
        <w:spacing w:beforeLines="50" w:before="156" w:line="30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45AD22" wp14:editId="000FA1AF">
                <wp:simplePos x="0" y="0"/>
                <wp:positionH relativeFrom="column">
                  <wp:posOffset>2205990</wp:posOffset>
                </wp:positionH>
                <wp:positionV relativeFrom="paragraph">
                  <wp:posOffset>210185</wp:posOffset>
                </wp:positionV>
                <wp:extent cx="720090" cy="307340"/>
                <wp:effectExtent l="0" t="0" r="22860" b="1651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30734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6" o:spid="_x0000_s1026" style="position:absolute;left:0;text-align:left;margin-left:173.7pt;margin-top:16.55pt;width:56.7pt;height:24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" filled="f" strokecolor="red" strokeweight="1pt"/>
            </w:pict>
          </mc:Fallback>
        </mc:AlternateContent>
      </w:r>
    </w:p>
    <w:p w:rsidR="003B2233" w:rsidRDefault="008B482A" w:rsidP="003B2233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lastRenderedPageBreak/>
        <w:t>13</w:t>
      </w:r>
      <w:r w:rsidR="003B2233">
        <w:rPr>
          <w:rFonts w:hint="eastAsia"/>
          <w:sz w:val="24"/>
        </w:rPr>
        <w:t>．</w:t>
      </w:r>
      <w:r w:rsidR="003B2233">
        <w:rPr>
          <w:sz w:val="24"/>
        </w:rPr>
        <w:t>P</w:t>
      </w:r>
      <w:r w:rsidR="003B2233">
        <w:rPr>
          <w:rFonts w:hint="eastAsia"/>
          <w:sz w:val="24"/>
        </w:rPr>
        <w:t>256</w:t>
      </w:r>
      <w:r w:rsidR="003B2233">
        <w:rPr>
          <w:rFonts w:hint="eastAsia"/>
          <w:sz w:val="24"/>
        </w:rPr>
        <w:t>页，标题</w:t>
      </w:r>
      <w:r w:rsidR="003B2233">
        <w:rPr>
          <w:rFonts w:hint="eastAsia"/>
          <w:sz w:val="24"/>
        </w:rPr>
        <w:t>6.4.2</w:t>
      </w:r>
      <w:r w:rsidR="003B2233">
        <w:rPr>
          <w:rFonts w:hint="eastAsia"/>
          <w:sz w:val="24"/>
        </w:rPr>
        <w:t>下方第</w:t>
      </w:r>
      <w:r w:rsidR="003B2233">
        <w:rPr>
          <w:rFonts w:hint="eastAsia"/>
          <w:sz w:val="24"/>
        </w:rPr>
        <w:t>2</w:t>
      </w:r>
      <w:r w:rsidR="003B2233">
        <w:rPr>
          <w:rFonts w:hint="eastAsia"/>
          <w:sz w:val="24"/>
        </w:rPr>
        <w:t>行</w:t>
      </w:r>
    </w:p>
    <w:p w:rsidR="003B2233" w:rsidRPr="003B2233" w:rsidRDefault="003B2233" w:rsidP="003C358A">
      <w:pPr>
        <w:spacing w:beforeLines="50" w:before="156"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原：</w:t>
      </w:r>
      <w:r>
        <w:rPr>
          <w:rFonts w:ascii="宋体" w:eastAsia="宋体" w:hAnsi="宋体" w:hint="eastAsia"/>
        </w:rPr>
        <w:t>中断源识别（中断判优）、中断处理、中断服务和中断返回。</w:t>
      </w:r>
    </w:p>
    <w:p w:rsidR="001C2988" w:rsidRPr="001C2988" w:rsidRDefault="003B2233" w:rsidP="003C358A">
      <w:pPr>
        <w:spacing w:beforeLines="50" w:before="156" w:line="300" w:lineRule="auto"/>
        <w:ind w:firstLineChars="200" w:firstLine="480"/>
        <w:rPr>
          <w:sz w:val="24"/>
        </w:rPr>
      </w:pPr>
      <w:r w:rsidRPr="009F23CA">
        <w:rPr>
          <w:rFonts w:hint="eastAsia"/>
          <w:color w:val="FF0000"/>
          <w:sz w:val="24"/>
        </w:rPr>
        <w:t>改为</w:t>
      </w:r>
      <w:r>
        <w:rPr>
          <w:rFonts w:hint="eastAsia"/>
          <w:sz w:val="24"/>
        </w:rPr>
        <w:t>：</w:t>
      </w:r>
      <w:r>
        <w:rPr>
          <w:rFonts w:ascii="宋体" w:eastAsia="宋体" w:hAnsi="宋体" w:hint="eastAsia"/>
        </w:rPr>
        <w:t>中断源识别（中断判优）、</w:t>
      </w:r>
      <w:r w:rsidRPr="003B2233">
        <w:rPr>
          <w:rFonts w:ascii="宋体" w:eastAsia="宋体" w:hAnsi="宋体" w:hint="eastAsia"/>
          <w:color w:val="FF0000"/>
        </w:rPr>
        <w:t>中断响应、中断处理</w:t>
      </w:r>
      <w:r>
        <w:rPr>
          <w:rFonts w:ascii="宋体" w:eastAsia="宋体" w:hAnsi="宋体" w:hint="eastAsia"/>
        </w:rPr>
        <w:t>和中断返回。</w:t>
      </w:r>
    </w:p>
    <w:p w:rsidR="00D449F9" w:rsidRDefault="008B482A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14</w:t>
      </w:r>
      <w:r w:rsidR="009F23CA">
        <w:rPr>
          <w:rFonts w:hint="eastAsia"/>
          <w:sz w:val="24"/>
        </w:rPr>
        <w:t>．</w:t>
      </w:r>
      <w:r w:rsidR="009F23CA">
        <w:rPr>
          <w:sz w:val="24"/>
        </w:rPr>
        <w:t>p29</w:t>
      </w:r>
      <w:r w:rsidR="009F23CA">
        <w:rPr>
          <w:rFonts w:hint="eastAsia"/>
          <w:sz w:val="24"/>
        </w:rPr>
        <w:t>8</w:t>
      </w:r>
      <w:r w:rsidR="00D449F9" w:rsidRPr="00D449F9">
        <w:rPr>
          <w:sz w:val="24"/>
        </w:rPr>
        <w:t xml:space="preserve"> </w:t>
      </w:r>
      <w:r w:rsidR="00D449F9" w:rsidRPr="00D449F9">
        <w:rPr>
          <w:sz w:val="24"/>
        </w:rPr>
        <w:t>图</w:t>
      </w:r>
      <w:r w:rsidR="00D449F9" w:rsidRPr="00D449F9">
        <w:rPr>
          <w:sz w:val="24"/>
        </w:rPr>
        <w:t>7-13</w:t>
      </w:r>
      <w:r w:rsidR="009F23CA">
        <w:rPr>
          <w:rFonts w:hint="eastAsia"/>
          <w:sz w:val="24"/>
        </w:rPr>
        <w:t>：</w:t>
      </w:r>
    </w:p>
    <w:p w:rsidR="009F23CA" w:rsidRPr="00D449F9" w:rsidRDefault="007B2AA8" w:rsidP="009F23CA">
      <w:pPr>
        <w:spacing w:beforeLines="50" w:before="156" w:line="300" w:lineRule="auto"/>
        <w:ind w:firstLineChars="177" w:firstLine="425"/>
        <w:rPr>
          <w:sz w:val="24"/>
        </w:rPr>
      </w:pPr>
      <w:r>
        <w:rPr>
          <w:noProof/>
          <w:sz w:val="24"/>
        </w:rPr>
        <w:pict>
          <v:group id="_x0000_s1038" style="position:absolute;left:0;text-align:left;margin-left:60.6pt;margin-top:22.2pt;width:295.8pt;height:270.4pt;z-index:251664384" coordorigin="3012,9993" coordsize="5916,5408">
            <v:shape id="_x0000_s1027" type="#_x0000_t75" style="position:absolute;left:3012;top:9993;width:5916;height:5151" o:allowincell="f">
              <v:imagedata r:id="rId13" o:title=""/>
            </v:shape>
            <v:shape id="_x0000_s1028" type="#_x0000_t202" style="position:absolute;left:4016;top:15015;width:3171;height:386" stroked="f">
              <v:textbox style="mso-next-textbox:#_x0000_s1028">
                <w:txbxContent>
                  <w:p w:rsidR="006A6264" w:rsidRPr="002E7F8F" w:rsidRDefault="006A6264" w:rsidP="006A6264">
                    <w:pPr>
                      <w:rPr>
                        <w:rFonts w:ascii="宋体" w:eastAsia="宋体" w:hAnsi="宋体"/>
                        <w:sz w:val="18"/>
                        <w:szCs w:val="18"/>
                      </w:rPr>
                    </w:pPr>
                    <w:r w:rsidRPr="002E7F8F">
                      <w:rPr>
                        <w:rFonts w:ascii="宋体" w:eastAsia="宋体" w:hAnsi="宋体" w:hint="eastAsia"/>
                        <w:b/>
                        <w:sz w:val="18"/>
                        <w:szCs w:val="18"/>
                      </w:rPr>
                      <w:t>图</w:t>
                    </w:r>
                    <w:r>
                      <w:rPr>
                        <w:rFonts w:ascii="宋体" w:eastAsia="宋体" w:hAnsi="宋体" w:hint="eastAsia"/>
                        <w:b/>
                        <w:sz w:val="18"/>
                        <w:szCs w:val="18"/>
                      </w:rPr>
                      <w:t>7-13</w:t>
                    </w:r>
                    <w:r w:rsidRPr="002E7F8F">
                      <w:rPr>
                        <w:rFonts w:ascii="宋体" w:eastAsia="宋体" w:hAnsi="宋体" w:hint="eastAsia"/>
                        <w:b/>
                        <w:sz w:val="18"/>
                        <w:szCs w:val="18"/>
                      </w:rPr>
                      <w:t xml:space="preserve"> 8253与8088系统总线的连接</w:t>
                    </w:r>
                  </w:p>
                </w:txbxContent>
              </v:textbox>
            </v:shape>
          </v:group>
          <o:OLEObject Type="Embed" ProgID="Visio.Drawing.11" ShapeID="_x0000_s1027" DrawAspect="Content" ObjectID="_1544886263" r:id="rId14"/>
        </w:pict>
      </w:r>
      <w:r w:rsidR="009F23CA" w:rsidRPr="009F23CA">
        <w:rPr>
          <w:rFonts w:hint="eastAsia"/>
          <w:color w:val="FF0000"/>
          <w:sz w:val="24"/>
        </w:rPr>
        <w:t>改为</w:t>
      </w:r>
      <w:r w:rsidR="009F23CA">
        <w:rPr>
          <w:rFonts w:hint="eastAsia"/>
          <w:sz w:val="24"/>
        </w:rPr>
        <w:t>：</w:t>
      </w:r>
      <w:r w:rsidR="006A6264">
        <w:rPr>
          <w:rFonts w:hint="eastAsia"/>
          <w:sz w:val="24"/>
        </w:rPr>
        <w:t>（</w:t>
      </w:r>
      <w:r w:rsidR="006A6264">
        <w:t>连接</w:t>
      </w:r>
      <w:r w:rsidR="006A6264">
        <w:t>IOR</w:t>
      </w:r>
      <w:r w:rsidR="006A6264">
        <w:t>和</w:t>
      </w:r>
      <w:r w:rsidR="006A6264">
        <w:t>IOW</w:t>
      </w:r>
      <w:r w:rsidR="006A6264">
        <w:t>的是与非门</w:t>
      </w:r>
      <w:r w:rsidR="006A6264">
        <w:rPr>
          <w:rFonts w:hint="eastAsia"/>
          <w:sz w:val="24"/>
        </w:rPr>
        <w:t>）</w:t>
      </w:r>
    </w:p>
    <w:p w:rsidR="006B045D" w:rsidRDefault="006B045D" w:rsidP="00D449F9">
      <w:pPr>
        <w:spacing w:beforeLines="50" w:before="156" w:line="300" w:lineRule="auto"/>
        <w:rPr>
          <w:sz w:val="24"/>
        </w:rPr>
      </w:pPr>
    </w:p>
    <w:p w:rsidR="006B045D" w:rsidRDefault="006B045D" w:rsidP="00D449F9">
      <w:pPr>
        <w:spacing w:beforeLines="50" w:before="156" w:line="300" w:lineRule="auto"/>
        <w:rPr>
          <w:sz w:val="24"/>
        </w:rPr>
      </w:pPr>
    </w:p>
    <w:p w:rsidR="006B045D" w:rsidRDefault="006B045D" w:rsidP="00D449F9">
      <w:pPr>
        <w:spacing w:beforeLines="50" w:before="156" w:line="300" w:lineRule="auto"/>
        <w:rPr>
          <w:sz w:val="24"/>
        </w:rPr>
      </w:pPr>
    </w:p>
    <w:p w:rsidR="006B045D" w:rsidRDefault="003B2233" w:rsidP="00D449F9">
      <w:pPr>
        <w:spacing w:beforeLines="50" w:before="156" w:line="30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A57EB5" wp14:editId="3FFAB22E">
                <wp:simplePos x="0" y="0"/>
                <wp:positionH relativeFrom="column">
                  <wp:posOffset>1704975</wp:posOffset>
                </wp:positionH>
                <wp:positionV relativeFrom="paragraph">
                  <wp:posOffset>131445</wp:posOffset>
                </wp:positionV>
                <wp:extent cx="457200" cy="307340"/>
                <wp:effectExtent l="0" t="0" r="19050" b="16510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0734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7" o:spid="_x0000_s1026" style="position:absolute;left:0;text-align:left;margin-left:134.25pt;margin-top:10.35pt;width:36pt;height:24.2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" filled="f" strokecolor="red" strokeweight="1pt"/>
            </w:pict>
          </mc:Fallback>
        </mc:AlternateContent>
      </w:r>
    </w:p>
    <w:p w:rsidR="006B045D" w:rsidRDefault="006B045D" w:rsidP="00D449F9">
      <w:pPr>
        <w:spacing w:beforeLines="50" w:before="156" w:line="300" w:lineRule="auto"/>
        <w:rPr>
          <w:sz w:val="24"/>
        </w:rPr>
      </w:pPr>
    </w:p>
    <w:p w:rsidR="006B045D" w:rsidRDefault="006B045D" w:rsidP="00D449F9">
      <w:pPr>
        <w:spacing w:beforeLines="50" w:before="156" w:line="300" w:lineRule="auto"/>
        <w:rPr>
          <w:rFonts w:hint="eastAsia"/>
          <w:sz w:val="24"/>
        </w:rPr>
      </w:pPr>
    </w:p>
    <w:p w:rsidR="003C358A" w:rsidRDefault="003C358A" w:rsidP="00D449F9">
      <w:pPr>
        <w:spacing w:beforeLines="50" w:before="156" w:line="300" w:lineRule="auto"/>
        <w:rPr>
          <w:rFonts w:hint="eastAsia"/>
          <w:sz w:val="24"/>
        </w:rPr>
      </w:pPr>
    </w:p>
    <w:p w:rsidR="003C358A" w:rsidRDefault="003C358A" w:rsidP="00D449F9">
      <w:pPr>
        <w:spacing w:beforeLines="50" w:before="156" w:line="300" w:lineRule="auto"/>
        <w:rPr>
          <w:rFonts w:hint="eastAsia"/>
          <w:sz w:val="24"/>
        </w:rPr>
      </w:pPr>
    </w:p>
    <w:p w:rsidR="003C358A" w:rsidRDefault="003C358A" w:rsidP="00D449F9">
      <w:pPr>
        <w:spacing w:beforeLines="50" w:before="156" w:line="300" w:lineRule="auto"/>
        <w:rPr>
          <w:rFonts w:hint="eastAsia"/>
          <w:sz w:val="24"/>
        </w:rPr>
      </w:pPr>
    </w:p>
    <w:p w:rsidR="003C358A" w:rsidRDefault="003C358A" w:rsidP="00D449F9">
      <w:pPr>
        <w:spacing w:beforeLines="50" w:before="156" w:line="300" w:lineRule="auto"/>
        <w:rPr>
          <w:sz w:val="24"/>
        </w:rPr>
      </w:pPr>
      <w:bookmarkStart w:id="0" w:name="_GoBack"/>
      <w:bookmarkEnd w:id="0"/>
    </w:p>
    <w:p w:rsidR="009818BD" w:rsidRDefault="008B482A" w:rsidP="00950C31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15</w:t>
      </w:r>
      <w:r w:rsidR="003B2233">
        <w:rPr>
          <w:rFonts w:hint="eastAsia"/>
          <w:sz w:val="24"/>
        </w:rPr>
        <w:t>．</w:t>
      </w:r>
      <w:r w:rsidR="003B2233">
        <w:rPr>
          <w:sz w:val="24"/>
        </w:rPr>
        <w:t>P</w:t>
      </w:r>
      <w:r w:rsidR="003B2233">
        <w:rPr>
          <w:rFonts w:hint="eastAsia"/>
          <w:sz w:val="24"/>
        </w:rPr>
        <w:t xml:space="preserve">312 </w:t>
      </w:r>
      <w:r w:rsidR="003B2233">
        <w:rPr>
          <w:rFonts w:hint="eastAsia"/>
          <w:sz w:val="24"/>
        </w:rPr>
        <w:t>倒数第</w:t>
      </w:r>
      <w:r w:rsidR="003B2233">
        <w:rPr>
          <w:rFonts w:hint="eastAsia"/>
          <w:sz w:val="24"/>
        </w:rPr>
        <w:t>2</w:t>
      </w:r>
      <w:r w:rsidR="003B2233">
        <w:rPr>
          <w:rFonts w:hint="eastAsia"/>
          <w:sz w:val="24"/>
        </w:rPr>
        <w:t>行</w:t>
      </w:r>
    </w:p>
    <w:p w:rsidR="003B2233" w:rsidRPr="009818BD" w:rsidRDefault="009818BD" w:rsidP="009818BD">
      <w:pPr>
        <w:spacing w:beforeLines="50" w:before="156" w:line="300" w:lineRule="auto"/>
        <w:ind w:firstLineChars="200" w:firstLine="480"/>
        <w:rPr>
          <w:rFonts w:hAnsi="宋体"/>
          <w:sz w:val="24"/>
          <w:szCs w:val="24"/>
        </w:rPr>
      </w:pPr>
      <w:r w:rsidRPr="009818BD">
        <w:rPr>
          <w:rFonts w:hint="eastAsia"/>
          <w:sz w:val="24"/>
          <w:szCs w:val="24"/>
        </w:rPr>
        <w:t>原：</w:t>
      </w:r>
      <w:r w:rsidRPr="009818BD">
        <w:rPr>
          <w:rFonts w:hAnsi="宋体" w:hint="eastAsia"/>
          <w:sz w:val="24"/>
          <w:szCs w:val="24"/>
        </w:rPr>
        <w:t>利用</w:t>
      </w:r>
      <w:r w:rsidRPr="009818BD">
        <w:rPr>
          <w:rFonts w:hAnsi="宋体" w:hint="eastAsia"/>
          <w:sz w:val="24"/>
          <w:szCs w:val="24"/>
        </w:rPr>
        <w:t>C</w:t>
      </w:r>
      <w:r w:rsidRPr="009818BD">
        <w:rPr>
          <w:rFonts w:hAnsi="宋体" w:hint="eastAsia"/>
          <w:sz w:val="24"/>
          <w:szCs w:val="24"/>
        </w:rPr>
        <w:t>口的</w:t>
      </w:r>
      <w:r w:rsidRPr="009818BD">
        <w:rPr>
          <w:rFonts w:hAnsi="宋体" w:hint="eastAsia"/>
          <w:sz w:val="24"/>
          <w:szCs w:val="24"/>
        </w:rPr>
        <w:t>PC4</w:t>
      </w:r>
      <w:r w:rsidRPr="009818BD">
        <w:rPr>
          <w:rFonts w:hAnsi="宋体" w:hint="eastAsia"/>
          <w:sz w:val="24"/>
          <w:szCs w:val="24"/>
        </w:rPr>
        <w:t>输出</w:t>
      </w:r>
      <w:r w:rsidRPr="009818BD">
        <w:rPr>
          <w:rFonts w:hAnsi="宋体" w:hint="eastAsia"/>
          <w:position w:val="-6"/>
          <w:sz w:val="24"/>
          <w:szCs w:val="24"/>
        </w:rPr>
        <w:object w:dxaOrig="840" w:dyaOrig="279">
          <v:shape id="_x0000_i1025" type="#_x0000_t75" style="width:42pt;height:14.25pt" o:ole="" fillcolor="window">
            <v:imagedata r:id="rId15" o:title=""/>
          </v:shape>
          <o:OLEObject Type="Embed" ProgID="Equation.DSMT4" ShapeID="_x0000_i1025" DrawAspect="Content" ObjectID="_1544886257" r:id="rId16"/>
        </w:object>
      </w:r>
      <w:r w:rsidRPr="009818BD">
        <w:rPr>
          <w:rFonts w:hAnsi="宋体" w:hint="eastAsia"/>
          <w:sz w:val="24"/>
          <w:szCs w:val="24"/>
        </w:rPr>
        <w:t>锁存信号，在低</w:t>
      </w:r>
      <w:r w:rsidRPr="009818BD">
        <w:rPr>
          <w:rFonts w:hAnsi="宋体" w:hint="eastAsia"/>
          <w:sz w:val="24"/>
          <w:szCs w:val="24"/>
        </w:rPr>
        <w:t>4</w:t>
      </w:r>
      <w:r w:rsidRPr="009818BD">
        <w:rPr>
          <w:rFonts w:hAnsi="宋体" w:hint="eastAsia"/>
          <w:sz w:val="24"/>
          <w:szCs w:val="24"/>
        </w:rPr>
        <w:t>位中选取</w:t>
      </w:r>
      <w:r w:rsidRPr="009818BD">
        <w:rPr>
          <w:rFonts w:hAnsi="宋体" w:hint="eastAsia"/>
          <w:sz w:val="24"/>
          <w:szCs w:val="24"/>
        </w:rPr>
        <w:t>PC0</w:t>
      </w:r>
      <w:r w:rsidRPr="009818BD">
        <w:rPr>
          <w:rFonts w:hAnsi="宋体" w:hint="eastAsia"/>
          <w:sz w:val="24"/>
          <w:szCs w:val="24"/>
        </w:rPr>
        <w:t>作为</w:t>
      </w:r>
      <w:r w:rsidRPr="009818BD">
        <w:rPr>
          <w:rFonts w:hAnsi="宋体" w:hint="eastAsia"/>
          <w:sz w:val="24"/>
          <w:szCs w:val="24"/>
        </w:rPr>
        <w:t>BUSY</w:t>
      </w:r>
      <w:r w:rsidRPr="009818BD">
        <w:rPr>
          <w:rFonts w:hAnsi="宋体" w:hint="eastAsia"/>
          <w:sz w:val="24"/>
          <w:szCs w:val="24"/>
        </w:rPr>
        <w:t>信号的输入。</w:t>
      </w:r>
    </w:p>
    <w:p w:rsidR="009818BD" w:rsidRPr="009818BD" w:rsidRDefault="009818BD" w:rsidP="009818BD">
      <w:pPr>
        <w:spacing w:beforeLines="50" w:before="156" w:line="300" w:lineRule="auto"/>
        <w:ind w:firstLineChars="200" w:firstLine="480"/>
        <w:rPr>
          <w:sz w:val="24"/>
          <w:szCs w:val="24"/>
        </w:rPr>
      </w:pPr>
      <w:r w:rsidRPr="009818BD">
        <w:rPr>
          <w:rFonts w:hint="eastAsia"/>
          <w:color w:val="FF0000"/>
          <w:sz w:val="24"/>
          <w:szCs w:val="24"/>
        </w:rPr>
        <w:t>改为</w:t>
      </w:r>
      <w:r w:rsidRPr="009818BD">
        <w:rPr>
          <w:rFonts w:hint="eastAsia"/>
          <w:sz w:val="24"/>
          <w:szCs w:val="24"/>
        </w:rPr>
        <w:t>：</w:t>
      </w:r>
      <w:r w:rsidRPr="009818BD">
        <w:rPr>
          <w:rFonts w:hAnsi="宋体" w:hint="eastAsia"/>
          <w:sz w:val="24"/>
          <w:szCs w:val="24"/>
        </w:rPr>
        <w:t>利用</w:t>
      </w:r>
      <w:r w:rsidRPr="009818BD">
        <w:rPr>
          <w:rFonts w:hAnsi="宋体" w:hint="eastAsia"/>
          <w:sz w:val="24"/>
          <w:szCs w:val="24"/>
        </w:rPr>
        <w:t>C</w:t>
      </w:r>
      <w:r w:rsidRPr="009818BD">
        <w:rPr>
          <w:rFonts w:hAnsi="宋体" w:hint="eastAsia"/>
          <w:sz w:val="24"/>
          <w:szCs w:val="24"/>
        </w:rPr>
        <w:t>口的</w:t>
      </w:r>
      <w:r w:rsidRPr="009818BD">
        <w:rPr>
          <w:rFonts w:hAnsi="宋体" w:hint="eastAsia"/>
          <w:color w:val="FF0000"/>
          <w:sz w:val="24"/>
          <w:szCs w:val="24"/>
        </w:rPr>
        <w:t>PC6</w:t>
      </w:r>
      <w:r w:rsidRPr="009818BD">
        <w:rPr>
          <w:rFonts w:hAnsi="宋体" w:hint="eastAsia"/>
          <w:sz w:val="24"/>
          <w:szCs w:val="24"/>
        </w:rPr>
        <w:t>输出</w:t>
      </w:r>
      <w:r w:rsidRPr="009818BD">
        <w:rPr>
          <w:rFonts w:hAnsi="宋体" w:hint="eastAsia"/>
          <w:position w:val="-6"/>
          <w:sz w:val="24"/>
          <w:szCs w:val="24"/>
        </w:rPr>
        <w:object w:dxaOrig="840" w:dyaOrig="279">
          <v:shape id="_x0000_i1026" type="#_x0000_t75" style="width:42pt;height:14.25pt" o:ole="" fillcolor="window">
            <v:imagedata r:id="rId15" o:title=""/>
          </v:shape>
          <o:OLEObject Type="Embed" ProgID="Equation.DSMT4" ShapeID="_x0000_i1026" DrawAspect="Content" ObjectID="_1544886258" r:id="rId17"/>
        </w:object>
      </w:r>
      <w:r w:rsidRPr="009818BD">
        <w:rPr>
          <w:rFonts w:hAnsi="宋体" w:hint="eastAsia"/>
          <w:sz w:val="24"/>
          <w:szCs w:val="24"/>
        </w:rPr>
        <w:t>锁存信号，在低</w:t>
      </w:r>
      <w:r w:rsidRPr="009818BD">
        <w:rPr>
          <w:rFonts w:hAnsi="宋体" w:hint="eastAsia"/>
          <w:sz w:val="24"/>
          <w:szCs w:val="24"/>
        </w:rPr>
        <w:t>4</w:t>
      </w:r>
      <w:r w:rsidRPr="009818BD">
        <w:rPr>
          <w:rFonts w:hAnsi="宋体" w:hint="eastAsia"/>
          <w:sz w:val="24"/>
          <w:szCs w:val="24"/>
        </w:rPr>
        <w:t>位中选取</w:t>
      </w:r>
      <w:r w:rsidRPr="009818BD">
        <w:rPr>
          <w:rFonts w:hAnsi="宋体" w:hint="eastAsia"/>
          <w:color w:val="FF0000"/>
          <w:sz w:val="24"/>
          <w:szCs w:val="24"/>
        </w:rPr>
        <w:t>PC1</w:t>
      </w:r>
      <w:r w:rsidRPr="009818BD">
        <w:rPr>
          <w:rFonts w:hAnsi="宋体" w:hint="eastAsia"/>
          <w:sz w:val="24"/>
          <w:szCs w:val="24"/>
        </w:rPr>
        <w:t>作为</w:t>
      </w:r>
      <w:r w:rsidRPr="009818BD">
        <w:rPr>
          <w:rFonts w:hAnsi="宋体" w:hint="eastAsia"/>
          <w:sz w:val="24"/>
          <w:szCs w:val="24"/>
        </w:rPr>
        <w:t>BUSY</w:t>
      </w:r>
      <w:r w:rsidRPr="009818BD">
        <w:rPr>
          <w:rFonts w:hAnsi="宋体" w:hint="eastAsia"/>
          <w:sz w:val="24"/>
          <w:szCs w:val="24"/>
        </w:rPr>
        <w:t>信号的输入。</w:t>
      </w:r>
    </w:p>
    <w:p w:rsidR="009818BD" w:rsidRDefault="008B482A" w:rsidP="00950C31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16</w:t>
      </w:r>
      <w:r w:rsidR="009818BD">
        <w:rPr>
          <w:rFonts w:hint="eastAsia"/>
          <w:sz w:val="24"/>
        </w:rPr>
        <w:t>．</w:t>
      </w:r>
      <w:r w:rsidR="009818BD">
        <w:rPr>
          <w:sz w:val="24"/>
        </w:rPr>
        <w:t>P</w:t>
      </w:r>
      <w:r w:rsidR="009818BD">
        <w:rPr>
          <w:rFonts w:hint="eastAsia"/>
          <w:sz w:val="24"/>
        </w:rPr>
        <w:t>331</w:t>
      </w:r>
      <w:r w:rsidR="009818BD">
        <w:rPr>
          <w:rFonts w:hint="eastAsia"/>
          <w:sz w:val="24"/>
        </w:rPr>
        <w:t>页</w:t>
      </w:r>
      <w:r w:rsidR="0065053E">
        <w:rPr>
          <w:rFonts w:hint="eastAsia"/>
          <w:sz w:val="24"/>
        </w:rPr>
        <w:t>倒数第</w:t>
      </w:r>
      <w:r w:rsidR="0065053E">
        <w:rPr>
          <w:rFonts w:hint="eastAsia"/>
          <w:sz w:val="24"/>
        </w:rPr>
        <w:t>6</w:t>
      </w:r>
      <w:r w:rsidR="0065053E">
        <w:rPr>
          <w:rFonts w:hint="eastAsia"/>
          <w:sz w:val="24"/>
        </w:rPr>
        <w:t>行：</w:t>
      </w:r>
    </w:p>
    <w:p w:rsidR="0065053E" w:rsidRPr="0065053E" w:rsidRDefault="0065053E" w:rsidP="0065053E">
      <w:pPr>
        <w:spacing w:beforeLines="50" w:before="156" w:line="300" w:lineRule="auto"/>
        <w:ind w:firstLineChars="200" w:firstLine="480"/>
        <w:rPr>
          <w:rFonts w:hAnsi="宋体"/>
          <w:sz w:val="24"/>
          <w:szCs w:val="24"/>
        </w:rPr>
      </w:pPr>
      <w:r w:rsidRPr="0065053E">
        <w:rPr>
          <w:rFonts w:hint="eastAsia"/>
          <w:sz w:val="24"/>
          <w:szCs w:val="24"/>
        </w:rPr>
        <w:t>原：（</w:t>
      </w:r>
      <w:r w:rsidRPr="0065053E">
        <w:rPr>
          <w:rFonts w:hint="eastAsia"/>
          <w:sz w:val="24"/>
          <w:szCs w:val="24"/>
        </w:rPr>
        <w:t>2</w:t>
      </w:r>
      <w:r w:rsidRPr="0065053E">
        <w:rPr>
          <w:rFonts w:hint="eastAsia"/>
          <w:sz w:val="24"/>
          <w:szCs w:val="24"/>
        </w:rPr>
        <w:t>）</w:t>
      </w:r>
      <w:r w:rsidRPr="0065053E">
        <w:rPr>
          <w:rFonts w:ascii="宋体" w:eastAsia="宋体" w:hint="eastAsia"/>
          <w:sz w:val="24"/>
          <w:szCs w:val="24"/>
        </w:rPr>
        <w:t>编写8255和8253的初始化程序。其中，9253的OUT1端输出100H</w:t>
      </w:r>
      <w:r w:rsidRPr="0065053E">
        <w:rPr>
          <w:rFonts w:ascii="宋体" w:eastAsia="宋体"/>
          <w:sz w:val="24"/>
          <w:szCs w:val="24"/>
        </w:rPr>
        <w:t>z</w:t>
      </w:r>
      <w:r w:rsidRPr="0065053E">
        <w:rPr>
          <w:rFonts w:ascii="宋体" w:eastAsia="宋体" w:hint="eastAsia"/>
          <w:sz w:val="24"/>
          <w:szCs w:val="24"/>
        </w:rPr>
        <w:t>方波，</w:t>
      </w:r>
      <w:r w:rsidRPr="0065053E">
        <w:rPr>
          <w:rFonts w:hAnsi="宋体" w:hint="eastAsia"/>
          <w:sz w:val="24"/>
          <w:szCs w:val="24"/>
        </w:rPr>
        <w:t xml:space="preserve"> </w:t>
      </w:r>
    </w:p>
    <w:p w:rsidR="0065053E" w:rsidRPr="0065053E" w:rsidRDefault="0065053E" w:rsidP="0065053E">
      <w:pPr>
        <w:spacing w:beforeLines="50" w:before="156" w:line="300" w:lineRule="auto"/>
        <w:ind w:firstLine="426"/>
        <w:rPr>
          <w:sz w:val="24"/>
          <w:szCs w:val="24"/>
        </w:rPr>
      </w:pPr>
      <w:r w:rsidRPr="0065053E">
        <w:rPr>
          <w:rFonts w:hint="eastAsia"/>
          <w:color w:val="FF0000"/>
          <w:sz w:val="24"/>
          <w:szCs w:val="24"/>
        </w:rPr>
        <w:t>改为</w:t>
      </w:r>
      <w:r w:rsidRPr="0065053E">
        <w:rPr>
          <w:rFonts w:hint="eastAsia"/>
          <w:sz w:val="24"/>
          <w:szCs w:val="24"/>
        </w:rPr>
        <w:t>：（</w:t>
      </w:r>
      <w:r w:rsidRPr="0065053E">
        <w:rPr>
          <w:rFonts w:hint="eastAsia"/>
          <w:sz w:val="24"/>
          <w:szCs w:val="24"/>
        </w:rPr>
        <w:t>2</w:t>
      </w:r>
      <w:r w:rsidRPr="0065053E">
        <w:rPr>
          <w:rFonts w:hint="eastAsia"/>
          <w:sz w:val="24"/>
          <w:szCs w:val="24"/>
        </w:rPr>
        <w:t>）</w:t>
      </w:r>
      <w:r w:rsidRPr="0065053E">
        <w:rPr>
          <w:rFonts w:ascii="宋体" w:eastAsia="宋体" w:hint="eastAsia"/>
          <w:sz w:val="24"/>
          <w:szCs w:val="24"/>
        </w:rPr>
        <w:t>编写8255和8253的初始化程序。其中，</w:t>
      </w:r>
      <w:r w:rsidRPr="0065053E">
        <w:rPr>
          <w:rFonts w:ascii="宋体" w:eastAsia="宋体" w:hint="eastAsia"/>
          <w:color w:val="FF0000"/>
          <w:sz w:val="24"/>
          <w:szCs w:val="24"/>
        </w:rPr>
        <w:t>8253</w:t>
      </w:r>
      <w:r w:rsidRPr="0065053E">
        <w:rPr>
          <w:rFonts w:ascii="宋体" w:eastAsia="宋体" w:hint="eastAsia"/>
          <w:sz w:val="24"/>
          <w:szCs w:val="24"/>
        </w:rPr>
        <w:t>的OUT1端输出100H</w:t>
      </w:r>
      <w:r w:rsidRPr="0065053E">
        <w:rPr>
          <w:rFonts w:ascii="宋体" w:eastAsia="宋体"/>
          <w:sz w:val="24"/>
          <w:szCs w:val="24"/>
        </w:rPr>
        <w:t>z</w:t>
      </w:r>
      <w:r w:rsidRPr="0065053E">
        <w:rPr>
          <w:rFonts w:ascii="宋体" w:eastAsia="宋体" w:hint="eastAsia"/>
          <w:sz w:val="24"/>
          <w:szCs w:val="24"/>
        </w:rPr>
        <w:t>方波，</w:t>
      </w:r>
    </w:p>
    <w:p w:rsidR="0065053E" w:rsidRDefault="0065053E" w:rsidP="00950C31">
      <w:pPr>
        <w:spacing w:beforeLines="50" w:before="156" w:line="300" w:lineRule="auto"/>
        <w:rPr>
          <w:sz w:val="24"/>
        </w:rPr>
      </w:pPr>
    </w:p>
    <w:p w:rsidR="00950C31" w:rsidRDefault="008B482A" w:rsidP="00950C31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17</w:t>
      </w:r>
      <w:r w:rsidR="00950C31">
        <w:rPr>
          <w:rFonts w:hint="eastAsia"/>
          <w:sz w:val="24"/>
        </w:rPr>
        <w:t>．</w:t>
      </w:r>
      <w:r w:rsidR="00950C31">
        <w:rPr>
          <w:sz w:val="24"/>
        </w:rPr>
        <w:t>P</w:t>
      </w:r>
      <w:r w:rsidR="00950C31">
        <w:rPr>
          <w:rFonts w:hint="eastAsia"/>
          <w:sz w:val="24"/>
        </w:rPr>
        <w:t>353</w:t>
      </w:r>
      <w:r w:rsidR="00950C31" w:rsidRPr="00D449F9">
        <w:rPr>
          <w:sz w:val="24"/>
        </w:rPr>
        <w:t xml:space="preserve"> </w:t>
      </w:r>
      <w:r w:rsidR="00950C31" w:rsidRPr="00D449F9">
        <w:rPr>
          <w:sz w:val="24"/>
        </w:rPr>
        <w:t>图</w:t>
      </w:r>
      <w:r w:rsidR="00950C31">
        <w:rPr>
          <w:rFonts w:hint="eastAsia"/>
          <w:sz w:val="24"/>
        </w:rPr>
        <w:t>8</w:t>
      </w:r>
      <w:r w:rsidR="00950C31">
        <w:rPr>
          <w:sz w:val="24"/>
        </w:rPr>
        <w:t>-</w:t>
      </w:r>
      <w:r w:rsidR="00950C31">
        <w:rPr>
          <w:rFonts w:hint="eastAsia"/>
          <w:sz w:val="24"/>
        </w:rPr>
        <w:t>21</w:t>
      </w:r>
      <w:r w:rsidR="00700F95">
        <w:rPr>
          <w:rFonts w:hint="eastAsia"/>
          <w:sz w:val="24"/>
        </w:rPr>
        <w:t>（修改内容为红色圈中内容）</w:t>
      </w:r>
    </w:p>
    <w:p w:rsidR="006B045D" w:rsidRDefault="00F27C04" w:rsidP="00D449F9">
      <w:pPr>
        <w:spacing w:beforeLines="50" w:before="156" w:line="300" w:lineRule="auto"/>
        <w:rPr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3749D5" wp14:editId="771847BE">
                <wp:simplePos x="0" y="0"/>
                <wp:positionH relativeFrom="column">
                  <wp:posOffset>3543300</wp:posOffset>
                </wp:positionH>
                <wp:positionV relativeFrom="paragraph">
                  <wp:posOffset>1857375</wp:posOffset>
                </wp:positionV>
                <wp:extent cx="1428750" cy="676275"/>
                <wp:effectExtent l="0" t="0" r="19050" b="2857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0" cy="67627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2" o:spid="_x0000_s1026" style="position:absolute;left:0;text-align:left;margin-left:279pt;margin-top:146.25pt;width:112.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" filled="f" strokecolor="red" strokeweight="1pt"/>
            </w:pict>
          </mc:Fallback>
        </mc:AlternateContent>
      </w:r>
      <w:r w:rsidR="0052184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309627" wp14:editId="27FCFB09">
                <wp:simplePos x="0" y="0"/>
                <wp:positionH relativeFrom="column">
                  <wp:posOffset>920115</wp:posOffset>
                </wp:positionH>
                <wp:positionV relativeFrom="paragraph">
                  <wp:posOffset>2014220</wp:posOffset>
                </wp:positionV>
                <wp:extent cx="720090" cy="307340"/>
                <wp:effectExtent l="0" t="0" r="22860" b="16510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" cy="30734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" o:spid="_x0000_s1026" style="position:absolute;left:0;text-align:left;margin-left:72.45pt;margin-top:158.6pt;width:56.7pt;height:24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" filled="f" strokecolor="red" strokeweight="1pt"/>
            </w:pict>
          </mc:Fallback>
        </mc:AlternateContent>
      </w:r>
      <w:r>
        <w:object w:dxaOrig="8947" w:dyaOrig="7730">
          <v:shape id="_x0000_i1027" type="#_x0000_t75" style="width:415.5pt;height:358.5pt" o:ole="">
            <v:imagedata r:id="rId18" o:title=""/>
          </v:shape>
          <o:OLEObject Type="Embed" ProgID="Visio.Drawing.11" ShapeID="_x0000_i1027" DrawAspect="Content" ObjectID="_1544886259" r:id="rId19"/>
        </w:object>
      </w:r>
    </w:p>
    <w:p w:rsidR="006B045D" w:rsidRDefault="008B482A" w:rsidP="00D449F9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18</w:t>
      </w:r>
      <w:r w:rsidR="0065053E">
        <w:rPr>
          <w:rFonts w:hint="eastAsia"/>
          <w:sz w:val="24"/>
        </w:rPr>
        <w:t>．</w:t>
      </w:r>
      <w:r w:rsidR="0065053E">
        <w:rPr>
          <w:sz w:val="24"/>
        </w:rPr>
        <w:t>P</w:t>
      </w:r>
      <w:r w:rsidR="0065053E">
        <w:rPr>
          <w:rFonts w:hint="eastAsia"/>
          <w:sz w:val="24"/>
        </w:rPr>
        <w:t>334</w:t>
      </w:r>
      <w:r w:rsidR="0065053E">
        <w:rPr>
          <w:rFonts w:hint="eastAsia"/>
          <w:sz w:val="24"/>
        </w:rPr>
        <w:t>页，第</w:t>
      </w:r>
      <w:r w:rsidR="0065053E">
        <w:rPr>
          <w:rFonts w:hint="eastAsia"/>
          <w:sz w:val="24"/>
        </w:rPr>
        <w:t>3</w:t>
      </w:r>
      <w:r w:rsidR="0065053E">
        <w:rPr>
          <w:rFonts w:hint="eastAsia"/>
          <w:sz w:val="24"/>
        </w:rPr>
        <w:t>行</w:t>
      </w:r>
    </w:p>
    <w:p w:rsidR="0065053E" w:rsidRPr="0065053E" w:rsidRDefault="0065053E" w:rsidP="0065053E">
      <w:pPr>
        <w:spacing w:beforeLines="50" w:before="156" w:line="30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5053E">
        <w:rPr>
          <w:rFonts w:hint="eastAsia"/>
          <w:sz w:val="24"/>
          <w:szCs w:val="24"/>
        </w:rPr>
        <w:t>原：</w:t>
      </w:r>
      <w:r w:rsidRPr="0065053E">
        <w:rPr>
          <w:rFonts w:asciiTheme="minorEastAsia" w:hAnsiTheme="minorEastAsia" w:hint="eastAsia"/>
          <w:sz w:val="24"/>
          <w:szCs w:val="24"/>
        </w:rPr>
        <w:t xml:space="preserve">4V电压对应的数字量=4×255/5=204=CDH， </w:t>
      </w:r>
    </w:p>
    <w:p w:rsidR="0065053E" w:rsidRPr="0065053E" w:rsidRDefault="0065053E" w:rsidP="0065053E">
      <w:pPr>
        <w:spacing w:beforeLines="50" w:before="156" w:line="300" w:lineRule="auto"/>
        <w:ind w:firstLine="426"/>
        <w:rPr>
          <w:rFonts w:asciiTheme="minorEastAsia" w:hAnsiTheme="minorEastAsia"/>
          <w:sz w:val="24"/>
          <w:szCs w:val="24"/>
        </w:rPr>
      </w:pPr>
      <w:r w:rsidRPr="0065053E">
        <w:rPr>
          <w:rFonts w:asciiTheme="minorEastAsia" w:hAnsiTheme="minorEastAsia" w:hint="eastAsia"/>
          <w:color w:val="FF0000"/>
          <w:sz w:val="24"/>
          <w:szCs w:val="24"/>
        </w:rPr>
        <w:t>改为</w:t>
      </w:r>
      <w:r w:rsidRPr="0065053E">
        <w:rPr>
          <w:rFonts w:asciiTheme="minorEastAsia" w:hAnsiTheme="minorEastAsia" w:hint="eastAsia"/>
          <w:sz w:val="24"/>
          <w:szCs w:val="24"/>
        </w:rPr>
        <w:t>：4V电压对应的数字量=4×255/5=204=</w:t>
      </w:r>
      <w:r w:rsidRPr="0065053E">
        <w:rPr>
          <w:rFonts w:asciiTheme="minorEastAsia" w:hAnsiTheme="minorEastAsia" w:hint="eastAsia"/>
          <w:color w:val="FF0000"/>
          <w:sz w:val="24"/>
          <w:szCs w:val="24"/>
        </w:rPr>
        <w:t>CCH</w:t>
      </w:r>
      <w:r w:rsidRPr="0065053E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53E" w:rsidRDefault="0065053E" w:rsidP="0065053E">
      <w:pPr>
        <w:spacing w:beforeLines="50" w:before="156" w:line="300" w:lineRule="auto"/>
        <w:rPr>
          <w:sz w:val="24"/>
        </w:rPr>
      </w:pPr>
    </w:p>
    <w:p w:rsidR="0065053E" w:rsidRDefault="0065053E" w:rsidP="0065053E">
      <w:pPr>
        <w:spacing w:beforeLines="50" w:before="156" w:line="300" w:lineRule="auto"/>
        <w:rPr>
          <w:sz w:val="24"/>
        </w:rPr>
      </w:pPr>
      <w:r>
        <w:rPr>
          <w:rFonts w:hint="eastAsia"/>
          <w:sz w:val="24"/>
        </w:rPr>
        <w:t>1</w:t>
      </w:r>
      <w:r w:rsidR="008B482A">
        <w:rPr>
          <w:rFonts w:hint="eastAsia"/>
          <w:sz w:val="24"/>
        </w:rPr>
        <w:t>9</w:t>
      </w:r>
      <w:r>
        <w:rPr>
          <w:rFonts w:hint="eastAsia"/>
          <w:sz w:val="24"/>
        </w:rPr>
        <w:t>．</w:t>
      </w:r>
      <w:r>
        <w:rPr>
          <w:sz w:val="24"/>
        </w:rPr>
        <w:t>P</w:t>
      </w:r>
      <w:r>
        <w:rPr>
          <w:rFonts w:hint="eastAsia"/>
          <w:sz w:val="24"/>
        </w:rPr>
        <w:t>334</w:t>
      </w:r>
      <w:r>
        <w:rPr>
          <w:rFonts w:hint="eastAsia"/>
          <w:sz w:val="24"/>
        </w:rPr>
        <w:t>页，第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行：程序中</w:t>
      </w:r>
    </w:p>
    <w:p w:rsidR="0065053E" w:rsidRPr="0065053E" w:rsidRDefault="0065053E" w:rsidP="0065053E">
      <w:pPr>
        <w:spacing w:beforeLines="50" w:before="156" w:line="30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5053E">
        <w:rPr>
          <w:rFonts w:hint="eastAsia"/>
          <w:sz w:val="24"/>
          <w:szCs w:val="24"/>
        </w:rPr>
        <w:t>原：</w:t>
      </w:r>
      <w:r>
        <w:rPr>
          <w:rFonts w:asciiTheme="minorEastAsia" w:hAnsiTheme="minorEastAsia" w:hint="eastAsia"/>
          <w:sz w:val="24"/>
          <w:szCs w:val="24"/>
        </w:rPr>
        <w:t>CMP AL</w:t>
      </w:r>
      <w:proofErr w:type="gramStart"/>
      <w:r>
        <w:rPr>
          <w:rFonts w:asciiTheme="minorEastAsia" w:hAnsiTheme="minorEastAsia" w:hint="eastAsia"/>
          <w:sz w:val="24"/>
          <w:szCs w:val="24"/>
        </w:rPr>
        <w:t>,0CDH</w:t>
      </w:r>
      <w:proofErr w:type="gramEnd"/>
      <w:r w:rsidRPr="0065053E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53E" w:rsidRPr="0065053E" w:rsidRDefault="0065053E" w:rsidP="0065053E">
      <w:pPr>
        <w:spacing w:beforeLines="50" w:before="156" w:line="300" w:lineRule="auto"/>
        <w:ind w:firstLine="426"/>
        <w:rPr>
          <w:rFonts w:asciiTheme="minorEastAsia" w:hAnsiTheme="minorEastAsia"/>
          <w:sz w:val="24"/>
          <w:szCs w:val="24"/>
        </w:rPr>
      </w:pPr>
      <w:r w:rsidRPr="0065053E">
        <w:rPr>
          <w:rFonts w:asciiTheme="minorEastAsia" w:hAnsiTheme="minorEastAsia" w:hint="eastAsia"/>
          <w:color w:val="FF0000"/>
          <w:sz w:val="24"/>
          <w:szCs w:val="24"/>
        </w:rPr>
        <w:t>改为</w:t>
      </w:r>
      <w:r w:rsidRPr="0065053E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CMP AL</w:t>
      </w:r>
      <w:proofErr w:type="gramStart"/>
      <w:r>
        <w:rPr>
          <w:rFonts w:asciiTheme="minorEastAsia" w:hAnsiTheme="minorEastAsia" w:hint="eastAsia"/>
          <w:sz w:val="24"/>
          <w:szCs w:val="24"/>
        </w:rPr>
        <w:t>,0</w:t>
      </w:r>
      <w:r w:rsidRPr="0065053E">
        <w:rPr>
          <w:rFonts w:asciiTheme="minorEastAsia" w:hAnsiTheme="minorEastAsia" w:hint="eastAsia"/>
          <w:color w:val="FF0000"/>
          <w:sz w:val="24"/>
          <w:szCs w:val="24"/>
        </w:rPr>
        <w:t>CCH</w:t>
      </w:r>
      <w:proofErr w:type="gramEnd"/>
      <w:r w:rsidRPr="0065053E"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53E" w:rsidRDefault="0065053E" w:rsidP="0065053E">
      <w:pPr>
        <w:spacing w:beforeLines="50" w:before="156" w:line="300" w:lineRule="auto"/>
        <w:rPr>
          <w:sz w:val="24"/>
        </w:rPr>
      </w:pPr>
    </w:p>
    <w:p w:rsidR="006B045D" w:rsidRPr="00D449F9" w:rsidRDefault="006B045D" w:rsidP="00D449F9">
      <w:pPr>
        <w:spacing w:beforeLines="50" w:before="156" w:line="300" w:lineRule="auto"/>
        <w:rPr>
          <w:sz w:val="24"/>
        </w:rPr>
      </w:pPr>
    </w:p>
    <w:sectPr w:rsidR="006B045D" w:rsidRPr="00D4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AA8" w:rsidRDefault="007B2AA8" w:rsidP="006B045D">
      <w:r>
        <w:separator/>
      </w:r>
    </w:p>
  </w:endnote>
  <w:endnote w:type="continuationSeparator" w:id="0">
    <w:p w:rsidR="007B2AA8" w:rsidRDefault="007B2AA8" w:rsidP="006B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AA8" w:rsidRDefault="007B2AA8" w:rsidP="006B045D">
      <w:r>
        <w:separator/>
      </w:r>
    </w:p>
  </w:footnote>
  <w:footnote w:type="continuationSeparator" w:id="0">
    <w:p w:rsidR="007B2AA8" w:rsidRDefault="007B2AA8" w:rsidP="006B0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F9"/>
    <w:rsid w:val="00081E41"/>
    <w:rsid w:val="000D488C"/>
    <w:rsid w:val="000E77E8"/>
    <w:rsid w:val="001A6336"/>
    <w:rsid w:val="001C2988"/>
    <w:rsid w:val="0025112D"/>
    <w:rsid w:val="003B2233"/>
    <w:rsid w:val="003C358A"/>
    <w:rsid w:val="004F6B0D"/>
    <w:rsid w:val="00521845"/>
    <w:rsid w:val="0053258C"/>
    <w:rsid w:val="005C12EB"/>
    <w:rsid w:val="0065053E"/>
    <w:rsid w:val="006A17E2"/>
    <w:rsid w:val="006A5C2E"/>
    <w:rsid w:val="006A6264"/>
    <w:rsid w:val="006B045D"/>
    <w:rsid w:val="00700F95"/>
    <w:rsid w:val="007B2AA8"/>
    <w:rsid w:val="008B482A"/>
    <w:rsid w:val="008F50DC"/>
    <w:rsid w:val="00950C31"/>
    <w:rsid w:val="009818BD"/>
    <w:rsid w:val="009F23CA"/>
    <w:rsid w:val="00A21D4E"/>
    <w:rsid w:val="00A76EDD"/>
    <w:rsid w:val="00A87EB8"/>
    <w:rsid w:val="00B16777"/>
    <w:rsid w:val="00B7039A"/>
    <w:rsid w:val="00C50AB6"/>
    <w:rsid w:val="00CD64D7"/>
    <w:rsid w:val="00D449F9"/>
    <w:rsid w:val="00DD1208"/>
    <w:rsid w:val="00DD4AF1"/>
    <w:rsid w:val="00F2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DD4AF1"/>
    <w:pPr>
      <w:keepNext/>
      <w:keepLines/>
      <w:spacing w:before="120" w:after="120" w:line="360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DD4AF1"/>
    <w:rPr>
      <w:b/>
      <w:bCs/>
      <w:szCs w:val="32"/>
    </w:rPr>
  </w:style>
  <w:style w:type="paragraph" w:customStyle="1" w:styleId="30">
    <w:name w:val="标题_3"/>
    <w:basedOn w:val="3"/>
    <w:next w:val="3"/>
    <w:autoRedefine/>
    <w:qFormat/>
    <w:rsid w:val="00081E41"/>
    <w:pPr>
      <w:spacing w:before="60" w:after="0" w:line="240" w:lineRule="auto"/>
    </w:pPr>
    <w:rPr>
      <w:rFonts w:ascii="Times New Roman" w:eastAsia="宋体" w:hAnsi="Times New Roman" w:cs="Times New Roman"/>
    </w:rPr>
  </w:style>
  <w:style w:type="paragraph" w:customStyle="1" w:styleId="31">
    <w:name w:val="标题3"/>
    <w:basedOn w:val="3"/>
    <w:autoRedefine/>
    <w:qFormat/>
    <w:rsid w:val="00081E41"/>
    <w:pPr>
      <w:spacing w:before="60" w:after="0" w:line="240" w:lineRule="auto"/>
    </w:pPr>
    <w:rPr>
      <w:rFonts w:ascii="Times New Roman" w:eastAsia="宋体" w:hAnsi="Times New Roman" w:cs="Times New Roman"/>
    </w:rPr>
  </w:style>
  <w:style w:type="paragraph" w:styleId="a3">
    <w:name w:val="List Paragraph"/>
    <w:basedOn w:val="a"/>
    <w:uiPriority w:val="34"/>
    <w:qFormat/>
    <w:rsid w:val="00D449F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B0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4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45D"/>
    <w:rPr>
      <w:sz w:val="18"/>
      <w:szCs w:val="18"/>
    </w:rPr>
  </w:style>
  <w:style w:type="paragraph" w:styleId="a6">
    <w:name w:val="Plain Text"/>
    <w:basedOn w:val="a"/>
    <w:link w:val="Char1"/>
    <w:rsid w:val="000E77E8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6"/>
    <w:rsid w:val="000E77E8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DD4AF1"/>
    <w:pPr>
      <w:keepNext/>
      <w:keepLines/>
      <w:spacing w:before="120" w:after="120" w:line="360" w:lineRule="auto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DD4AF1"/>
    <w:rPr>
      <w:b/>
      <w:bCs/>
      <w:szCs w:val="32"/>
    </w:rPr>
  </w:style>
  <w:style w:type="paragraph" w:customStyle="1" w:styleId="30">
    <w:name w:val="标题_3"/>
    <w:basedOn w:val="3"/>
    <w:next w:val="3"/>
    <w:autoRedefine/>
    <w:qFormat/>
    <w:rsid w:val="00081E41"/>
    <w:pPr>
      <w:spacing w:before="60" w:after="0" w:line="240" w:lineRule="auto"/>
    </w:pPr>
    <w:rPr>
      <w:rFonts w:ascii="Times New Roman" w:eastAsia="宋体" w:hAnsi="Times New Roman" w:cs="Times New Roman"/>
    </w:rPr>
  </w:style>
  <w:style w:type="paragraph" w:customStyle="1" w:styleId="31">
    <w:name w:val="标题3"/>
    <w:basedOn w:val="3"/>
    <w:autoRedefine/>
    <w:qFormat/>
    <w:rsid w:val="00081E41"/>
    <w:pPr>
      <w:spacing w:before="60" w:after="0" w:line="240" w:lineRule="auto"/>
    </w:pPr>
    <w:rPr>
      <w:rFonts w:ascii="Times New Roman" w:eastAsia="宋体" w:hAnsi="Times New Roman" w:cs="Times New Roman"/>
    </w:rPr>
  </w:style>
  <w:style w:type="paragraph" w:styleId="a3">
    <w:name w:val="List Paragraph"/>
    <w:basedOn w:val="a"/>
    <w:uiPriority w:val="34"/>
    <w:qFormat/>
    <w:rsid w:val="00D449F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B0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4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4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45D"/>
    <w:rPr>
      <w:sz w:val="18"/>
      <w:szCs w:val="18"/>
    </w:rPr>
  </w:style>
  <w:style w:type="paragraph" w:styleId="a6">
    <w:name w:val="Plain Text"/>
    <w:basedOn w:val="a"/>
    <w:link w:val="Char1"/>
    <w:rsid w:val="000E77E8"/>
    <w:rPr>
      <w:rFonts w:ascii="宋体" w:eastAsia="宋体" w:hAnsi="Courier New" w:cs="Times New Roman"/>
      <w:szCs w:val="20"/>
    </w:rPr>
  </w:style>
  <w:style w:type="character" w:customStyle="1" w:styleId="Char1">
    <w:name w:val="纯文本 Char"/>
    <w:basedOn w:val="a0"/>
    <w:link w:val="a6"/>
    <w:rsid w:val="000E77E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317</Words>
  <Characters>1811</Characters>
  <Application>Microsoft Office Word</Application>
  <DocSecurity>0</DocSecurity>
  <Lines>15</Lines>
  <Paragraphs>4</Paragraphs>
  <ScaleCrop>false</ScaleCrop>
  <Company>ctec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wun</dc:creator>
  <cp:keywords/>
  <dc:description/>
  <cp:lastModifiedBy>wun</cp:lastModifiedBy>
  <cp:revision>20</cp:revision>
  <dcterms:created xsi:type="dcterms:W3CDTF">2016-12-26T07:16:00Z</dcterms:created>
  <dcterms:modified xsi:type="dcterms:W3CDTF">2017-01-02T10:17:00Z</dcterms:modified>
</cp:coreProperties>
</file>