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128" w:rsidRDefault="007561CD">
      <w:r>
        <w:rPr>
          <w:noProof/>
        </w:rPr>
        <w:drawing>
          <wp:inline distT="0" distB="0" distL="0" distR="0">
            <wp:extent cx="2667000" cy="2667000"/>
            <wp:effectExtent l="19050" t="0" r="0" b="0"/>
            <wp:docPr id="1" name="图片 1" descr="C:\DOCUME~1\TianWJ\LOCALS~1\Temp\baiduyunguanjia\qrcode\F964AAD6A95D37F45DD870254DC517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TianWJ\LOCALS~1\Temp\baiduyunguanjia\qrcode\F964AAD6A95D37F45DD870254DC517A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1CD" w:rsidRDefault="007561CD" w:rsidP="0055089D">
      <w:pPr>
        <w:ind w:firstLineChars="400" w:firstLine="840"/>
      </w:pPr>
      <w:r>
        <w:rPr>
          <w:rFonts w:hint="eastAsia"/>
        </w:rPr>
        <w:t>扫一扫，获取最新图书目录</w:t>
      </w:r>
    </w:p>
    <w:sectPr w:rsidR="007561CD" w:rsidSect="00997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44D" w:rsidRDefault="007C444D" w:rsidP="00CB094B">
      <w:r>
        <w:separator/>
      </w:r>
    </w:p>
  </w:endnote>
  <w:endnote w:type="continuationSeparator" w:id="0">
    <w:p w:rsidR="007C444D" w:rsidRDefault="007C444D" w:rsidP="00CB0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44D" w:rsidRDefault="007C444D" w:rsidP="00CB094B">
      <w:r>
        <w:separator/>
      </w:r>
    </w:p>
  </w:footnote>
  <w:footnote w:type="continuationSeparator" w:id="0">
    <w:p w:rsidR="007C444D" w:rsidRDefault="007C444D" w:rsidP="00CB09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61CD"/>
    <w:rsid w:val="00223678"/>
    <w:rsid w:val="0055089D"/>
    <w:rsid w:val="007561CD"/>
    <w:rsid w:val="007C444D"/>
    <w:rsid w:val="00997128"/>
    <w:rsid w:val="00CB0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1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61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561CD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CB09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B094B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B09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B09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</Words>
  <Characters>13</Characters>
  <Application>Microsoft Office Word</Application>
  <DocSecurity>0</DocSecurity>
  <Lines>1</Lines>
  <Paragraphs>1</Paragraphs>
  <ScaleCrop>false</ScaleCrop>
  <Company>TUP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TianWJ</dc:creator>
  <cp:keywords/>
  <dc:description/>
  <cp:lastModifiedBy>TianWJ</cp:lastModifiedBy>
  <cp:revision>4</cp:revision>
  <dcterms:created xsi:type="dcterms:W3CDTF">2019-03-25T08:51:00Z</dcterms:created>
  <dcterms:modified xsi:type="dcterms:W3CDTF">2019-03-28T02:07:00Z</dcterms:modified>
</cp:coreProperties>
</file>