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7786" w:rsidRPr="008A31E1" w:rsidRDefault="00CA7786" w:rsidP="008A31E1">
      <w:pPr>
        <w:snapToGrid w:val="0"/>
        <w:spacing w:beforeLines="200" w:before="28" w:line="360" w:lineRule="auto"/>
        <w:jc w:val="center"/>
        <w:rPr>
          <w:rFonts w:ascii="宋体" w:hAnsi="宋体"/>
          <w:b/>
          <w:sz w:val="44"/>
          <w:szCs w:val="44"/>
        </w:rPr>
      </w:pPr>
      <w:r w:rsidRPr="008A31E1">
        <w:rPr>
          <w:rFonts w:ascii="宋体" w:hAnsi="宋体" w:hint="eastAsia"/>
          <w:b/>
          <w:sz w:val="44"/>
          <w:szCs w:val="44"/>
        </w:rPr>
        <w:t>考核大纲</w:t>
      </w:r>
    </w:p>
    <w:p w:rsidR="008A31E1" w:rsidRPr="008A31E1" w:rsidRDefault="008A31E1" w:rsidP="008A31E1">
      <w:pPr>
        <w:snapToGrid w:val="0"/>
        <w:spacing w:beforeLines="50" w:before="7" w:afterLines="50" w:after="7" w:line="360" w:lineRule="auto"/>
        <w:rPr>
          <w:rFonts w:ascii="宋体" w:hAnsi="宋体"/>
          <w:b/>
          <w:sz w:val="24"/>
          <w:szCs w:val="24"/>
        </w:rPr>
      </w:pPr>
      <w:r w:rsidRPr="008A31E1">
        <w:rPr>
          <w:rFonts w:ascii="宋体" w:hAnsi="宋体" w:hint="eastAsia"/>
          <w:b/>
          <w:sz w:val="24"/>
          <w:szCs w:val="24"/>
        </w:rPr>
        <w:t>课程名称：</w:t>
      </w:r>
      <w:r w:rsidR="00DC6B9B">
        <w:rPr>
          <w:rFonts w:ascii="宋体" w:hAnsi="宋体" w:hint="eastAsia"/>
          <w:b/>
          <w:sz w:val="24"/>
          <w:szCs w:val="24"/>
        </w:rPr>
        <w:t>Linux</w:t>
      </w:r>
      <w:r w:rsidRPr="008A31E1">
        <w:rPr>
          <w:rFonts w:ascii="宋体" w:hAnsi="宋体" w:hint="eastAsia"/>
          <w:b/>
          <w:sz w:val="24"/>
          <w:szCs w:val="24"/>
        </w:rPr>
        <w:t>络操作系统</w:t>
      </w:r>
      <w:r w:rsidR="00DC6B9B">
        <w:rPr>
          <w:rFonts w:ascii="宋体" w:hAnsi="宋体" w:hint="eastAsia"/>
          <w:b/>
          <w:sz w:val="24"/>
          <w:szCs w:val="24"/>
        </w:rPr>
        <w:t>原理</w:t>
      </w:r>
    </w:p>
    <w:p w:rsidR="008A31E1" w:rsidRPr="008A31E1" w:rsidRDefault="008A31E1" w:rsidP="008A31E1">
      <w:pPr>
        <w:snapToGrid w:val="0"/>
        <w:spacing w:beforeLines="50" w:before="7" w:afterLines="50" w:after="7" w:line="360" w:lineRule="auto"/>
        <w:rPr>
          <w:rFonts w:ascii="宋体" w:hAnsi="宋体"/>
          <w:b/>
          <w:sz w:val="24"/>
          <w:szCs w:val="24"/>
        </w:rPr>
      </w:pPr>
      <w:r w:rsidRPr="008A31E1">
        <w:rPr>
          <w:rFonts w:ascii="宋体" w:hAnsi="宋体" w:hint="eastAsia"/>
          <w:b/>
          <w:sz w:val="24"/>
          <w:szCs w:val="24"/>
        </w:rPr>
        <w:t>课程代码：</w:t>
      </w:r>
      <w:r w:rsidR="00C3755B">
        <w:rPr>
          <w:rFonts w:ascii="宋体" w:hAnsi="宋体" w:hint="eastAsia"/>
          <w:b/>
          <w:sz w:val="24"/>
          <w:szCs w:val="24"/>
        </w:rPr>
        <w:tab/>
      </w:r>
      <w:r w:rsidR="00C3755B">
        <w:rPr>
          <w:rFonts w:ascii="宋体" w:hAnsi="宋体" w:hint="eastAsia"/>
          <w:b/>
          <w:sz w:val="24"/>
          <w:szCs w:val="24"/>
        </w:rPr>
        <w:tab/>
      </w:r>
      <w:r w:rsidRPr="008A31E1">
        <w:rPr>
          <w:rFonts w:ascii="宋体" w:hAnsi="宋体" w:hint="eastAsia"/>
          <w:b/>
          <w:sz w:val="24"/>
          <w:szCs w:val="24"/>
        </w:rPr>
        <w:tab/>
      </w:r>
      <w:r w:rsidRPr="008A31E1">
        <w:rPr>
          <w:rFonts w:ascii="宋体" w:hAnsi="宋体" w:hint="eastAsia"/>
          <w:b/>
          <w:sz w:val="24"/>
          <w:szCs w:val="24"/>
        </w:rPr>
        <w:tab/>
      </w:r>
      <w:r w:rsidRPr="008A31E1">
        <w:rPr>
          <w:rFonts w:ascii="宋体" w:hAnsi="宋体" w:hint="eastAsia"/>
          <w:b/>
          <w:sz w:val="24"/>
          <w:szCs w:val="24"/>
        </w:rPr>
        <w:tab/>
      </w:r>
      <w:r w:rsidRPr="008A31E1">
        <w:rPr>
          <w:rFonts w:ascii="宋体" w:hAnsi="宋体" w:hint="eastAsia"/>
          <w:b/>
          <w:sz w:val="24"/>
          <w:szCs w:val="24"/>
        </w:rPr>
        <w:tab/>
      </w:r>
      <w:r w:rsidRPr="008A31E1">
        <w:rPr>
          <w:rFonts w:ascii="宋体" w:hAnsi="宋体" w:hint="eastAsia"/>
          <w:b/>
          <w:sz w:val="24"/>
          <w:szCs w:val="24"/>
        </w:rPr>
        <w:tab/>
      </w:r>
      <w:r w:rsidRPr="008A31E1">
        <w:rPr>
          <w:rFonts w:ascii="宋体" w:hAnsi="宋体" w:hint="eastAsia"/>
          <w:b/>
          <w:sz w:val="24"/>
          <w:szCs w:val="24"/>
        </w:rPr>
        <w:tab/>
        <w:t>课程性质：专业必修课</w:t>
      </w:r>
    </w:p>
    <w:p w:rsidR="008A31E1" w:rsidRPr="008A31E1" w:rsidRDefault="008A31E1" w:rsidP="008A31E1">
      <w:pPr>
        <w:snapToGrid w:val="0"/>
        <w:spacing w:beforeLines="50" w:before="7" w:afterLines="50" w:after="7" w:line="360" w:lineRule="auto"/>
        <w:rPr>
          <w:rFonts w:ascii="宋体" w:hAnsi="宋体"/>
          <w:b/>
          <w:sz w:val="24"/>
          <w:szCs w:val="24"/>
        </w:rPr>
      </w:pPr>
      <w:r w:rsidRPr="008A31E1">
        <w:rPr>
          <w:rFonts w:ascii="宋体" w:hAnsi="宋体" w:hint="eastAsia"/>
          <w:b/>
          <w:sz w:val="24"/>
          <w:szCs w:val="24"/>
        </w:rPr>
        <w:t xml:space="preserve">计划学时：68   </w:t>
      </w:r>
      <w:r w:rsidRPr="008A31E1">
        <w:rPr>
          <w:rFonts w:ascii="宋体" w:hAnsi="宋体" w:hint="eastAsia"/>
          <w:b/>
          <w:sz w:val="24"/>
          <w:szCs w:val="24"/>
        </w:rPr>
        <w:tab/>
      </w:r>
      <w:r w:rsidRPr="008A31E1">
        <w:rPr>
          <w:rFonts w:ascii="宋体" w:hAnsi="宋体" w:hint="eastAsia"/>
          <w:b/>
          <w:sz w:val="24"/>
          <w:szCs w:val="24"/>
        </w:rPr>
        <w:tab/>
      </w:r>
      <w:r w:rsidRPr="008A31E1">
        <w:rPr>
          <w:rFonts w:ascii="宋体" w:hAnsi="宋体" w:hint="eastAsia"/>
          <w:b/>
          <w:sz w:val="24"/>
          <w:szCs w:val="24"/>
        </w:rPr>
        <w:tab/>
        <w:t xml:space="preserve">    </w:t>
      </w:r>
      <w:r w:rsidRPr="008A31E1">
        <w:rPr>
          <w:rFonts w:ascii="宋体" w:hAnsi="宋体" w:hint="eastAsia"/>
          <w:b/>
          <w:sz w:val="24"/>
          <w:szCs w:val="24"/>
        </w:rPr>
        <w:tab/>
      </w:r>
      <w:r w:rsidRPr="008A31E1">
        <w:rPr>
          <w:rFonts w:ascii="宋体" w:hAnsi="宋体" w:hint="eastAsia"/>
          <w:b/>
          <w:sz w:val="24"/>
          <w:szCs w:val="24"/>
        </w:rPr>
        <w:tab/>
        <w:t>学分：4</w:t>
      </w:r>
    </w:p>
    <w:p w:rsidR="008A31E1" w:rsidRPr="008A31E1" w:rsidRDefault="008A31E1" w:rsidP="008A31E1">
      <w:pPr>
        <w:snapToGrid w:val="0"/>
        <w:spacing w:beforeLines="50" w:before="7" w:afterLines="50" w:after="7" w:line="360" w:lineRule="auto"/>
        <w:rPr>
          <w:rFonts w:ascii="宋体" w:hAnsi="宋体"/>
          <w:b/>
          <w:sz w:val="24"/>
          <w:szCs w:val="24"/>
        </w:rPr>
      </w:pPr>
      <w:r w:rsidRPr="008A31E1">
        <w:rPr>
          <w:rFonts w:ascii="宋体" w:hAnsi="宋体" w:hint="eastAsia"/>
          <w:b/>
          <w:sz w:val="24"/>
          <w:szCs w:val="24"/>
        </w:rPr>
        <w:t>面向专业：</w:t>
      </w:r>
      <w:r w:rsidRPr="008A31E1">
        <w:rPr>
          <w:rFonts w:ascii="宋体" w:hAnsi="宋体" w:hint="eastAsia"/>
          <w:b/>
          <w:sz w:val="24"/>
          <w:szCs w:val="24"/>
        </w:rPr>
        <w:tab/>
        <w:t xml:space="preserve">网络工程               </w:t>
      </w:r>
      <w:r w:rsidRPr="008A31E1">
        <w:rPr>
          <w:rFonts w:ascii="宋体" w:hAnsi="宋体" w:hint="eastAsia"/>
          <w:b/>
          <w:sz w:val="24"/>
          <w:szCs w:val="24"/>
        </w:rPr>
        <w:tab/>
      </w:r>
      <w:r w:rsidRPr="008A31E1">
        <w:rPr>
          <w:rFonts w:ascii="宋体" w:hAnsi="宋体" w:hint="eastAsia"/>
          <w:b/>
          <w:snapToGrid w:val="0"/>
          <w:kern w:val="0"/>
          <w:sz w:val="24"/>
          <w:szCs w:val="24"/>
        </w:rPr>
        <w:t>考核方式：考试</w:t>
      </w:r>
    </w:p>
    <w:p w:rsidR="008D6525" w:rsidRPr="00A620A2" w:rsidRDefault="008D6525" w:rsidP="00AC17B1">
      <w:pPr>
        <w:rPr>
          <w:rFonts w:ascii="华文中宋" w:eastAsia="华文中宋" w:hAnsi="华文中宋"/>
          <w:sz w:val="24"/>
        </w:rPr>
      </w:pPr>
    </w:p>
    <w:p w:rsidR="00FC56AC" w:rsidRPr="008A31E1" w:rsidRDefault="000B5F30" w:rsidP="008A31E1">
      <w:pPr>
        <w:pStyle w:val="a7"/>
        <w:numPr>
          <w:ilvl w:val="0"/>
          <w:numId w:val="1"/>
        </w:numPr>
        <w:snapToGrid w:val="0"/>
        <w:spacing w:beforeLines="50" w:before="7" w:afterLines="50" w:after="7" w:line="360" w:lineRule="auto"/>
        <w:ind w:left="555" w:firstLineChars="0"/>
        <w:jc w:val="left"/>
        <w:rPr>
          <w:rFonts w:ascii="宋体" w:hAnsi="宋体"/>
          <w:b/>
          <w:szCs w:val="21"/>
        </w:rPr>
      </w:pPr>
      <w:r w:rsidRPr="008A31E1">
        <w:rPr>
          <w:rFonts w:ascii="宋体" w:hAnsi="宋体" w:hint="eastAsia"/>
          <w:b/>
          <w:szCs w:val="21"/>
        </w:rPr>
        <w:t>考核大纲说明</w:t>
      </w:r>
    </w:p>
    <w:p w:rsidR="00597EBE" w:rsidRPr="008A31E1" w:rsidRDefault="00597EBE" w:rsidP="008A31E1">
      <w:pPr>
        <w:pStyle w:val="a8"/>
        <w:adjustRightInd w:val="0"/>
        <w:snapToGrid w:val="0"/>
        <w:spacing w:after="0" w:line="360" w:lineRule="auto"/>
        <w:ind w:firstLineChars="200" w:firstLine="420"/>
        <w:rPr>
          <w:rFonts w:ascii="宋体" w:hAnsi="宋体"/>
          <w:snapToGrid w:val="0"/>
          <w:kern w:val="0"/>
          <w:szCs w:val="21"/>
        </w:rPr>
      </w:pPr>
      <w:r w:rsidRPr="008A31E1">
        <w:rPr>
          <w:rFonts w:ascii="宋体" w:hAnsi="宋体" w:hint="eastAsia"/>
          <w:snapToGrid w:val="0"/>
          <w:kern w:val="0"/>
          <w:szCs w:val="21"/>
        </w:rPr>
        <w:t>《</w:t>
      </w:r>
      <w:r w:rsidR="00DC6B9B">
        <w:rPr>
          <w:rFonts w:ascii="宋体" w:hAnsi="宋体" w:hint="eastAsia"/>
          <w:snapToGrid w:val="0"/>
          <w:kern w:val="0"/>
          <w:szCs w:val="21"/>
        </w:rPr>
        <w:t>Linux</w:t>
      </w:r>
      <w:r w:rsidR="00CE34B2" w:rsidRPr="008A31E1">
        <w:rPr>
          <w:rFonts w:ascii="宋体" w:hAnsi="宋体" w:hint="eastAsia"/>
          <w:snapToGrid w:val="0"/>
          <w:kern w:val="0"/>
          <w:szCs w:val="21"/>
        </w:rPr>
        <w:t>操作系统</w:t>
      </w:r>
      <w:r w:rsidR="00DC6B9B">
        <w:rPr>
          <w:rFonts w:ascii="宋体" w:hAnsi="宋体" w:hint="eastAsia"/>
          <w:snapToGrid w:val="0"/>
          <w:kern w:val="0"/>
          <w:szCs w:val="21"/>
        </w:rPr>
        <w:t>原理</w:t>
      </w:r>
      <w:r w:rsidRPr="008A31E1">
        <w:rPr>
          <w:rFonts w:ascii="宋体" w:hAnsi="宋体" w:hint="eastAsia"/>
          <w:snapToGrid w:val="0"/>
          <w:kern w:val="0"/>
          <w:szCs w:val="21"/>
        </w:rPr>
        <w:t>》</w:t>
      </w:r>
      <w:r w:rsidR="00CE34B2" w:rsidRPr="008A31E1">
        <w:rPr>
          <w:rFonts w:ascii="宋体" w:hAnsi="宋体" w:hint="eastAsia"/>
          <w:snapToGrid w:val="0"/>
          <w:kern w:val="0"/>
          <w:szCs w:val="21"/>
        </w:rPr>
        <w:t>考核学生对</w:t>
      </w:r>
      <w:r w:rsidR="008A31E1">
        <w:rPr>
          <w:rFonts w:ascii="宋体" w:hAnsi="宋体" w:hint="eastAsia"/>
          <w:snapToGrid w:val="0"/>
          <w:kern w:val="0"/>
          <w:szCs w:val="21"/>
        </w:rPr>
        <w:t>操作系统</w:t>
      </w:r>
      <w:r w:rsidR="00CE34B2" w:rsidRPr="008A31E1">
        <w:rPr>
          <w:rFonts w:ascii="宋体" w:hAnsi="宋体" w:hint="eastAsia"/>
          <w:snapToGrid w:val="0"/>
          <w:kern w:val="0"/>
          <w:szCs w:val="21"/>
        </w:rPr>
        <w:t>基本</w:t>
      </w:r>
      <w:r w:rsidR="008A31E1">
        <w:rPr>
          <w:rFonts w:ascii="宋体" w:hAnsi="宋体" w:hint="eastAsia"/>
          <w:snapToGrid w:val="0"/>
          <w:kern w:val="0"/>
          <w:szCs w:val="21"/>
        </w:rPr>
        <w:t>工作原理</w:t>
      </w:r>
      <w:r w:rsidR="00CE34B2" w:rsidRPr="008A31E1">
        <w:rPr>
          <w:rFonts w:ascii="宋体" w:hAnsi="宋体" w:hint="eastAsia"/>
          <w:snapToGrid w:val="0"/>
          <w:kern w:val="0"/>
          <w:szCs w:val="21"/>
        </w:rPr>
        <w:t>的理解和实践操作的掌握。</w:t>
      </w:r>
    </w:p>
    <w:p w:rsidR="0015284B" w:rsidRPr="008A31E1" w:rsidRDefault="00597EBE" w:rsidP="008A31E1">
      <w:pPr>
        <w:pStyle w:val="a8"/>
        <w:adjustRightInd w:val="0"/>
        <w:snapToGrid w:val="0"/>
        <w:spacing w:after="0" w:line="360" w:lineRule="auto"/>
        <w:ind w:firstLineChars="200" w:firstLine="420"/>
        <w:rPr>
          <w:rFonts w:ascii="宋体" w:hAnsi="宋体"/>
          <w:snapToGrid w:val="0"/>
          <w:kern w:val="0"/>
          <w:szCs w:val="21"/>
        </w:rPr>
      </w:pPr>
      <w:r w:rsidRPr="008A31E1">
        <w:rPr>
          <w:rFonts w:ascii="宋体" w:hAnsi="宋体" w:hint="eastAsia"/>
          <w:snapToGrid w:val="0"/>
          <w:kern w:val="0"/>
          <w:szCs w:val="21"/>
        </w:rPr>
        <w:t>本课程是</w:t>
      </w:r>
      <w:r w:rsidR="001C1710" w:rsidRPr="008A31E1">
        <w:rPr>
          <w:rFonts w:ascii="宋体" w:hAnsi="宋体" w:hint="eastAsia"/>
          <w:snapToGrid w:val="0"/>
          <w:kern w:val="0"/>
          <w:szCs w:val="21"/>
        </w:rPr>
        <w:t>学院</w:t>
      </w:r>
      <w:r w:rsidR="00CE34B2" w:rsidRPr="008A31E1">
        <w:rPr>
          <w:rFonts w:ascii="宋体" w:hAnsi="宋体" w:hint="eastAsia"/>
          <w:snapToGrid w:val="0"/>
          <w:kern w:val="0"/>
          <w:szCs w:val="21"/>
        </w:rPr>
        <w:t>网络</w:t>
      </w:r>
      <w:r w:rsidR="009C045C" w:rsidRPr="008A31E1">
        <w:rPr>
          <w:rFonts w:ascii="宋体" w:hAnsi="宋体" w:hint="eastAsia"/>
          <w:snapToGrid w:val="0"/>
          <w:kern w:val="0"/>
          <w:szCs w:val="21"/>
        </w:rPr>
        <w:t>工程</w:t>
      </w:r>
      <w:r w:rsidR="00CE34B2" w:rsidRPr="008A31E1">
        <w:rPr>
          <w:rFonts w:ascii="宋体" w:hAnsi="宋体" w:hint="eastAsia"/>
          <w:snapToGrid w:val="0"/>
          <w:kern w:val="0"/>
          <w:szCs w:val="21"/>
        </w:rPr>
        <w:t>专业</w:t>
      </w:r>
      <w:r w:rsidR="009C045C" w:rsidRPr="008A31E1">
        <w:rPr>
          <w:rFonts w:ascii="宋体" w:hAnsi="宋体" w:hint="eastAsia"/>
          <w:snapToGrid w:val="0"/>
          <w:kern w:val="0"/>
          <w:szCs w:val="21"/>
        </w:rPr>
        <w:t>的</w:t>
      </w:r>
      <w:r w:rsidR="001C1710" w:rsidRPr="008A31E1">
        <w:rPr>
          <w:rFonts w:ascii="宋体" w:hAnsi="宋体" w:hint="eastAsia"/>
          <w:snapToGrid w:val="0"/>
          <w:kern w:val="0"/>
          <w:szCs w:val="21"/>
        </w:rPr>
        <w:t>必修课程</w:t>
      </w:r>
      <w:r w:rsidR="00CE34B2" w:rsidRPr="008A31E1">
        <w:rPr>
          <w:rFonts w:ascii="宋体" w:hAnsi="宋体" w:hint="eastAsia"/>
          <w:snapToGrid w:val="0"/>
          <w:kern w:val="0"/>
          <w:szCs w:val="21"/>
        </w:rPr>
        <w:t>，</w:t>
      </w:r>
      <w:r w:rsidR="001C1710" w:rsidRPr="008A31E1">
        <w:rPr>
          <w:rFonts w:ascii="宋体" w:hAnsi="宋体" w:hint="eastAsia"/>
          <w:snapToGrid w:val="0"/>
          <w:kern w:val="0"/>
          <w:szCs w:val="21"/>
        </w:rPr>
        <w:t>课程的考核合格标准应达到高等学校</w:t>
      </w:r>
      <w:r w:rsidR="0015284B" w:rsidRPr="008A31E1">
        <w:rPr>
          <w:rFonts w:ascii="宋体" w:hAnsi="宋体" w:hint="eastAsia"/>
          <w:snapToGrid w:val="0"/>
          <w:kern w:val="0"/>
          <w:szCs w:val="21"/>
        </w:rPr>
        <w:t>教育的要求。</w:t>
      </w:r>
    </w:p>
    <w:p w:rsidR="001C1710" w:rsidRPr="008A31E1" w:rsidRDefault="001C1710" w:rsidP="008A31E1">
      <w:pPr>
        <w:pStyle w:val="a8"/>
        <w:adjustRightInd w:val="0"/>
        <w:snapToGrid w:val="0"/>
        <w:spacing w:after="0" w:line="360" w:lineRule="auto"/>
        <w:ind w:firstLineChars="200" w:firstLine="420"/>
        <w:rPr>
          <w:rFonts w:ascii="宋体" w:hAnsi="宋体"/>
          <w:snapToGrid w:val="0"/>
          <w:kern w:val="0"/>
          <w:szCs w:val="21"/>
        </w:rPr>
      </w:pPr>
      <w:r w:rsidRPr="008A31E1">
        <w:rPr>
          <w:rFonts w:ascii="宋体" w:hAnsi="宋体" w:hint="eastAsia"/>
          <w:snapToGrid w:val="0"/>
          <w:kern w:val="0"/>
          <w:szCs w:val="21"/>
        </w:rPr>
        <w:t>考</w:t>
      </w:r>
      <w:r w:rsidR="00451B91" w:rsidRPr="008A31E1">
        <w:rPr>
          <w:rFonts w:ascii="宋体" w:hAnsi="宋体" w:hint="eastAsia"/>
          <w:snapToGrid w:val="0"/>
          <w:kern w:val="0"/>
          <w:szCs w:val="21"/>
        </w:rPr>
        <w:t>核</w:t>
      </w:r>
      <w:r w:rsidRPr="008A31E1">
        <w:rPr>
          <w:rFonts w:ascii="宋体" w:hAnsi="宋体" w:hint="eastAsia"/>
          <w:snapToGrid w:val="0"/>
          <w:kern w:val="0"/>
          <w:szCs w:val="21"/>
        </w:rPr>
        <w:t>应具有较高的信度、效度、一定的区分度和难度。</w:t>
      </w:r>
    </w:p>
    <w:p w:rsidR="00597EBE" w:rsidRDefault="00597EBE" w:rsidP="001C1710">
      <w:pPr>
        <w:ind w:firstLineChars="200" w:firstLine="560"/>
        <w:rPr>
          <w:spacing w:val="20"/>
          <w:sz w:val="24"/>
          <w:szCs w:val="24"/>
        </w:rPr>
      </w:pPr>
    </w:p>
    <w:p w:rsidR="00597EBE" w:rsidRPr="008A31E1" w:rsidRDefault="00597EBE" w:rsidP="008A31E1">
      <w:pPr>
        <w:pStyle w:val="a7"/>
        <w:numPr>
          <w:ilvl w:val="0"/>
          <w:numId w:val="1"/>
        </w:numPr>
        <w:snapToGrid w:val="0"/>
        <w:spacing w:beforeLines="50" w:before="7" w:afterLines="50" w:after="7" w:line="360" w:lineRule="auto"/>
        <w:ind w:left="555" w:firstLineChars="0"/>
        <w:jc w:val="left"/>
        <w:rPr>
          <w:rFonts w:ascii="宋体" w:hAnsi="宋体"/>
          <w:b/>
          <w:szCs w:val="21"/>
        </w:rPr>
      </w:pPr>
      <w:r w:rsidRPr="008A31E1">
        <w:rPr>
          <w:rFonts w:ascii="宋体" w:hAnsi="宋体" w:hint="eastAsia"/>
          <w:b/>
          <w:szCs w:val="21"/>
        </w:rPr>
        <w:t>考核</w:t>
      </w:r>
      <w:r w:rsidR="00A34E72" w:rsidRPr="008A31E1">
        <w:rPr>
          <w:rFonts w:ascii="宋体" w:hAnsi="宋体" w:hint="eastAsia"/>
          <w:b/>
          <w:szCs w:val="21"/>
        </w:rPr>
        <w:t>的</w:t>
      </w:r>
      <w:r w:rsidRPr="008A31E1">
        <w:rPr>
          <w:rFonts w:ascii="宋体" w:hAnsi="宋体" w:hint="eastAsia"/>
          <w:b/>
          <w:szCs w:val="21"/>
        </w:rPr>
        <w:t>方式</w:t>
      </w:r>
      <w:r w:rsidR="00A34E72" w:rsidRPr="008A31E1">
        <w:rPr>
          <w:rFonts w:ascii="宋体" w:hAnsi="宋体" w:hint="eastAsia"/>
          <w:b/>
          <w:szCs w:val="21"/>
        </w:rPr>
        <w:t>、</w:t>
      </w:r>
      <w:r w:rsidR="00CD5D52" w:rsidRPr="008A31E1">
        <w:rPr>
          <w:rFonts w:ascii="宋体" w:hAnsi="宋体" w:hint="eastAsia"/>
          <w:b/>
          <w:szCs w:val="21"/>
        </w:rPr>
        <w:t>要求</w:t>
      </w:r>
      <w:r w:rsidR="00A34E72" w:rsidRPr="008A31E1">
        <w:rPr>
          <w:rFonts w:ascii="宋体" w:hAnsi="宋体" w:hint="eastAsia"/>
          <w:b/>
          <w:szCs w:val="21"/>
        </w:rPr>
        <w:t>、标准</w:t>
      </w:r>
    </w:p>
    <w:p w:rsidR="00597EBE" w:rsidRPr="008A31E1" w:rsidRDefault="00597EBE" w:rsidP="008A31E1">
      <w:pPr>
        <w:pStyle w:val="a8"/>
        <w:adjustRightInd w:val="0"/>
        <w:snapToGrid w:val="0"/>
        <w:spacing w:after="0" w:line="360" w:lineRule="auto"/>
        <w:ind w:firstLineChars="200" w:firstLine="420"/>
        <w:rPr>
          <w:rFonts w:ascii="宋体" w:hAnsi="宋体"/>
          <w:snapToGrid w:val="0"/>
          <w:kern w:val="0"/>
          <w:szCs w:val="21"/>
        </w:rPr>
      </w:pPr>
      <w:r w:rsidRPr="008A31E1">
        <w:rPr>
          <w:rFonts w:ascii="宋体" w:hAnsi="宋体" w:hint="eastAsia"/>
          <w:snapToGrid w:val="0"/>
          <w:kern w:val="0"/>
          <w:szCs w:val="21"/>
        </w:rPr>
        <w:t>本课程以总评成绩为最终考核成绩，总评成绩</w:t>
      </w:r>
      <w:r w:rsidR="00360A8C" w:rsidRPr="008A31E1">
        <w:rPr>
          <w:rFonts w:ascii="宋体" w:hAnsi="宋体" w:hint="eastAsia"/>
          <w:snapToGrid w:val="0"/>
          <w:kern w:val="0"/>
          <w:szCs w:val="21"/>
        </w:rPr>
        <w:t>为百分制，满分为100分。总评成绩由2部分组成，其中</w:t>
      </w:r>
      <w:r w:rsidRPr="008A31E1">
        <w:rPr>
          <w:rFonts w:ascii="宋体" w:hAnsi="宋体" w:hint="eastAsia"/>
          <w:snapToGrid w:val="0"/>
          <w:kern w:val="0"/>
          <w:szCs w:val="21"/>
        </w:rPr>
        <w:t>平时成绩占</w:t>
      </w:r>
      <w:r w:rsidR="00B431B6" w:rsidRPr="008A31E1">
        <w:rPr>
          <w:rFonts w:ascii="宋体" w:hAnsi="宋体" w:hint="eastAsia"/>
          <w:snapToGrid w:val="0"/>
          <w:kern w:val="0"/>
          <w:szCs w:val="21"/>
        </w:rPr>
        <w:t>3</w:t>
      </w:r>
      <w:r w:rsidR="00CA7786" w:rsidRPr="008A31E1">
        <w:rPr>
          <w:rFonts w:ascii="宋体" w:hAnsi="宋体" w:hint="eastAsia"/>
          <w:snapToGrid w:val="0"/>
          <w:kern w:val="0"/>
          <w:szCs w:val="21"/>
        </w:rPr>
        <w:t>0</w:t>
      </w:r>
      <w:r w:rsidRPr="008A31E1">
        <w:rPr>
          <w:rFonts w:ascii="宋体" w:hAnsi="宋体" w:hint="eastAsia"/>
          <w:snapToGrid w:val="0"/>
          <w:kern w:val="0"/>
          <w:szCs w:val="21"/>
        </w:rPr>
        <w:t>%，期末考试成绩占</w:t>
      </w:r>
      <w:r w:rsidR="00CA7786" w:rsidRPr="008A31E1">
        <w:rPr>
          <w:rFonts w:ascii="宋体" w:hAnsi="宋体" w:hint="eastAsia"/>
          <w:snapToGrid w:val="0"/>
          <w:kern w:val="0"/>
          <w:szCs w:val="21"/>
        </w:rPr>
        <w:t>70</w:t>
      </w:r>
      <w:r w:rsidRPr="008A31E1">
        <w:rPr>
          <w:rFonts w:ascii="宋体" w:hAnsi="宋体" w:hint="eastAsia"/>
          <w:snapToGrid w:val="0"/>
          <w:kern w:val="0"/>
          <w:szCs w:val="21"/>
        </w:rPr>
        <w:t>%</w:t>
      </w:r>
      <w:r w:rsidR="00360A8C" w:rsidRPr="008A31E1">
        <w:rPr>
          <w:rFonts w:ascii="宋体" w:hAnsi="宋体" w:hint="eastAsia"/>
          <w:snapToGrid w:val="0"/>
          <w:kern w:val="0"/>
          <w:szCs w:val="21"/>
        </w:rPr>
        <w:t>。</w:t>
      </w:r>
      <w:r w:rsidR="00DF66B7" w:rsidRPr="008A31E1">
        <w:rPr>
          <w:rFonts w:ascii="宋体" w:hAnsi="宋体" w:hint="eastAsia"/>
          <w:snapToGrid w:val="0"/>
          <w:kern w:val="0"/>
          <w:szCs w:val="21"/>
        </w:rPr>
        <w:t>平时成绩和期末考试成绩的考核方式、要求、标准分别如下：</w:t>
      </w:r>
    </w:p>
    <w:p w:rsidR="00360A8C" w:rsidRPr="008A31E1" w:rsidRDefault="00360A8C" w:rsidP="008A31E1">
      <w:pPr>
        <w:pStyle w:val="a7"/>
        <w:numPr>
          <w:ilvl w:val="0"/>
          <w:numId w:val="16"/>
        </w:numPr>
        <w:snapToGrid w:val="0"/>
        <w:spacing w:beforeLines="50" w:before="7" w:afterLines="50" w:after="7" w:line="360" w:lineRule="auto"/>
        <w:ind w:firstLineChars="0"/>
        <w:jc w:val="left"/>
        <w:rPr>
          <w:rFonts w:ascii="宋体" w:hAnsi="宋体"/>
          <w:b/>
          <w:szCs w:val="21"/>
        </w:rPr>
      </w:pPr>
      <w:r w:rsidRPr="008A31E1">
        <w:rPr>
          <w:rFonts w:ascii="宋体" w:hAnsi="宋体" w:hint="eastAsia"/>
          <w:b/>
          <w:szCs w:val="21"/>
        </w:rPr>
        <w:t>平时成绩</w:t>
      </w:r>
    </w:p>
    <w:p w:rsidR="00360A8C" w:rsidRPr="008A31E1" w:rsidRDefault="00360A8C" w:rsidP="008A31E1">
      <w:pPr>
        <w:pStyle w:val="a8"/>
        <w:adjustRightInd w:val="0"/>
        <w:snapToGrid w:val="0"/>
        <w:spacing w:after="0" w:line="360" w:lineRule="auto"/>
        <w:ind w:firstLineChars="200" w:firstLine="420"/>
        <w:rPr>
          <w:rFonts w:ascii="宋体" w:hAnsi="宋体"/>
          <w:snapToGrid w:val="0"/>
          <w:kern w:val="0"/>
          <w:szCs w:val="21"/>
        </w:rPr>
      </w:pPr>
      <w:r w:rsidRPr="008A31E1">
        <w:rPr>
          <w:rFonts w:ascii="宋体" w:hAnsi="宋体" w:hint="eastAsia"/>
          <w:snapToGrid w:val="0"/>
          <w:kern w:val="0"/>
          <w:szCs w:val="21"/>
        </w:rPr>
        <w:t>平时成绩由</w:t>
      </w:r>
      <w:r w:rsidR="008A31E1">
        <w:rPr>
          <w:rFonts w:ascii="宋体" w:hAnsi="宋体" w:hint="eastAsia"/>
          <w:snapToGrid w:val="0"/>
          <w:kern w:val="0"/>
          <w:szCs w:val="21"/>
        </w:rPr>
        <w:t>4</w:t>
      </w:r>
      <w:r w:rsidRPr="008A31E1">
        <w:rPr>
          <w:rFonts w:ascii="宋体" w:hAnsi="宋体" w:hint="eastAsia"/>
          <w:snapToGrid w:val="0"/>
          <w:kern w:val="0"/>
          <w:szCs w:val="21"/>
        </w:rPr>
        <w:t>部分组成：</w:t>
      </w:r>
      <w:proofErr w:type="gramStart"/>
      <w:r w:rsidRPr="008A31E1">
        <w:rPr>
          <w:rFonts w:ascii="宋体" w:hAnsi="宋体" w:hint="eastAsia"/>
          <w:snapToGrid w:val="0"/>
          <w:kern w:val="0"/>
          <w:szCs w:val="21"/>
        </w:rPr>
        <w:t>考勤</w:t>
      </w:r>
      <w:r w:rsidR="00CD5D52" w:rsidRPr="008A31E1">
        <w:rPr>
          <w:rFonts w:ascii="宋体" w:hAnsi="宋体" w:hint="eastAsia"/>
          <w:snapToGrid w:val="0"/>
          <w:kern w:val="0"/>
          <w:szCs w:val="21"/>
        </w:rPr>
        <w:t>占</w:t>
      </w:r>
      <w:proofErr w:type="gramEnd"/>
      <w:r w:rsidR="00CD5D52" w:rsidRPr="008A31E1">
        <w:rPr>
          <w:rFonts w:ascii="宋体" w:hAnsi="宋体" w:hint="eastAsia"/>
          <w:snapToGrid w:val="0"/>
          <w:kern w:val="0"/>
          <w:szCs w:val="21"/>
        </w:rPr>
        <w:t>总评成绩的1</w:t>
      </w:r>
      <w:r w:rsidR="00CA7786" w:rsidRPr="008A31E1">
        <w:rPr>
          <w:rFonts w:ascii="宋体" w:hAnsi="宋体" w:hint="eastAsia"/>
          <w:snapToGrid w:val="0"/>
          <w:kern w:val="0"/>
          <w:szCs w:val="21"/>
        </w:rPr>
        <w:t>0</w:t>
      </w:r>
      <w:r w:rsidR="00CD5D52" w:rsidRPr="008A31E1">
        <w:rPr>
          <w:rFonts w:ascii="宋体" w:hAnsi="宋体" w:hint="eastAsia"/>
          <w:snapToGrid w:val="0"/>
          <w:kern w:val="0"/>
          <w:szCs w:val="21"/>
        </w:rPr>
        <w:t>%，即1</w:t>
      </w:r>
      <w:r w:rsidR="00CA7786" w:rsidRPr="008A31E1">
        <w:rPr>
          <w:rFonts w:ascii="宋体" w:hAnsi="宋体" w:hint="eastAsia"/>
          <w:snapToGrid w:val="0"/>
          <w:kern w:val="0"/>
          <w:szCs w:val="21"/>
        </w:rPr>
        <w:t>0</w:t>
      </w:r>
      <w:r w:rsidR="00CD5D52" w:rsidRPr="008A31E1">
        <w:rPr>
          <w:rFonts w:ascii="宋体" w:hAnsi="宋体" w:hint="eastAsia"/>
          <w:snapToGrid w:val="0"/>
          <w:kern w:val="0"/>
          <w:szCs w:val="21"/>
        </w:rPr>
        <w:t>分；</w:t>
      </w:r>
      <w:r w:rsidR="009C045C" w:rsidRPr="008A31E1">
        <w:rPr>
          <w:rFonts w:ascii="宋体" w:hAnsi="宋体" w:hint="eastAsia"/>
          <w:snapToGrid w:val="0"/>
          <w:kern w:val="0"/>
          <w:szCs w:val="21"/>
        </w:rPr>
        <w:t>实验操作与实验报告</w:t>
      </w:r>
      <w:r w:rsidR="0020511A" w:rsidRPr="008A31E1">
        <w:rPr>
          <w:rFonts w:ascii="宋体" w:hAnsi="宋体" w:hint="eastAsia"/>
          <w:snapToGrid w:val="0"/>
          <w:kern w:val="0"/>
          <w:szCs w:val="21"/>
        </w:rPr>
        <w:t>占总评成绩的</w:t>
      </w:r>
      <w:r w:rsidR="00562DCC" w:rsidRPr="008A31E1">
        <w:rPr>
          <w:rFonts w:ascii="宋体" w:hAnsi="宋体" w:hint="eastAsia"/>
          <w:snapToGrid w:val="0"/>
          <w:kern w:val="0"/>
          <w:szCs w:val="21"/>
        </w:rPr>
        <w:t>1</w:t>
      </w:r>
      <w:r w:rsidR="0020511A" w:rsidRPr="008A31E1">
        <w:rPr>
          <w:rFonts w:ascii="宋体" w:hAnsi="宋体" w:hint="eastAsia"/>
          <w:snapToGrid w:val="0"/>
          <w:kern w:val="0"/>
          <w:szCs w:val="21"/>
        </w:rPr>
        <w:t>0</w:t>
      </w:r>
      <w:r w:rsidR="008A31E1">
        <w:rPr>
          <w:rFonts w:ascii="宋体" w:hAnsi="宋体" w:hint="eastAsia"/>
          <w:snapToGrid w:val="0"/>
          <w:kern w:val="0"/>
          <w:szCs w:val="21"/>
        </w:rPr>
        <w:t>%</w:t>
      </w:r>
      <w:r w:rsidR="0020511A" w:rsidRPr="008A31E1">
        <w:rPr>
          <w:rFonts w:ascii="宋体" w:hAnsi="宋体" w:hint="eastAsia"/>
          <w:snapToGrid w:val="0"/>
          <w:kern w:val="0"/>
          <w:szCs w:val="21"/>
        </w:rPr>
        <w:t>，即</w:t>
      </w:r>
      <w:r w:rsidR="00562DCC" w:rsidRPr="008A31E1">
        <w:rPr>
          <w:rFonts w:ascii="宋体" w:hAnsi="宋体" w:hint="eastAsia"/>
          <w:snapToGrid w:val="0"/>
          <w:kern w:val="0"/>
          <w:szCs w:val="21"/>
        </w:rPr>
        <w:t>1</w:t>
      </w:r>
      <w:r w:rsidR="0020511A" w:rsidRPr="008A31E1">
        <w:rPr>
          <w:rFonts w:ascii="宋体" w:hAnsi="宋体" w:hint="eastAsia"/>
          <w:snapToGrid w:val="0"/>
          <w:kern w:val="0"/>
          <w:szCs w:val="21"/>
        </w:rPr>
        <w:t>0分；</w:t>
      </w:r>
      <w:r w:rsidR="009C045C" w:rsidRPr="008A31E1">
        <w:rPr>
          <w:rFonts w:ascii="宋体" w:hAnsi="宋体" w:hint="eastAsia"/>
          <w:snapToGrid w:val="0"/>
          <w:kern w:val="0"/>
          <w:szCs w:val="21"/>
        </w:rPr>
        <w:t>课</w:t>
      </w:r>
      <w:r w:rsidR="008A31E1">
        <w:rPr>
          <w:rFonts w:ascii="宋体" w:hAnsi="宋体" w:hint="eastAsia"/>
          <w:snapToGrid w:val="0"/>
          <w:kern w:val="0"/>
          <w:szCs w:val="21"/>
        </w:rPr>
        <w:t>堂</w:t>
      </w:r>
      <w:proofErr w:type="gramStart"/>
      <w:r w:rsidR="008A31E1">
        <w:rPr>
          <w:rFonts w:ascii="宋体" w:hAnsi="宋体" w:hint="eastAsia"/>
          <w:snapToGrid w:val="0"/>
          <w:kern w:val="0"/>
          <w:szCs w:val="21"/>
        </w:rPr>
        <w:t>表现</w:t>
      </w:r>
      <w:r w:rsidR="009C045C" w:rsidRPr="008A31E1">
        <w:rPr>
          <w:rFonts w:ascii="宋体" w:hAnsi="宋体" w:hint="eastAsia"/>
          <w:snapToGrid w:val="0"/>
          <w:kern w:val="0"/>
          <w:szCs w:val="21"/>
        </w:rPr>
        <w:t>占</w:t>
      </w:r>
      <w:proofErr w:type="gramEnd"/>
      <w:r w:rsidR="009C045C" w:rsidRPr="008A31E1">
        <w:rPr>
          <w:rFonts w:ascii="宋体" w:hAnsi="宋体" w:hint="eastAsia"/>
          <w:snapToGrid w:val="0"/>
          <w:kern w:val="0"/>
          <w:szCs w:val="21"/>
        </w:rPr>
        <w:t>总评成绩的</w:t>
      </w:r>
      <w:r w:rsidR="00562DCC" w:rsidRPr="008A31E1">
        <w:rPr>
          <w:rFonts w:ascii="宋体" w:hAnsi="宋体" w:hint="eastAsia"/>
          <w:snapToGrid w:val="0"/>
          <w:kern w:val="0"/>
          <w:szCs w:val="21"/>
        </w:rPr>
        <w:t>5</w:t>
      </w:r>
      <w:r w:rsidR="009C045C" w:rsidRPr="008A31E1">
        <w:rPr>
          <w:rFonts w:ascii="宋体" w:hAnsi="宋体" w:hint="eastAsia"/>
          <w:snapToGrid w:val="0"/>
          <w:kern w:val="0"/>
          <w:szCs w:val="21"/>
        </w:rPr>
        <w:t>%，即</w:t>
      </w:r>
      <w:r w:rsidR="00562DCC" w:rsidRPr="008A31E1">
        <w:rPr>
          <w:rFonts w:ascii="宋体" w:hAnsi="宋体" w:hint="eastAsia"/>
          <w:snapToGrid w:val="0"/>
          <w:kern w:val="0"/>
          <w:szCs w:val="21"/>
        </w:rPr>
        <w:t>5</w:t>
      </w:r>
      <w:r w:rsidR="008A31E1">
        <w:rPr>
          <w:rFonts w:ascii="宋体" w:hAnsi="宋体" w:hint="eastAsia"/>
          <w:snapToGrid w:val="0"/>
          <w:kern w:val="0"/>
          <w:szCs w:val="21"/>
        </w:rPr>
        <w:t>分；课外</w:t>
      </w:r>
      <w:r w:rsidR="009C045C" w:rsidRPr="008A31E1">
        <w:rPr>
          <w:rFonts w:ascii="宋体" w:hAnsi="宋体" w:hint="eastAsia"/>
          <w:snapToGrid w:val="0"/>
          <w:kern w:val="0"/>
          <w:szCs w:val="21"/>
        </w:rPr>
        <w:t>作业</w:t>
      </w:r>
      <w:r w:rsidR="00CD5D52" w:rsidRPr="008A31E1">
        <w:rPr>
          <w:rFonts w:ascii="宋体" w:hAnsi="宋体" w:hint="eastAsia"/>
          <w:snapToGrid w:val="0"/>
          <w:kern w:val="0"/>
          <w:szCs w:val="21"/>
        </w:rPr>
        <w:t>占总评成绩的</w:t>
      </w:r>
      <w:r w:rsidR="00562DCC" w:rsidRPr="008A31E1">
        <w:rPr>
          <w:rFonts w:ascii="宋体" w:hAnsi="宋体" w:hint="eastAsia"/>
          <w:snapToGrid w:val="0"/>
          <w:kern w:val="0"/>
          <w:szCs w:val="21"/>
        </w:rPr>
        <w:t>5</w:t>
      </w:r>
      <w:r w:rsidR="00CD5D52" w:rsidRPr="008A31E1">
        <w:rPr>
          <w:rFonts w:ascii="宋体" w:hAnsi="宋体" w:hint="eastAsia"/>
          <w:snapToGrid w:val="0"/>
          <w:kern w:val="0"/>
          <w:szCs w:val="21"/>
        </w:rPr>
        <w:t>%，即</w:t>
      </w:r>
      <w:r w:rsidR="00562DCC" w:rsidRPr="008A31E1">
        <w:rPr>
          <w:rFonts w:ascii="宋体" w:hAnsi="宋体" w:hint="eastAsia"/>
          <w:snapToGrid w:val="0"/>
          <w:kern w:val="0"/>
          <w:szCs w:val="21"/>
        </w:rPr>
        <w:t>5</w:t>
      </w:r>
      <w:r w:rsidR="00CD5D52" w:rsidRPr="008A31E1">
        <w:rPr>
          <w:rFonts w:ascii="宋体" w:hAnsi="宋体" w:hint="eastAsia"/>
          <w:snapToGrid w:val="0"/>
          <w:kern w:val="0"/>
          <w:szCs w:val="21"/>
        </w:rPr>
        <w:t>分。</w:t>
      </w:r>
    </w:p>
    <w:p w:rsidR="009C045C" w:rsidRPr="008A31E1" w:rsidRDefault="00CD5D52" w:rsidP="008A31E1">
      <w:pPr>
        <w:pStyle w:val="a8"/>
        <w:adjustRightInd w:val="0"/>
        <w:snapToGrid w:val="0"/>
        <w:spacing w:after="0" w:line="360" w:lineRule="auto"/>
        <w:ind w:firstLineChars="200" w:firstLine="422"/>
        <w:rPr>
          <w:rFonts w:ascii="宋体" w:hAnsi="宋体"/>
          <w:snapToGrid w:val="0"/>
          <w:kern w:val="0"/>
          <w:szCs w:val="21"/>
        </w:rPr>
      </w:pPr>
      <w:r w:rsidRPr="008A31E1">
        <w:rPr>
          <w:rFonts w:ascii="宋体" w:hAnsi="宋体" w:hint="eastAsia"/>
          <w:b/>
          <w:snapToGrid w:val="0"/>
          <w:kern w:val="0"/>
          <w:szCs w:val="21"/>
        </w:rPr>
        <w:t>考勤</w:t>
      </w:r>
      <w:r w:rsidR="008A31E1">
        <w:rPr>
          <w:rFonts w:ascii="宋体" w:hAnsi="宋体" w:hint="eastAsia"/>
          <w:snapToGrid w:val="0"/>
          <w:kern w:val="0"/>
          <w:szCs w:val="21"/>
        </w:rPr>
        <w:t>：按学院的统一规定考核和记录,</w:t>
      </w:r>
      <w:r w:rsidR="009C045C" w:rsidRPr="008A31E1">
        <w:rPr>
          <w:rFonts w:ascii="宋体" w:hAnsi="宋体" w:hint="eastAsia"/>
          <w:snapToGrid w:val="0"/>
          <w:kern w:val="0"/>
          <w:szCs w:val="21"/>
        </w:rPr>
        <w:t>由系统自动计算。</w:t>
      </w:r>
    </w:p>
    <w:p w:rsidR="009C045C" w:rsidRPr="008A31E1" w:rsidRDefault="009C045C" w:rsidP="008A31E1">
      <w:pPr>
        <w:pStyle w:val="a8"/>
        <w:adjustRightInd w:val="0"/>
        <w:snapToGrid w:val="0"/>
        <w:spacing w:after="0" w:line="360" w:lineRule="auto"/>
        <w:ind w:firstLineChars="200" w:firstLine="422"/>
        <w:rPr>
          <w:rFonts w:ascii="宋体" w:hAnsi="宋体"/>
          <w:snapToGrid w:val="0"/>
          <w:kern w:val="0"/>
          <w:szCs w:val="21"/>
        </w:rPr>
      </w:pPr>
      <w:r w:rsidRPr="008A31E1">
        <w:rPr>
          <w:rFonts w:ascii="宋体" w:hAnsi="宋体" w:hint="eastAsia"/>
          <w:b/>
          <w:snapToGrid w:val="0"/>
          <w:kern w:val="0"/>
          <w:szCs w:val="21"/>
        </w:rPr>
        <w:t>实验操作与实验报告</w:t>
      </w:r>
      <w:r w:rsidRPr="008A31E1">
        <w:rPr>
          <w:rFonts w:ascii="宋体" w:hAnsi="宋体" w:hint="eastAsia"/>
          <w:snapToGrid w:val="0"/>
          <w:kern w:val="0"/>
          <w:szCs w:val="21"/>
        </w:rPr>
        <w:t>: 学生按照实验指导</w:t>
      </w:r>
      <w:r w:rsidR="008A31E1">
        <w:rPr>
          <w:rFonts w:ascii="宋体" w:hAnsi="宋体" w:hint="eastAsia"/>
          <w:snapToGrid w:val="0"/>
          <w:kern w:val="0"/>
          <w:szCs w:val="21"/>
        </w:rPr>
        <w:t>手册</w:t>
      </w:r>
      <w:r w:rsidRPr="008A31E1">
        <w:rPr>
          <w:rFonts w:ascii="宋体" w:hAnsi="宋体" w:hint="eastAsia"/>
          <w:snapToGrid w:val="0"/>
          <w:kern w:val="0"/>
          <w:szCs w:val="21"/>
        </w:rPr>
        <w:t>，认真完成实验操作，并撰写实验报告，教师检查学生完成情况，并可进行课堂抽查。实验报告撰写和课堂抽查提问为实验考核重要依据。</w:t>
      </w:r>
    </w:p>
    <w:p w:rsidR="009C045C" w:rsidRPr="008A31E1" w:rsidRDefault="009C045C" w:rsidP="008A31E1">
      <w:pPr>
        <w:pStyle w:val="a8"/>
        <w:adjustRightInd w:val="0"/>
        <w:snapToGrid w:val="0"/>
        <w:spacing w:after="0" w:line="360" w:lineRule="auto"/>
        <w:ind w:firstLineChars="200" w:firstLine="422"/>
        <w:rPr>
          <w:rFonts w:ascii="宋体" w:hAnsi="宋体"/>
          <w:snapToGrid w:val="0"/>
          <w:kern w:val="0"/>
          <w:szCs w:val="21"/>
        </w:rPr>
      </w:pPr>
      <w:r w:rsidRPr="008A31E1">
        <w:rPr>
          <w:rFonts w:ascii="宋体" w:hAnsi="宋体" w:hint="eastAsia"/>
          <w:b/>
          <w:snapToGrid w:val="0"/>
          <w:kern w:val="0"/>
          <w:szCs w:val="21"/>
        </w:rPr>
        <w:t>课堂</w:t>
      </w:r>
      <w:r w:rsidR="008A31E1" w:rsidRPr="008A31E1">
        <w:rPr>
          <w:rFonts w:ascii="宋体" w:hAnsi="宋体" w:hint="eastAsia"/>
          <w:b/>
          <w:snapToGrid w:val="0"/>
          <w:kern w:val="0"/>
          <w:szCs w:val="21"/>
        </w:rPr>
        <w:t>表现</w:t>
      </w:r>
      <w:r w:rsidRPr="008A31E1">
        <w:rPr>
          <w:rFonts w:ascii="宋体" w:hAnsi="宋体" w:hint="eastAsia"/>
          <w:snapToGrid w:val="0"/>
          <w:kern w:val="0"/>
          <w:szCs w:val="21"/>
        </w:rPr>
        <w:t xml:space="preserve">:  </w:t>
      </w:r>
      <w:r w:rsidR="005E478B" w:rsidRPr="008A31E1">
        <w:rPr>
          <w:rFonts w:ascii="宋体" w:hAnsi="宋体" w:hint="eastAsia"/>
          <w:snapToGrid w:val="0"/>
          <w:kern w:val="0"/>
          <w:szCs w:val="21"/>
        </w:rPr>
        <w:t>通过学生在课堂上</w:t>
      </w:r>
      <w:r w:rsidR="00534B85" w:rsidRPr="008A31E1">
        <w:rPr>
          <w:rFonts w:ascii="宋体" w:hAnsi="宋体" w:hint="eastAsia"/>
          <w:snapToGrid w:val="0"/>
          <w:kern w:val="0"/>
          <w:szCs w:val="21"/>
        </w:rPr>
        <w:t>的</w:t>
      </w:r>
      <w:r w:rsidR="005E478B" w:rsidRPr="008A31E1">
        <w:rPr>
          <w:rFonts w:ascii="宋体" w:hAnsi="宋体" w:hint="eastAsia"/>
          <w:snapToGrid w:val="0"/>
          <w:kern w:val="0"/>
          <w:szCs w:val="21"/>
        </w:rPr>
        <w:t>回答教师问题的质量和数量评分。</w:t>
      </w:r>
    </w:p>
    <w:p w:rsidR="0036025D" w:rsidRPr="008A31E1" w:rsidRDefault="008A31E1" w:rsidP="008A31E1">
      <w:pPr>
        <w:pStyle w:val="a8"/>
        <w:adjustRightInd w:val="0"/>
        <w:snapToGrid w:val="0"/>
        <w:spacing w:after="0" w:line="360" w:lineRule="auto"/>
        <w:ind w:firstLineChars="200" w:firstLine="422"/>
        <w:rPr>
          <w:rFonts w:ascii="宋体" w:hAnsi="宋体"/>
          <w:snapToGrid w:val="0"/>
          <w:kern w:val="0"/>
          <w:szCs w:val="21"/>
        </w:rPr>
      </w:pPr>
      <w:r w:rsidRPr="008A31E1">
        <w:rPr>
          <w:rFonts w:ascii="宋体" w:hAnsi="宋体" w:hint="eastAsia"/>
          <w:b/>
          <w:snapToGrid w:val="0"/>
          <w:kern w:val="0"/>
          <w:szCs w:val="21"/>
        </w:rPr>
        <w:t>课外</w:t>
      </w:r>
      <w:r w:rsidR="009C045C" w:rsidRPr="008A31E1">
        <w:rPr>
          <w:rFonts w:ascii="宋体" w:hAnsi="宋体" w:hint="eastAsia"/>
          <w:b/>
          <w:snapToGrid w:val="0"/>
          <w:kern w:val="0"/>
          <w:szCs w:val="21"/>
        </w:rPr>
        <w:t>作业</w:t>
      </w:r>
      <w:r w:rsidR="005E478B" w:rsidRPr="008A31E1">
        <w:rPr>
          <w:rFonts w:ascii="宋体" w:hAnsi="宋体" w:hint="eastAsia"/>
          <w:snapToGrid w:val="0"/>
          <w:kern w:val="0"/>
          <w:szCs w:val="21"/>
        </w:rPr>
        <w:t>：</w:t>
      </w:r>
      <w:r>
        <w:rPr>
          <w:rFonts w:ascii="宋体" w:hAnsi="宋体" w:hint="eastAsia"/>
          <w:snapToGrid w:val="0"/>
          <w:kern w:val="0"/>
          <w:szCs w:val="21"/>
        </w:rPr>
        <w:t>根据上交的次数和质量评分</w:t>
      </w:r>
      <w:r w:rsidR="005E478B" w:rsidRPr="008A31E1">
        <w:rPr>
          <w:rFonts w:ascii="宋体" w:hAnsi="宋体" w:hint="eastAsia"/>
          <w:snapToGrid w:val="0"/>
          <w:kern w:val="0"/>
          <w:szCs w:val="21"/>
        </w:rPr>
        <w:t>。</w:t>
      </w:r>
    </w:p>
    <w:p w:rsidR="00360A8C" w:rsidRPr="008D6525" w:rsidRDefault="00360A8C" w:rsidP="00360A8C">
      <w:pPr>
        <w:ind w:left="510"/>
        <w:rPr>
          <w:rFonts w:ascii="宋体" w:hAnsi="宋体"/>
          <w:spacing w:val="20"/>
          <w:szCs w:val="21"/>
        </w:rPr>
      </w:pPr>
    </w:p>
    <w:p w:rsidR="00360A8C" w:rsidRPr="008A31E1" w:rsidRDefault="00360A8C" w:rsidP="008A31E1">
      <w:pPr>
        <w:pStyle w:val="a7"/>
        <w:numPr>
          <w:ilvl w:val="0"/>
          <w:numId w:val="16"/>
        </w:numPr>
        <w:snapToGrid w:val="0"/>
        <w:spacing w:beforeLines="50" w:before="7" w:afterLines="50" w:after="7" w:line="360" w:lineRule="auto"/>
        <w:ind w:firstLineChars="0"/>
        <w:jc w:val="left"/>
        <w:rPr>
          <w:rFonts w:ascii="宋体" w:hAnsi="宋体"/>
          <w:b/>
          <w:szCs w:val="21"/>
        </w:rPr>
      </w:pPr>
      <w:r w:rsidRPr="008A31E1">
        <w:rPr>
          <w:rFonts w:ascii="宋体" w:hAnsi="宋体" w:hint="eastAsia"/>
          <w:b/>
          <w:szCs w:val="21"/>
        </w:rPr>
        <w:t>期末考试</w:t>
      </w:r>
    </w:p>
    <w:p w:rsidR="0021656C" w:rsidRPr="008A31E1" w:rsidRDefault="00DF66B7" w:rsidP="008A31E1">
      <w:pPr>
        <w:pStyle w:val="a8"/>
        <w:adjustRightInd w:val="0"/>
        <w:snapToGrid w:val="0"/>
        <w:spacing w:after="0" w:line="360" w:lineRule="auto"/>
        <w:ind w:firstLineChars="200" w:firstLine="420"/>
        <w:rPr>
          <w:rFonts w:ascii="宋体" w:hAnsi="宋体"/>
          <w:snapToGrid w:val="0"/>
          <w:kern w:val="0"/>
          <w:szCs w:val="21"/>
        </w:rPr>
      </w:pPr>
      <w:r w:rsidRPr="008A31E1">
        <w:rPr>
          <w:rFonts w:ascii="宋体" w:hAnsi="宋体" w:hint="eastAsia"/>
          <w:snapToGrid w:val="0"/>
          <w:kern w:val="0"/>
          <w:szCs w:val="21"/>
        </w:rPr>
        <w:t>期末考试为闭卷笔试，</w:t>
      </w:r>
      <w:r w:rsidR="0021656C" w:rsidRPr="008A31E1">
        <w:rPr>
          <w:rFonts w:ascii="宋体" w:hAnsi="宋体" w:hint="eastAsia"/>
          <w:snapToGrid w:val="0"/>
          <w:kern w:val="0"/>
          <w:szCs w:val="21"/>
        </w:rPr>
        <w:t>占</w:t>
      </w:r>
      <w:r w:rsidR="0054406D" w:rsidRPr="008A31E1">
        <w:rPr>
          <w:rFonts w:ascii="宋体" w:hAnsi="宋体" w:hint="eastAsia"/>
          <w:snapToGrid w:val="0"/>
          <w:kern w:val="0"/>
          <w:szCs w:val="21"/>
        </w:rPr>
        <w:t>70</w:t>
      </w:r>
      <w:r w:rsidR="0021656C" w:rsidRPr="008A31E1">
        <w:rPr>
          <w:rFonts w:ascii="宋体" w:hAnsi="宋体" w:hint="eastAsia"/>
          <w:snapToGrid w:val="0"/>
          <w:kern w:val="0"/>
          <w:szCs w:val="21"/>
        </w:rPr>
        <w:t>%，以课堂讲解的</w:t>
      </w:r>
      <w:r w:rsidR="008A31E1">
        <w:rPr>
          <w:rFonts w:ascii="宋体" w:hAnsi="宋体" w:hint="eastAsia"/>
          <w:snapToGrid w:val="0"/>
          <w:kern w:val="0"/>
          <w:szCs w:val="21"/>
        </w:rPr>
        <w:t>基本</w:t>
      </w:r>
      <w:r w:rsidR="0021656C" w:rsidRPr="008A31E1">
        <w:rPr>
          <w:rFonts w:ascii="宋体" w:hAnsi="宋体" w:hint="eastAsia"/>
          <w:snapToGrid w:val="0"/>
          <w:kern w:val="0"/>
          <w:szCs w:val="21"/>
        </w:rPr>
        <w:t>理论</w:t>
      </w:r>
      <w:r w:rsidR="008A31E1">
        <w:rPr>
          <w:rFonts w:ascii="宋体" w:hAnsi="宋体" w:hint="eastAsia"/>
          <w:snapToGrid w:val="0"/>
          <w:kern w:val="0"/>
          <w:szCs w:val="21"/>
        </w:rPr>
        <w:t>知识和</w:t>
      </w:r>
      <w:r w:rsidR="002E0F98" w:rsidRPr="008A31E1">
        <w:rPr>
          <w:rFonts w:ascii="宋体" w:hAnsi="宋体" w:hint="eastAsia"/>
          <w:snapToGrid w:val="0"/>
          <w:kern w:val="0"/>
          <w:szCs w:val="21"/>
        </w:rPr>
        <w:t>基本</w:t>
      </w:r>
      <w:r w:rsidR="0021656C" w:rsidRPr="008A31E1">
        <w:rPr>
          <w:rFonts w:ascii="宋体" w:hAnsi="宋体" w:hint="eastAsia"/>
          <w:snapToGrid w:val="0"/>
          <w:kern w:val="0"/>
          <w:szCs w:val="21"/>
        </w:rPr>
        <w:t>操作</w:t>
      </w:r>
      <w:r w:rsidR="002E0F98" w:rsidRPr="008A31E1">
        <w:rPr>
          <w:rFonts w:ascii="宋体" w:hAnsi="宋体" w:hint="eastAsia"/>
          <w:snapToGrid w:val="0"/>
          <w:kern w:val="0"/>
          <w:szCs w:val="21"/>
        </w:rPr>
        <w:t>技能</w:t>
      </w:r>
      <w:r w:rsidR="0021656C" w:rsidRPr="008A31E1">
        <w:rPr>
          <w:rFonts w:ascii="宋体" w:hAnsi="宋体" w:hint="eastAsia"/>
          <w:snapToGrid w:val="0"/>
          <w:kern w:val="0"/>
          <w:szCs w:val="21"/>
        </w:rPr>
        <w:t>为考试内容</w:t>
      </w:r>
      <w:r w:rsidR="00534B85">
        <w:rPr>
          <w:rFonts w:ascii="宋体" w:hAnsi="宋体" w:hint="eastAsia"/>
          <w:snapToGrid w:val="0"/>
          <w:kern w:val="0"/>
          <w:szCs w:val="21"/>
        </w:rPr>
        <w:t>。</w:t>
      </w:r>
      <w:r w:rsidR="0021656C" w:rsidRPr="008A31E1">
        <w:rPr>
          <w:rFonts w:ascii="宋体" w:hAnsi="宋体" w:hint="eastAsia"/>
          <w:snapToGrid w:val="0"/>
          <w:kern w:val="0"/>
          <w:szCs w:val="21"/>
        </w:rPr>
        <w:t>不需要死记硬背，讲授过的基本原理和方法必需理解，实践操作必需掌握。</w:t>
      </w:r>
    </w:p>
    <w:p w:rsidR="00597EBE" w:rsidRPr="008A31E1" w:rsidRDefault="00586DDB" w:rsidP="008A31E1">
      <w:pPr>
        <w:pStyle w:val="a8"/>
        <w:adjustRightInd w:val="0"/>
        <w:snapToGrid w:val="0"/>
        <w:spacing w:after="0" w:line="360" w:lineRule="auto"/>
        <w:ind w:firstLineChars="200" w:firstLine="420"/>
        <w:rPr>
          <w:rFonts w:ascii="宋体" w:hAnsi="宋体"/>
          <w:snapToGrid w:val="0"/>
          <w:kern w:val="0"/>
          <w:szCs w:val="21"/>
        </w:rPr>
      </w:pPr>
      <w:r w:rsidRPr="008A31E1">
        <w:rPr>
          <w:rFonts w:ascii="宋体" w:hAnsi="宋体" w:hint="eastAsia"/>
          <w:snapToGrid w:val="0"/>
          <w:kern w:val="0"/>
          <w:szCs w:val="21"/>
        </w:rPr>
        <w:t>具体要求和标准如下：</w:t>
      </w:r>
    </w:p>
    <w:p w:rsidR="00DC6B9B" w:rsidRDefault="008D6525" w:rsidP="008A31E1">
      <w:pPr>
        <w:pStyle w:val="a8"/>
        <w:adjustRightInd w:val="0"/>
        <w:snapToGrid w:val="0"/>
        <w:spacing w:after="0" w:line="360" w:lineRule="auto"/>
        <w:ind w:firstLineChars="200" w:firstLine="420"/>
        <w:rPr>
          <w:rFonts w:ascii="宋体" w:hAnsi="宋体" w:hint="eastAsia"/>
          <w:snapToGrid w:val="0"/>
          <w:kern w:val="0"/>
          <w:szCs w:val="21"/>
        </w:rPr>
      </w:pPr>
      <w:r w:rsidRPr="008A31E1">
        <w:rPr>
          <w:rFonts w:ascii="宋体" w:hAnsi="宋体" w:hint="eastAsia"/>
          <w:snapToGrid w:val="0"/>
          <w:kern w:val="0"/>
          <w:szCs w:val="21"/>
        </w:rPr>
        <w:t xml:space="preserve">1. </w:t>
      </w:r>
      <w:r w:rsidR="00586DDB" w:rsidRPr="008A31E1">
        <w:rPr>
          <w:rFonts w:ascii="宋体" w:hAnsi="宋体" w:hint="eastAsia"/>
          <w:snapToGrid w:val="0"/>
          <w:kern w:val="0"/>
          <w:szCs w:val="21"/>
        </w:rPr>
        <w:t>考试内容</w:t>
      </w:r>
      <w:r w:rsidR="00451B91" w:rsidRPr="008A31E1">
        <w:rPr>
          <w:rFonts w:ascii="宋体" w:hAnsi="宋体" w:hint="eastAsia"/>
          <w:snapToGrid w:val="0"/>
          <w:kern w:val="0"/>
          <w:szCs w:val="21"/>
        </w:rPr>
        <w:t>以本课程的教学大纲和指定的教材为依据制定。</w:t>
      </w:r>
      <w:r w:rsidR="001C1710" w:rsidRPr="008A31E1">
        <w:rPr>
          <w:rFonts w:ascii="宋体" w:hAnsi="宋体" w:hint="eastAsia"/>
          <w:snapToGrid w:val="0"/>
          <w:kern w:val="0"/>
          <w:szCs w:val="21"/>
        </w:rPr>
        <w:t>教材中有而</w:t>
      </w:r>
      <w:r w:rsidR="00586DDB" w:rsidRPr="008A31E1">
        <w:rPr>
          <w:rFonts w:ascii="宋体" w:hAnsi="宋体" w:hint="eastAsia"/>
          <w:snapToGrid w:val="0"/>
          <w:kern w:val="0"/>
          <w:szCs w:val="21"/>
        </w:rPr>
        <w:t>教学</w:t>
      </w:r>
      <w:r w:rsidR="001C1710" w:rsidRPr="008A31E1">
        <w:rPr>
          <w:rFonts w:ascii="宋体" w:hAnsi="宋体" w:hint="eastAsia"/>
          <w:snapToGrid w:val="0"/>
          <w:kern w:val="0"/>
          <w:szCs w:val="21"/>
        </w:rPr>
        <w:t>内容和要求中未提到的内容均不在考试范围内。</w:t>
      </w:r>
    </w:p>
    <w:p w:rsidR="00586DDB" w:rsidRPr="008A31E1" w:rsidRDefault="008D6525" w:rsidP="008A31E1">
      <w:pPr>
        <w:pStyle w:val="a8"/>
        <w:adjustRightInd w:val="0"/>
        <w:snapToGrid w:val="0"/>
        <w:spacing w:after="0" w:line="360" w:lineRule="auto"/>
        <w:ind w:firstLineChars="200" w:firstLine="420"/>
        <w:rPr>
          <w:rFonts w:ascii="宋体" w:hAnsi="宋体"/>
          <w:snapToGrid w:val="0"/>
          <w:kern w:val="0"/>
          <w:szCs w:val="21"/>
        </w:rPr>
      </w:pPr>
      <w:r w:rsidRPr="008A31E1">
        <w:rPr>
          <w:rFonts w:ascii="宋体" w:hAnsi="宋体" w:hint="eastAsia"/>
          <w:snapToGrid w:val="0"/>
          <w:kern w:val="0"/>
          <w:szCs w:val="21"/>
        </w:rPr>
        <w:lastRenderedPageBreak/>
        <w:t xml:space="preserve">2. </w:t>
      </w:r>
      <w:r w:rsidR="00586DDB" w:rsidRPr="008A31E1">
        <w:rPr>
          <w:rFonts w:ascii="宋体" w:hAnsi="宋体" w:hint="eastAsia"/>
          <w:snapToGrid w:val="0"/>
          <w:kern w:val="0"/>
          <w:szCs w:val="21"/>
        </w:rPr>
        <w:t>有关概念</w:t>
      </w:r>
      <w:r w:rsidR="008A31E1">
        <w:rPr>
          <w:rFonts w:ascii="宋体" w:hAnsi="宋体" w:hint="eastAsia"/>
          <w:snapToGrid w:val="0"/>
          <w:kern w:val="0"/>
          <w:szCs w:val="21"/>
        </w:rPr>
        <w:t>、</w:t>
      </w:r>
      <w:r w:rsidR="00090FF1" w:rsidRPr="008A31E1">
        <w:rPr>
          <w:rFonts w:ascii="宋体" w:hAnsi="宋体" w:hint="eastAsia"/>
          <w:snapToGrid w:val="0"/>
          <w:kern w:val="0"/>
          <w:szCs w:val="21"/>
        </w:rPr>
        <w:t>原理和方法</w:t>
      </w:r>
      <w:r w:rsidR="00586DDB" w:rsidRPr="008A31E1">
        <w:rPr>
          <w:rFonts w:ascii="宋体" w:hAnsi="宋体" w:hint="eastAsia"/>
          <w:snapToGrid w:val="0"/>
          <w:kern w:val="0"/>
          <w:szCs w:val="21"/>
        </w:rPr>
        <w:t>等理论方面的要求</w:t>
      </w:r>
      <w:r w:rsidR="00062E47">
        <w:rPr>
          <w:rFonts w:ascii="宋体" w:hAnsi="宋体" w:hint="eastAsia"/>
          <w:snapToGrid w:val="0"/>
          <w:kern w:val="0"/>
          <w:szCs w:val="21"/>
        </w:rPr>
        <w:t>分</w:t>
      </w:r>
      <w:r w:rsidR="00090FF1" w:rsidRPr="008A31E1">
        <w:rPr>
          <w:rFonts w:ascii="宋体" w:hAnsi="宋体" w:hint="eastAsia"/>
          <w:snapToGrid w:val="0"/>
          <w:kern w:val="0"/>
          <w:szCs w:val="21"/>
        </w:rPr>
        <w:t>为</w:t>
      </w:r>
      <w:r w:rsidR="00860E87" w:rsidRPr="008A31E1">
        <w:rPr>
          <w:rFonts w:ascii="宋体" w:hAnsi="宋体" w:hint="eastAsia"/>
          <w:snapToGrid w:val="0"/>
          <w:kern w:val="0"/>
          <w:szCs w:val="21"/>
        </w:rPr>
        <w:t>了解，理解和分析运用</w:t>
      </w:r>
      <w:r w:rsidR="00062E47">
        <w:rPr>
          <w:rFonts w:ascii="宋体" w:hAnsi="宋体" w:hint="eastAsia"/>
          <w:snapToGrid w:val="0"/>
          <w:kern w:val="0"/>
          <w:szCs w:val="21"/>
        </w:rPr>
        <w:t>三个层次</w:t>
      </w:r>
      <w:r w:rsidR="00586DDB" w:rsidRPr="008A31E1">
        <w:rPr>
          <w:rFonts w:ascii="宋体" w:hAnsi="宋体" w:hint="eastAsia"/>
          <w:snapToGrid w:val="0"/>
          <w:kern w:val="0"/>
          <w:szCs w:val="21"/>
        </w:rPr>
        <w:t>；</w:t>
      </w:r>
      <w:r w:rsidR="00090FF1" w:rsidRPr="008A31E1">
        <w:rPr>
          <w:rFonts w:ascii="宋体" w:hAnsi="宋体" w:hint="eastAsia"/>
          <w:snapToGrid w:val="0"/>
          <w:kern w:val="0"/>
          <w:szCs w:val="21"/>
        </w:rPr>
        <w:t>实践操作的方法和过程</w:t>
      </w:r>
      <w:r w:rsidR="00586DDB" w:rsidRPr="008A31E1">
        <w:rPr>
          <w:rFonts w:ascii="宋体" w:hAnsi="宋体" w:hint="eastAsia"/>
          <w:snapToGrid w:val="0"/>
          <w:kern w:val="0"/>
          <w:szCs w:val="21"/>
        </w:rPr>
        <w:t>等的要求为掌握和熟练掌握</w:t>
      </w:r>
      <w:r w:rsidR="00062E47">
        <w:rPr>
          <w:rFonts w:ascii="宋体" w:hAnsi="宋体" w:hint="eastAsia"/>
          <w:snapToGrid w:val="0"/>
          <w:kern w:val="0"/>
          <w:szCs w:val="21"/>
        </w:rPr>
        <w:t>两个层次</w:t>
      </w:r>
      <w:r w:rsidR="00586DDB" w:rsidRPr="008A31E1">
        <w:rPr>
          <w:rFonts w:ascii="宋体" w:hAnsi="宋体" w:hint="eastAsia"/>
          <w:snapToGrid w:val="0"/>
          <w:kern w:val="0"/>
          <w:szCs w:val="21"/>
        </w:rPr>
        <w:t>。</w:t>
      </w:r>
    </w:p>
    <w:p w:rsidR="001C1710" w:rsidRPr="008A31E1" w:rsidRDefault="008D6525" w:rsidP="008A31E1">
      <w:pPr>
        <w:pStyle w:val="a8"/>
        <w:adjustRightInd w:val="0"/>
        <w:snapToGrid w:val="0"/>
        <w:spacing w:after="0" w:line="360" w:lineRule="auto"/>
        <w:ind w:firstLineChars="200" w:firstLine="420"/>
        <w:rPr>
          <w:rFonts w:ascii="宋体" w:hAnsi="宋体"/>
          <w:snapToGrid w:val="0"/>
          <w:kern w:val="0"/>
          <w:szCs w:val="21"/>
        </w:rPr>
      </w:pPr>
      <w:r w:rsidRPr="008A31E1">
        <w:rPr>
          <w:rFonts w:ascii="宋体" w:hAnsi="宋体" w:hint="eastAsia"/>
          <w:snapToGrid w:val="0"/>
          <w:kern w:val="0"/>
          <w:szCs w:val="21"/>
        </w:rPr>
        <w:t xml:space="preserve">3. </w:t>
      </w:r>
      <w:r w:rsidR="00586DDB" w:rsidRPr="008A31E1">
        <w:rPr>
          <w:rFonts w:ascii="宋体" w:hAnsi="宋体" w:hint="eastAsia"/>
          <w:snapToGrid w:val="0"/>
          <w:kern w:val="0"/>
          <w:szCs w:val="21"/>
        </w:rPr>
        <w:t>期末考试实行统一命题，统一考试时间和统一评分标准。</w:t>
      </w:r>
    </w:p>
    <w:p w:rsidR="00586DDB" w:rsidRPr="008A31E1" w:rsidRDefault="001C1710" w:rsidP="008A31E1">
      <w:pPr>
        <w:pStyle w:val="a8"/>
        <w:adjustRightInd w:val="0"/>
        <w:snapToGrid w:val="0"/>
        <w:spacing w:after="0" w:line="360" w:lineRule="auto"/>
        <w:ind w:firstLineChars="200" w:firstLine="420"/>
        <w:rPr>
          <w:rFonts w:ascii="宋体" w:hAnsi="宋体"/>
          <w:snapToGrid w:val="0"/>
          <w:kern w:val="0"/>
          <w:szCs w:val="21"/>
        </w:rPr>
      </w:pPr>
      <w:r w:rsidRPr="008A31E1">
        <w:rPr>
          <w:rFonts w:ascii="宋体" w:hAnsi="宋体" w:hint="eastAsia"/>
          <w:snapToGrid w:val="0"/>
          <w:kern w:val="0"/>
          <w:szCs w:val="21"/>
        </w:rPr>
        <w:t>（1）命题要求：考核</w:t>
      </w:r>
      <w:r w:rsidR="00090FF1" w:rsidRPr="008A31E1">
        <w:rPr>
          <w:rFonts w:ascii="宋体" w:hAnsi="宋体" w:hint="eastAsia"/>
          <w:snapToGrid w:val="0"/>
          <w:kern w:val="0"/>
          <w:szCs w:val="21"/>
        </w:rPr>
        <w:t>要科学，特别是对实践操作的出题，要体现其应用性</w:t>
      </w:r>
      <w:r w:rsidR="00DB249C" w:rsidRPr="008A31E1">
        <w:rPr>
          <w:rFonts w:ascii="宋体" w:hAnsi="宋体" w:hint="eastAsia"/>
          <w:snapToGrid w:val="0"/>
          <w:kern w:val="0"/>
          <w:szCs w:val="21"/>
        </w:rPr>
        <w:t>；</w:t>
      </w:r>
      <w:r w:rsidRPr="008A31E1">
        <w:rPr>
          <w:rFonts w:ascii="宋体" w:hAnsi="宋体" w:hint="eastAsia"/>
          <w:snapToGrid w:val="0"/>
          <w:kern w:val="0"/>
          <w:szCs w:val="21"/>
        </w:rPr>
        <w:t>命题覆盖面</w:t>
      </w:r>
      <w:r w:rsidR="00DB249C" w:rsidRPr="008A31E1">
        <w:rPr>
          <w:rFonts w:ascii="宋体" w:hAnsi="宋体" w:hint="eastAsia"/>
          <w:snapToGrid w:val="0"/>
          <w:kern w:val="0"/>
          <w:szCs w:val="21"/>
        </w:rPr>
        <w:t>要比较广，一般要求覆盖为</w:t>
      </w:r>
      <w:r w:rsidR="00090FF1" w:rsidRPr="008A31E1">
        <w:rPr>
          <w:rFonts w:ascii="宋体" w:hAnsi="宋体" w:hint="eastAsia"/>
          <w:snapToGrid w:val="0"/>
          <w:kern w:val="0"/>
          <w:szCs w:val="21"/>
        </w:rPr>
        <w:t>课堂讲授以及《教学大纲》规定的教学内容</w:t>
      </w:r>
      <w:r w:rsidR="00DB249C" w:rsidRPr="008A31E1">
        <w:rPr>
          <w:rFonts w:ascii="宋体" w:hAnsi="宋体" w:hint="eastAsia"/>
          <w:snapToGrid w:val="0"/>
          <w:kern w:val="0"/>
          <w:szCs w:val="21"/>
        </w:rPr>
        <w:t>；</w:t>
      </w:r>
      <w:r w:rsidRPr="008A31E1">
        <w:rPr>
          <w:rFonts w:ascii="宋体" w:hAnsi="宋体" w:hint="eastAsia"/>
          <w:snapToGrid w:val="0"/>
          <w:kern w:val="0"/>
          <w:szCs w:val="21"/>
        </w:rPr>
        <w:t>试题难度适中，题量适当。</w:t>
      </w:r>
    </w:p>
    <w:p w:rsidR="008271CF" w:rsidRPr="008A31E1" w:rsidRDefault="008271CF" w:rsidP="008A31E1">
      <w:pPr>
        <w:pStyle w:val="a8"/>
        <w:adjustRightInd w:val="0"/>
        <w:snapToGrid w:val="0"/>
        <w:spacing w:after="0" w:line="360" w:lineRule="auto"/>
        <w:ind w:firstLineChars="200" w:firstLine="420"/>
        <w:rPr>
          <w:rFonts w:ascii="宋体" w:hAnsi="宋体"/>
          <w:snapToGrid w:val="0"/>
          <w:kern w:val="0"/>
          <w:szCs w:val="21"/>
        </w:rPr>
      </w:pPr>
      <w:r w:rsidRPr="008A31E1">
        <w:rPr>
          <w:rFonts w:ascii="宋体" w:hAnsi="宋体" w:hint="eastAsia"/>
          <w:snapToGrid w:val="0"/>
          <w:kern w:val="0"/>
          <w:szCs w:val="21"/>
        </w:rPr>
        <w:t>（2）考试形式：闭卷笔试，试卷满分100分。</w:t>
      </w:r>
    </w:p>
    <w:p w:rsidR="008271CF" w:rsidRPr="008A31E1" w:rsidRDefault="008271CF" w:rsidP="008A31E1">
      <w:pPr>
        <w:pStyle w:val="a8"/>
        <w:adjustRightInd w:val="0"/>
        <w:snapToGrid w:val="0"/>
        <w:spacing w:after="0" w:line="360" w:lineRule="auto"/>
        <w:ind w:firstLineChars="200" w:firstLine="420"/>
        <w:rPr>
          <w:rFonts w:ascii="宋体" w:hAnsi="宋体"/>
          <w:snapToGrid w:val="0"/>
          <w:kern w:val="0"/>
          <w:szCs w:val="21"/>
        </w:rPr>
      </w:pPr>
      <w:r w:rsidRPr="008A31E1">
        <w:rPr>
          <w:rFonts w:ascii="宋体" w:hAnsi="宋体" w:hint="eastAsia"/>
          <w:snapToGrid w:val="0"/>
          <w:kern w:val="0"/>
          <w:szCs w:val="21"/>
        </w:rPr>
        <w:t>（3）答卷时间：</w:t>
      </w:r>
      <w:r w:rsidR="00A67752" w:rsidRPr="008A31E1">
        <w:rPr>
          <w:rFonts w:ascii="宋体" w:hAnsi="宋体" w:hint="eastAsia"/>
          <w:snapToGrid w:val="0"/>
          <w:kern w:val="0"/>
          <w:szCs w:val="21"/>
        </w:rPr>
        <w:t>90</w:t>
      </w:r>
      <w:r w:rsidRPr="008A31E1">
        <w:rPr>
          <w:rFonts w:ascii="宋体" w:hAnsi="宋体" w:hint="eastAsia"/>
          <w:snapToGrid w:val="0"/>
          <w:kern w:val="0"/>
          <w:szCs w:val="21"/>
        </w:rPr>
        <w:t>分钟。</w:t>
      </w:r>
    </w:p>
    <w:p w:rsidR="00062E47" w:rsidRDefault="008271CF" w:rsidP="008A31E1">
      <w:pPr>
        <w:pStyle w:val="a8"/>
        <w:adjustRightInd w:val="0"/>
        <w:snapToGrid w:val="0"/>
        <w:spacing w:after="0" w:line="360" w:lineRule="auto"/>
        <w:ind w:firstLineChars="200" w:firstLine="420"/>
        <w:rPr>
          <w:rFonts w:ascii="宋体" w:hAnsi="宋体"/>
          <w:snapToGrid w:val="0"/>
          <w:kern w:val="0"/>
          <w:szCs w:val="21"/>
        </w:rPr>
      </w:pPr>
      <w:r w:rsidRPr="008A31E1">
        <w:rPr>
          <w:rFonts w:ascii="宋体" w:hAnsi="宋体" w:hint="eastAsia"/>
          <w:snapToGrid w:val="0"/>
          <w:kern w:val="0"/>
          <w:szCs w:val="21"/>
        </w:rPr>
        <w:t>（4）试题类型及比例：</w:t>
      </w:r>
    </w:p>
    <w:p w:rsidR="008271CF" w:rsidRPr="008A31E1" w:rsidRDefault="008271CF" w:rsidP="008A31E1">
      <w:pPr>
        <w:pStyle w:val="a8"/>
        <w:adjustRightInd w:val="0"/>
        <w:snapToGrid w:val="0"/>
        <w:spacing w:after="0" w:line="360" w:lineRule="auto"/>
        <w:ind w:firstLineChars="200" w:firstLine="420"/>
        <w:rPr>
          <w:rFonts w:ascii="宋体" w:hAnsi="宋体"/>
          <w:snapToGrid w:val="0"/>
          <w:kern w:val="0"/>
          <w:szCs w:val="21"/>
        </w:rPr>
      </w:pPr>
      <w:r w:rsidRPr="008A31E1">
        <w:rPr>
          <w:rFonts w:ascii="宋体" w:hAnsi="宋体" w:hint="eastAsia"/>
          <w:snapToGrid w:val="0"/>
          <w:kern w:val="0"/>
          <w:szCs w:val="21"/>
        </w:rPr>
        <w:t>单项选择题，约占总分的</w:t>
      </w:r>
      <w:r w:rsidR="0067680C">
        <w:rPr>
          <w:rFonts w:ascii="宋体" w:hAnsi="宋体" w:hint="eastAsia"/>
          <w:snapToGrid w:val="0"/>
          <w:kern w:val="0"/>
          <w:szCs w:val="21"/>
        </w:rPr>
        <w:t>4</w:t>
      </w:r>
      <w:r w:rsidR="0054406D" w:rsidRPr="008A31E1">
        <w:rPr>
          <w:rFonts w:ascii="宋体" w:hAnsi="宋体" w:hint="eastAsia"/>
          <w:snapToGrid w:val="0"/>
          <w:kern w:val="0"/>
          <w:szCs w:val="21"/>
        </w:rPr>
        <w:t>0</w:t>
      </w:r>
      <w:r w:rsidRPr="008A31E1">
        <w:rPr>
          <w:rFonts w:ascii="宋体" w:hAnsi="宋体" w:hint="eastAsia"/>
          <w:snapToGrid w:val="0"/>
          <w:kern w:val="0"/>
          <w:szCs w:val="21"/>
        </w:rPr>
        <w:t>%</w:t>
      </w:r>
      <w:r w:rsidR="0067680C">
        <w:rPr>
          <w:rFonts w:ascii="宋体" w:hAnsi="宋体" w:hint="eastAsia"/>
          <w:snapToGrid w:val="0"/>
          <w:kern w:val="0"/>
          <w:szCs w:val="21"/>
        </w:rPr>
        <w:t>；</w:t>
      </w:r>
      <w:r w:rsidRPr="008A31E1">
        <w:rPr>
          <w:rFonts w:ascii="宋体" w:hAnsi="宋体" w:hint="eastAsia"/>
          <w:snapToGrid w:val="0"/>
          <w:kern w:val="0"/>
          <w:szCs w:val="21"/>
        </w:rPr>
        <w:t>判断题</w:t>
      </w:r>
      <w:r w:rsidR="0067680C">
        <w:rPr>
          <w:rFonts w:ascii="宋体" w:hAnsi="宋体" w:hint="eastAsia"/>
          <w:snapToGrid w:val="0"/>
          <w:kern w:val="0"/>
          <w:szCs w:val="21"/>
        </w:rPr>
        <w:t>，</w:t>
      </w:r>
      <w:r w:rsidRPr="008A31E1">
        <w:rPr>
          <w:rFonts w:ascii="宋体" w:hAnsi="宋体" w:hint="eastAsia"/>
          <w:snapToGrid w:val="0"/>
          <w:kern w:val="0"/>
          <w:szCs w:val="21"/>
        </w:rPr>
        <w:t>约占总分的</w:t>
      </w:r>
      <w:r w:rsidR="0067680C">
        <w:rPr>
          <w:rFonts w:ascii="宋体" w:hAnsi="宋体" w:hint="eastAsia"/>
          <w:snapToGrid w:val="0"/>
          <w:kern w:val="0"/>
          <w:szCs w:val="21"/>
        </w:rPr>
        <w:t>16</w:t>
      </w:r>
      <w:r w:rsidRPr="008A31E1">
        <w:rPr>
          <w:rFonts w:ascii="宋体" w:hAnsi="宋体" w:hint="eastAsia"/>
          <w:snapToGrid w:val="0"/>
          <w:kern w:val="0"/>
          <w:szCs w:val="21"/>
        </w:rPr>
        <w:t>%</w:t>
      </w:r>
      <w:r w:rsidR="0067680C">
        <w:rPr>
          <w:rFonts w:ascii="宋体" w:hAnsi="宋体" w:hint="eastAsia"/>
          <w:snapToGrid w:val="0"/>
          <w:kern w:val="0"/>
          <w:szCs w:val="21"/>
        </w:rPr>
        <w:t>；简答</w:t>
      </w:r>
      <w:r w:rsidRPr="008A31E1">
        <w:rPr>
          <w:rFonts w:ascii="宋体" w:hAnsi="宋体" w:hint="eastAsia"/>
          <w:snapToGrid w:val="0"/>
          <w:kern w:val="0"/>
          <w:szCs w:val="21"/>
        </w:rPr>
        <w:t>题</w:t>
      </w:r>
      <w:r w:rsidR="0067680C">
        <w:rPr>
          <w:rFonts w:ascii="宋体" w:hAnsi="宋体" w:hint="eastAsia"/>
          <w:snapToGrid w:val="0"/>
          <w:kern w:val="0"/>
          <w:szCs w:val="21"/>
        </w:rPr>
        <w:t>，</w:t>
      </w:r>
      <w:r w:rsidRPr="008A31E1">
        <w:rPr>
          <w:rFonts w:ascii="宋体" w:hAnsi="宋体" w:hint="eastAsia"/>
          <w:snapToGrid w:val="0"/>
          <w:kern w:val="0"/>
          <w:szCs w:val="21"/>
        </w:rPr>
        <w:t>约占总分的</w:t>
      </w:r>
      <w:r w:rsidR="0067680C">
        <w:rPr>
          <w:rFonts w:ascii="宋体" w:hAnsi="宋体" w:hint="eastAsia"/>
          <w:snapToGrid w:val="0"/>
          <w:kern w:val="0"/>
          <w:szCs w:val="21"/>
        </w:rPr>
        <w:t>24</w:t>
      </w:r>
      <w:r w:rsidRPr="008A31E1">
        <w:rPr>
          <w:rFonts w:ascii="宋体" w:hAnsi="宋体" w:hint="eastAsia"/>
          <w:snapToGrid w:val="0"/>
          <w:kern w:val="0"/>
          <w:szCs w:val="21"/>
        </w:rPr>
        <w:t>%</w:t>
      </w:r>
      <w:r w:rsidR="0067680C">
        <w:rPr>
          <w:rFonts w:ascii="宋体" w:hAnsi="宋体" w:hint="eastAsia"/>
          <w:snapToGrid w:val="0"/>
          <w:kern w:val="0"/>
          <w:szCs w:val="21"/>
        </w:rPr>
        <w:t>；分析</w:t>
      </w:r>
      <w:r w:rsidR="0070105C" w:rsidRPr="008A31E1">
        <w:rPr>
          <w:rFonts w:ascii="宋体" w:hAnsi="宋体" w:hint="eastAsia"/>
          <w:snapToGrid w:val="0"/>
          <w:kern w:val="0"/>
          <w:szCs w:val="21"/>
        </w:rPr>
        <w:t>计算</w:t>
      </w:r>
      <w:r w:rsidR="0067680C">
        <w:rPr>
          <w:rFonts w:ascii="宋体" w:hAnsi="宋体" w:hint="eastAsia"/>
          <w:snapToGrid w:val="0"/>
          <w:kern w:val="0"/>
          <w:szCs w:val="21"/>
        </w:rPr>
        <w:t>题，约占总分的</w:t>
      </w:r>
      <w:r w:rsidR="0070105C" w:rsidRPr="008A31E1">
        <w:rPr>
          <w:rFonts w:ascii="宋体" w:hAnsi="宋体" w:hint="eastAsia"/>
          <w:snapToGrid w:val="0"/>
          <w:kern w:val="0"/>
          <w:szCs w:val="21"/>
        </w:rPr>
        <w:t>20%。</w:t>
      </w:r>
    </w:p>
    <w:p w:rsidR="008271CF" w:rsidRPr="008A31E1" w:rsidRDefault="0054406D" w:rsidP="008A31E1">
      <w:pPr>
        <w:pStyle w:val="a8"/>
        <w:adjustRightInd w:val="0"/>
        <w:snapToGrid w:val="0"/>
        <w:spacing w:after="0" w:line="360" w:lineRule="auto"/>
        <w:ind w:firstLineChars="200" w:firstLine="420"/>
        <w:rPr>
          <w:rFonts w:ascii="宋体" w:hAnsi="宋体"/>
          <w:snapToGrid w:val="0"/>
          <w:kern w:val="0"/>
          <w:szCs w:val="21"/>
        </w:rPr>
      </w:pPr>
      <w:r w:rsidRPr="008A31E1">
        <w:rPr>
          <w:rFonts w:ascii="宋体" w:hAnsi="宋体" w:hint="eastAsia"/>
          <w:snapToGrid w:val="0"/>
          <w:kern w:val="0"/>
          <w:szCs w:val="21"/>
        </w:rPr>
        <w:t>单项选择题</w:t>
      </w:r>
      <w:r w:rsidR="008271CF" w:rsidRPr="008A31E1">
        <w:rPr>
          <w:rFonts w:ascii="宋体" w:hAnsi="宋体" w:hint="eastAsia"/>
          <w:snapToGrid w:val="0"/>
          <w:kern w:val="0"/>
          <w:szCs w:val="21"/>
        </w:rPr>
        <w:t>主要涉及基本概念、基本理论、重要性质和结论等。判断题考查容易混淆的概念和结论，判断正误。</w:t>
      </w:r>
      <w:r w:rsidR="00D65D62">
        <w:rPr>
          <w:rFonts w:ascii="宋体" w:hAnsi="宋体" w:hint="eastAsia"/>
          <w:snapToGrid w:val="0"/>
          <w:kern w:val="0"/>
          <w:szCs w:val="21"/>
        </w:rPr>
        <w:t>简答题</w:t>
      </w:r>
      <w:r w:rsidR="008271CF" w:rsidRPr="008A31E1">
        <w:rPr>
          <w:rFonts w:ascii="宋体" w:hAnsi="宋体" w:hint="eastAsia"/>
          <w:snapToGrid w:val="0"/>
          <w:kern w:val="0"/>
          <w:szCs w:val="21"/>
        </w:rPr>
        <w:t>主要考查学生</w:t>
      </w:r>
      <w:r w:rsidR="00CB48C6" w:rsidRPr="008A31E1">
        <w:rPr>
          <w:rFonts w:ascii="宋体" w:hAnsi="宋体" w:hint="eastAsia"/>
          <w:snapToGrid w:val="0"/>
          <w:kern w:val="0"/>
          <w:szCs w:val="21"/>
        </w:rPr>
        <w:t>理解原理</w:t>
      </w:r>
      <w:r w:rsidR="00D65D62">
        <w:rPr>
          <w:rFonts w:ascii="宋体" w:hAnsi="宋体" w:hint="eastAsia"/>
          <w:snapToGrid w:val="0"/>
          <w:kern w:val="0"/>
          <w:szCs w:val="21"/>
        </w:rPr>
        <w:t>和概念。分析计算题主要考查学生综合运用知识</w:t>
      </w:r>
      <w:r w:rsidR="00D65D62" w:rsidRPr="008A31E1">
        <w:rPr>
          <w:rFonts w:ascii="宋体" w:hAnsi="宋体" w:hint="eastAsia"/>
          <w:snapToGrid w:val="0"/>
          <w:kern w:val="0"/>
          <w:szCs w:val="21"/>
        </w:rPr>
        <w:t>分析</w:t>
      </w:r>
      <w:r w:rsidR="00D65D62">
        <w:rPr>
          <w:rFonts w:ascii="宋体" w:hAnsi="宋体" w:hint="eastAsia"/>
          <w:snapToGrid w:val="0"/>
          <w:kern w:val="0"/>
          <w:szCs w:val="21"/>
        </w:rPr>
        <w:t>解决</w:t>
      </w:r>
      <w:r w:rsidR="00CB48C6" w:rsidRPr="008A31E1">
        <w:rPr>
          <w:rFonts w:ascii="宋体" w:hAnsi="宋体" w:hint="eastAsia"/>
          <w:snapToGrid w:val="0"/>
          <w:kern w:val="0"/>
          <w:szCs w:val="21"/>
        </w:rPr>
        <w:t>问题的能力</w:t>
      </w:r>
      <w:r w:rsidR="008271CF" w:rsidRPr="008A31E1">
        <w:rPr>
          <w:rFonts w:ascii="宋体" w:hAnsi="宋体" w:hint="eastAsia"/>
          <w:snapToGrid w:val="0"/>
          <w:kern w:val="0"/>
          <w:szCs w:val="21"/>
        </w:rPr>
        <w:t>。</w:t>
      </w:r>
    </w:p>
    <w:p w:rsidR="008271CF" w:rsidRPr="008A31E1" w:rsidRDefault="008271CF" w:rsidP="008A31E1">
      <w:pPr>
        <w:pStyle w:val="a8"/>
        <w:adjustRightInd w:val="0"/>
        <w:snapToGrid w:val="0"/>
        <w:spacing w:after="0" w:line="360" w:lineRule="auto"/>
        <w:ind w:firstLineChars="200" w:firstLine="420"/>
        <w:rPr>
          <w:rFonts w:ascii="宋体" w:hAnsi="宋体"/>
          <w:snapToGrid w:val="0"/>
          <w:kern w:val="0"/>
          <w:szCs w:val="21"/>
        </w:rPr>
      </w:pPr>
      <w:r w:rsidRPr="008A31E1">
        <w:rPr>
          <w:rFonts w:ascii="宋体" w:hAnsi="宋体" w:hint="eastAsia"/>
          <w:snapToGrid w:val="0"/>
          <w:kern w:val="0"/>
          <w:szCs w:val="21"/>
        </w:rPr>
        <w:t>（5）试题难度：分为容易题、中等题和较难题，三种试题在试卷中的比例依次为</w:t>
      </w:r>
      <w:r w:rsidR="00850DDD">
        <w:rPr>
          <w:rFonts w:ascii="宋体" w:hAnsi="宋体" w:hint="eastAsia"/>
          <w:snapToGrid w:val="0"/>
          <w:kern w:val="0"/>
          <w:szCs w:val="21"/>
        </w:rPr>
        <w:t>5</w:t>
      </w:r>
      <w:r w:rsidRPr="008A31E1">
        <w:rPr>
          <w:rFonts w:ascii="宋体" w:hAnsi="宋体" w:hint="eastAsia"/>
          <w:snapToGrid w:val="0"/>
          <w:kern w:val="0"/>
          <w:szCs w:val="21"/>
        </w:rPr>
        <w:t>:</w:t>
      </w:r>
      <w:r w:rsidR="00850DDD">
        <w:rPr>
          <w:rFonts w:ascii="宋体" w:hAnsi="宋体" w:hint="eastAsia"/>
          <w:snapToGrid w:val="0"/>
          <w:kern w:val="0"/>
          <w:szCs w:val="21"/>
        </w:rPr>
        <w:t>3</w:t>
      </w:r>
      <w:r w:rsidR="0054406D" w:rsidRPr="008A31E1">
        <w:rPr>
          <w:rFonts w:ascii="宋体" w:hAnsi="宋体" w:hint="eastAsia"/>
          <w:snapToGrid w:val="0"/>
          <w:kern w:val="0"/>
          <w:szCs w:val="21"/>
        </w:rPr>
        <w:t>:</w:t>
      </w:r>
      <w:r w:rsidR="0070105C" w:rsidRPr="008A31E1">
        <w:rPr>
          <w:rFonts w:ascii="宋体" w:hAnsi="宋体" w:hint="eastAsia"/>
          <w:snapToGrid w:val="0"/>
          <w:kern w:val="0"/>
          <w:szCs w:val="21"/>
        </w:rPr>
        <w:t>2</w:t>
      </w:r>
      <w:r w:rsidRPr="008A31E1">
        <w:rPr>
          <w:rFonts w:ascii="宋体" w:hAnsi="宋体" w:hint="eastAsia"/>
          <w:snapToGrid w:val="0"/>
          <w:kern w:val="0"/>
          <w:szCs w:val="21"/>
        </w:rPr>
        <w:t>。</w:t>
      </w:r>
    </w:p>
    <w:p w:rsidR="007A7A48" w:rsidRPr="008A31E1" w:rsidRDefault="007A7A48" w:rsidP="008A31E1">
      <w:pPr>
        <w:pStyle w:val="a8"/>
        <w:adjustRightInd w:val="0"/>
        <w:snapToGrid w:val="0"/>
        <w:spacing w:after="0" w:line="360" w:lineRule="auto"/>
        <w:ind w:firstLineChars="200" w:firstLine="420"/>
        <w:rPr>
          <w:rFonts w:ascii="宋体" w:hAnsi="宋体"/>
          <w:snapToGrid w:val="0"/>
          <w:kern w:val="0"/>
          <w:szCs w:val="21"/>
        </w:rPr>
      </w:pPr>
    </w:p>
    <w:p w:rsidR="00FC56AC" w:rsidRPr="00127EFF" w:rsidRDefault="008B305C" w:rsidP="00127EFF">
      <w:pPr>
        <w:pStyle w:val="a7"/>
        <w:numPr>
          <w:ilvl w:val="0"/>
          <w:numId w:val="1"/>
        </w:numPr>
        <w:snapToGrid w:val="0"/>
        <w:spacing w:beforeLines="50" w:before="7" w:afterLines="50" w:after="7" w:line="360" w:lineRule="auto"/>
        <w:ind w:left="555" w:firstLineChars="0"/>
        <w:jc w:val="left"/>
        <w:rPr>
          <w:rFonts w:ascii="宋体" w:hAnsi="宋体"/>
          <w:b/>
          <w:szCs w:val="21"/>
        </w:rPr>
      </w:pPr>
      <w:r w:rsidRPr="00127EFF">
        <w:rPr>
          <w:rFonts w:ascii="宋体" w:hAnsi="宋体" w:hint="eastAsia"/>
          <w:b/>
          <w:szCs w:val="21"/>
        </w:rPr>
        <w:t>有关学生抄袭、作弊的管理</w:t>
      </w:r>
    </w:p>
    <w:p w:rsidR="00C95B12" w:rsidRPr="00127EFF" w:rsidRDefault="007A34C7" w:rsidP="00127EFF">
      <w:pPr>
        <w:pStyle w:val="a8"/>
        <w:adjustRightInd w:val="0"/>
        <w:snapToGrid w:val="0"/>
        <w:spacing w:after="0" w:line="360" w:lineRule="auto"/>
        <w:ind w:firstLineChars="200" w:firstLine="420"/>
        <w:rPr>
          <w:rFonts w:ascii="宋体" w:hAnsi="宋体"/>
          <w:snapToGrid w:val="0"/>
          <w:kern w:val="0"/>
          <w:szCs w:val="21"/>
        </w:rPr>
      </w:pPr>
      <w:r w:rsidRPr="00127EFF">
        <w:rPr>
          <w:rFonts w:ascii="宋体" w:hAnsi="宋体" w:hint="eastAsia"/>
          <w:snapToGrid w:val="0"/>
          <w:kern w:val="0"/>
          <w:szCs w:val="21"/>
        </w:rPr>
        <w:t>学生在考试中有任何作弊行为，将</w:t>
      </w:r>
      <w:r w:rsidR="008B305C" w:rsidRPr="00127EFF">
        <w:rPr>
          <w:rFonts w:ascii="宋体" w:hAnsi="宋体" w:hint="eastAsia"/>
          <w:snapToGrid w:val="0"/>
          <w:kern w:val="0"/>
          <w:szCs w:val="21"/>
        </w:rPr>
        <w:t>根据学院《</w:t>
      </w:r>
      <w:r w:rsidRPr="00127EFF">
        <w:rPr>
          <w:rFonts w:ascii="宋体" w:hAnsi="宋体" w:hint="eastAsia"/>
          <w:snapToGrid w:val="0"/>
          <w:kern w:val="0"/>
          <w:szCs w:val="21"/>
        </w:rPr>
        <w:t>学生考试作弊行为处理规定（修订）</w:t>
      </w:r>
      <w:r w:rsidR="008B305C" w:rsidRPr="00127EFF">
        <w:rPr>
          <w:rFonts w:ascii="宋体" w:hAnsi="宋体" w:hint="eastAsia"/>
          <w:snapToGrid w:val="0"/>
          <w:kern w:val="0"/>
          <w:szCs w:val="21"/>
        </w:rPr>
        <w:t>》条例</w:t>
      </w:r>
      <w:r w:rsidRPr="00127EFF">
        <w:rPr>
          <w:rFonts w:ascii="宋体" w:hAnsi="宋体" w:hint="eastAsia"/>
          <w:snapToGrid w:val="0"/>
          <w:kern w:val="0"/>
          <w:szCs w:val="21"/>
        </w:rPr>
        <w:t>由教务处给予处罚。</w:t>
      </w:r>
    </w:p>
    <w:p w:rsidR="00CD1A94" w:rsidRPr="00127EFF" w:rsidRDefault="00CD1A94" w:rsidP="00127EFF">
      <w:pPr>
        <w:pStyle w:val="a8"/>
        <w:adjustRightInd w:val="0"/>
        <w:snapToGrid w:val="0"/>
        <w:spacing w:after="0" w:line="360" w:lineRule="auto"/>
        <w:ind w:firstLineChars="200" w:firstLine="420"/>
        <w:rPr>
          <w:rFonts w:ascii="宋体" w:hAnsi="宋体"/>
          <w:snapToGrid w:val="0"/>
          <w:kern w:val="0"/>
          <w:szCs w:val="21"/>
        </w:rPr>
      </w:pPr>
      <w:r w:rsidRPr="00127EFF">
        <w:rPr>
          <w:rFonts w:ascii="宋体" w:hAnsi="宋体" w:hint="eastAsia"/>
          <w:snapToGrid w:val="0"/>
          <w:kern w:val="0"/>
          <w:szCs w:val="21"/>
        </w:rPr>
        <w:t>学生作业中，需要引用定理、定义或他人的文章、段落等，必须有明确的标示。有明确标示的</w:t>
      </w:r>
      <w:proofErr w:type="gramStart"/>
      <w:r w:rsidRPr="00127EFF">
        <w:rPr>
          <w:rFonts w:ascii="宋体" w:hAnsi="宋体" w:hint="eastAsia"/>
          <w:snapToGrid w:val="0"/>
          <w:kern w:val="0"/>
          <w:szCs w:val="21"/>
        </w:rPr>
        <w:t>不</w:t>
      </w:r>
      <w:proofErr w:type="gramEnd"/>
      <w:r w:rsidRPr="00127EFF">
        <w:rPr>
          <w:rFonts w:ascii="宋体" w:hAnsi="宋体" w:hint="eastAsia"/>
          <w:snapToGrid w:val="0"/>
          <w:kern w:val="0"/>
          <w:szCs w:val="21"/>
        </w:rPr>
        <w:t>视为抄袭。如果不同学生的作业有70%以上的内容雷同，或同一段里有70%相类似，视为抄袭。抄袭和被抄袭的作业或考试被评为零分。有抄袭行为的学生，其作业或相关证据将提请学院教务处认定和向相关学生发出处理通知书。</w:t>
      </w:r>
    </w:p>
    <w:p w:rsidR="00303E74" w:rsidRPr="008D6525" w:rsidRDefault="00303E74" w:rsidP="008D6525">
      <w:pPr>
        <w:spacing w:beforeLines="50" w:before="7" w:afterLines="50" w:after="7" w:line="400" w:lineRule="exact"/>
        <w:ind w:leftChars="152" w:left="319" w:firstLineChars="200" w:firstLine="500"/>
        <w:rPr>
          <w:rFonts w:ascii="宋体" w:hAnsi="宋体"/>
          <w:spacing w:val="20"/>
          <w:szCs w:val="21"/>
        </w:rPr>
      </w:pPr>
    </w:p>
    <w:p w:rsidR="0029273F" w:rsidRPr="00127EFF" w:rsidRDefault="007A7A48" w:rsidP="00127EFF">
      <w:pPr>
        <w:pStyle w:val="a7"/>
        <w:numPr>
          <w:ilvl w:val="0"/>
          <w:numId w:val="1"/>
        </w:numPr>
        <w:snapToGrid w:val="0"/>
        <w:spacing w:beforeLines="50" w:before="7" w:afterLines="50" w:after="7" w:line="360" w:lineRule="auto"/>
        <w:ind w:left="555" w:firstLineChars="0"/>
        <w:jc w:val="left"/>
        <w:rPr>
          <w:rFonts w:ascii="宋体" w:hAnsi="宋体"/>
          <w:b/>
          <w:szCs w:val="21"/>
        </w:rPr>
      </w:pPr>
      <w:r w:rsidRPr="00127EFF">
        <w:rPr>
          <w:rFonts w:ascii="宋体" w:hAnsi="宋体" w:hint="eastAsia"/>
          <w:b/>
          <w:szCs w:val="21"/>
        </w:rPr>
        <w:t>考试样题</w:t>
      </w:r>
    </w:p>
    <w:p w:rsidR="00CA7786" w:rsidRPr="00127EFF" w:rsidRDefault="00CA7786" w:rsidP="00127EFF">
      <w:pPr>
        <w:pStyle w:val="a8"/>
        <w:adjustRightInd w:val="0"/>
        <w:snapToGrid w:val="0"/>
        <w:spacing w:after="0" w:line="360" w:lineRule="auto"/>
        <w:ind w:firstLineChars="200" w:firstLine="420"/>
        <w:rPr>
          <w:rFonts w:ascii="宋体" w:hAnsi="宋体"/>
          <w:snapToGrid w:val="0"/>
          <w:kern w:val="0"/>
          <w:szCs w:val="21"/>
        </w:rPr>
      </w:pPr>
      <w:r w:rsidRPr="00127EFF">
        <w:rPr>
          <w:rFonts w:ascii="宋体" w:hAnsi="宋体" w:hint="eastAsia"/>
          <w:snapToGrid w:val="0"/>
          <w:kern w:val="0"/>
          <w:szCs w:val="21"/>
        </w:rPr>
        <w:t xml:space="preserve">（一）选择部分（每题2分，共30分）               </w:t>
      </w:r>
    </w:p>
    <w:p w:rsidR="00CA7786" w:rsidRPr="00127EFF" w:rsidRDefault="00CA7786" w:rsidP="00127EFF">
      <w:pPr>
        <w:pStyle w:val="a8"/>
        <w:adjustRightInd w:val="0"/>
        <w:snapToGrid w:val="0"/>
        <w:spacing w:after="0" w:line="360" w:lineRule="auto"/>
        <w:ind w:firstLineChars="200" w:firstLine="420"/>
        <w:rPr>
          <w:rFonts w:ascii="宋体" w:hAnsi="宋体"/>
          <w:snapToGrid w:val="0"/>
          <w:kern w:val="0"/>
          <w:szCs w:val="21"/>
        </w:rPr>
      </w:pPr>
      <w:r w:rsidRPr="00127EFF">
        <w:rPr>
          <w:rFonts w:ascii="宋体" w:hAnsi="宋体" w:hint="eastAsia"/>
          <w:snapToGrid w:val="0"/>
          <w:kern w:val="0"/>
          <w:szCs w:val="21"/>
        </w:rPr>
        <w:t>1、光驱</w:t>
      </w:r>
      <w:proofErr w:type="spellStart"/>
      <w:r w:rsidRPr="00127EFF">
        <w:rPr>
          <w:rFonts w:ascii="宋体" w:hAnsi="宋体" w:hint="eastAsia"/>
          <w:snapToGrid w:val="0"/>
          <w:kern w:val="0"/>
          <w:szCs w:val="21"/>
        </w:rPr>
        <w:t>cdrom</w:t>
      </w:r>
      <w:proofErr w:type="spellEnd"/>
      <w:r w:rsidRPr="00127EFF">
        <w:rPr>
          <w:rFonts w:ascii="宋体" w:hAnsi="宋体" w:hint="eastAsia"/>
          <w:snapToGrid w:val="0"/>
          <w:kern w:val="0"/>
          <w:szCs w:val="21"/>
        </w:rPr>
        <w:t>是一种特殊的文件系统，其标准为_______。</w:t>
      </w:r>
    </w:p>
    <w:p w:rsidR="00CA7786" w:rsidRPr="00127EFF" w:rsidRDefault="00CA7786" w:rsidP="00127EFF">
      <w:pPr>
        <w:pStyle w:val="a8"/>
        <w:adjustRightInd w:val="0"/>
        <w:snapToGrid w:val="0"/>
        <w:spacing w:after="0" w:line="360" w:lineRule="auto"/>
        <w:ind w:firstLineChars="200" w:firstLine="420"/>
        <w:rPr>
          <w:rFonts w:ascii="宋体" w:hAnsi="宋体"/>
          <w:snapToGrid w:val="0"/>
          <w:kern w:val="0"/>
          <w:szCs w:val="21"/>
        </w:rPr>
      </w:pPr>
      <w:r w:rsidRPr="00127EFF">
        <w:rPr>
          <w:rFonts w:ascii="宋体" w:hAnsi="宋体" w:hint="eastAsia"/>
          <w:snapToGrid w:val="0"/>
          <w:kern w:val="0"/>
          <w:szCs w:val="21"/>
        </w:rPr>
        <w:t>A.ISO9660　　B. JFS</w:t>
      </w:r>
      <w:smartTag w:uri="urn:schemas-microsoft-com:office:smarttags" w:element="chmetcnv">
        <w:smartTagPr>
          <w:attr w:name="UnitName" w:val="C"/>
          <w:attr w:name="SourceValue" w:val="2"/>
          <w:attr w:name="HasSpace" w:val="False"/>
          <w:attr w:name="Negative" w:val="False"/>
          <w:attr w:name="NumberType" w:val="1"/>
          <w:attr w:name="TCSC" w:val="0"/>
        </w:smartTagPr>
        <w:r w:rsidRPr="00127EFF">
          <w:rPr>
            <w:rFonts w:ascii="宋体" w:hAnsi="宋体" w:hint="eastAsia"/>
            <w:snapToGrid w:val="0"/>
            <w:kern w:val="0"/>
            <w:szCs w:val="21"/>
          </w:rPr>
          <w:t xml:space="preserve">2　</w:t>
        </w:r>
      </w:smartTag>
      <w:r w:rsidRPr="00127EFF">
        <w:rPr>
          <w:rFonts w:ascii="宋体" w:hAnsi="宋体" w:hint="eastAsia"/>
          <w:snapToGrid w:val="0"/>
          <w:kern w:val="0"/>
          <w:szCs w:val="21"/>
        </w:rPr>
        <w:t xml:space="preserve">　C.NFS　　D. UFS</w:t>
      </w:r>
    </w:p>
    <w:p w:rsidR="00CA7786" w:rsidRDefault="00CA7786" w:rsidP="00CA7786">
      <w:pPr>
        <w:ind w:left="360" w:firstLine="570"/>
        <w:rPr>
          <w:rFonts w:ascii="宋体" w:hAnsi="宋体"/>
          <w:spacing w:val="20"/>
          <w:szCs w:val="21"/>
        </w:rPr>
      </w:pPr>
    </w:p>
    <w:p w:rsidR="00CA7786" w:rsidRPr="00127EFF" w:rsidRDefault="00CA7786" w:rsidP="00127EFF">
      <w:pPr>
        <w:pStyle w:val="a8"/>
        <w:adjustRightInd w:val="0"/>
        <w:snapToGrid w:val="0"/>
        <w:spacing w:after="0" w:line="360" w:lineRule="auto"/>
        <w:ind w:firstLineChars="200" w:firstLine="420"/>
        <w:rPr>
          <w:rFonts w:ascii="宋体" w:hAnsi="宋体"/>
          <w:snapToGrid w:val="0"/>
          <w:kern w:val="0"/>
          <w:szCs w:val="21"/>
        </w:rPr>
      </w:pPr>
      <w:r w:rsidRPr="00127EFF">
        <w:rPr>
          <w:rFonts w:ascii="宋体" w:hAnsi="宋体" w:hint="eastAsia"/>
          <w:snapToGrid w:val="0"/>
          <w:kern w:val="0"/>
          <w:szCs w:val="21"/>
        </w:rPr>
        <w:t>（二）判断部分（每题</w:t>
      </w:r>
      <w:r w:rsidR="00127EFF" w:rsidRPr="00127EFF">
        <w:rPr>
          <w:rFonts w:ascii="宋体" w:hAnsi="宋体" w:hint="eastAsia"/>
          <w:snapToGrid w:val="0"/>
          <w:kern w:val="0"/>
          <w:szCs w:val="21"/>
        </w:rPr>
        <w:t>1</w:t>
      </w:r>
      <w:r w:rsidRPr="00127EFF">
        <w:rPr>
          <w:rFonts w:ascii="宋体" w:hAnsi="宋体" w:hint="eastAsia"/>
          <w:snapToGrid w:val="0"/>
          <w:kern w:val="0"/>
          <w:szCs w:val="21"/>
        </w:rPr>
        <w:t>分，共</w:t>
      </w:r>
      <w:r w:rsidR="00127EFF" w:rsidRPr="00127EFF">
        <w:rPr>
          <w:rFonts w:ascii="宋体" w:hAnsi="宋体" w:hint="eastAsia"/>
          <w:snapToGrid w:val="0"/>
          <w:kern w:val="0"/>
          <w:szCs w:val="21"/>
        </w:rPr>
        <w:t>16</w:t>
      </w:r>
      <w:r w:rsidRPr="00127EFF">
        <w:rPr>
          <w:rFonts w:ascii="宋体" w:hAnsi="宋体" w:hint="eastAsia"/>
          <w:snapToGrid w:val="0"/>
          <w:kern w:val="0"/>
          <w:szCs w:val="21"/>
        </w:rPr>
        <w:t>分，对的打V，错的打X）</w:t>
      </w:r>
    </w:p>
    <w:p w:rsidR="00CA7786" w:rsidRPr="00127EFF" w:rsidRDefault="00CA7786" w:rsidP="00127EFF">
      <w:pPr>
        <w:pStyle w:val="a8"/>
        <w:adjustRightInd w:val="0"/>
        <w:snapToGrid w:val="0"/>
        <w:spacing w:after="0" w:line="360" w:lineRule="auto"/>
        <w:ind w:firstLineChars="200" w:firstLine="420"/>
        <w:rPr>
          <w:rFonts w:ascii="宋体" w:hAnsi="宋体"/>
          <w:snapToGrid w:val="0"/>
          <w:kern w:val="0"/>
          <w:szCs w:val="21"/>
        </w:rPr>
      </w:pPr>
      <w:r w:rsidRPr="00127EFF">
        <w:rPr>
          <w:rFonts w:ascii="宋体" w:hAnsi="宋体" w:hint="eastAsia"/>
          <w:snapToGrid w:val="0"/>
          <w:kern w:val="0"/>
          <w:szCs w:val="21"/>
        </w:rPr>
        <w:t>1、父进程</w:t>
      </w:r>
      <w:proofErr w:type="gramStart"/>
      <w:r w:rsidRPr="00127EFF">
        <w:rPr>
          <w:rFonts w:ascii="宋体" w:hAnsi="宋体" w:hint="eastAsia"/>
          <w:snapToGrid w:val="0"/>
          <w:kern w:val="0"/>
          <w:szCs w:val="21"/>
        </w:rPr>
        <w:t>创建完子进程</w:t>
      </w:r>
      <w:proofErr w:type="gramEnd"/>
      <w:r w:rsidRPr="00127EFF">
        <w:rPr>
          <w:rFonts w:ascii="宋体" w:hAnsi="宋体" w:hint="eastAsia"/>
          <w:snapToGrid w:val="0"/>
          <w:kern w:val="0"/>
          <w:szCs w:val="21"/>
        </w:rPr>
        <w:t>后，父子进程的</w:t>
      </w:r>
      <w:proofErr w:type="spellStart"/>
      <w:r w:rsidR="00C3755B">
        <w:rPr>
          <w:rFonts w:ascii="宋体" w:hAnsi="宋体" w:hint="eastAsia"/>
          <w:snapToGrid w:val="0"/>
          <w:kern w:val="0"/>
          <w:szCs w:val="21"/>
        </w:rPr>
        <w:t>pid</w:t>
      </w:r>
      <w:proofErr w:type="spellEnd"/>
      <w:r w:rsidRPr="00127EFF">
        <w:rPr>
          <w:rFonts w:ascii="宋体" w:hAnsi="宋体" w:hint="eastAsia"/>
          <w:snapToGrid w:val="0"/>
          <w:kern w:val="0"/>
          <w:szCs w:val="21"/>
        </w:rPr>
        <w:t>是相同的</w:t>
      </w:r>
      <w:r w:rsidR="002D063A" w:rsidRPr="00127EFF">
        <w:rPr>
          <w:rFonts w:ascii="宋体" w:hAnsi="宋体" w:hint="eastAsia"/>
          <w:snapToGrid w:val="0"/>
          <w:kern w:val="0"/>
          <w:szCs w:val="21"/>
        </w:rPr>
        <w:t xml:space="preserve">    </w:t>
      </w:r>
      <w:r w:rsidRPr="00127EFF">
        <w:rPr>
          <w:rFonts w:ascii="宋体" w:hAnsi="宋体" w:hint="eastAsia"/>
          <w:snapToGrid w:val="0"/>
          <w:kern w:val="0"/>
          <w:szCs w:val="21"/>
        </w:rPr>
        <w:t>（    ）。</w:t>
      </w:r>
    </w:p>
    <w:p w:rsidR="00CA7786" w:rsidRPr="00127EFF" w:rsidRDefault="00CA7786" w:rsidP="00127EFF">
      <w:pPr>
        <w:pStyle w:val="a8"/>
        <w:adjustRightInd w:val="0"/>
        <w:snapToGrid w:val="0"/>
        <w:spacing w:after="0" w:line="360" w:lineRule="auto"/>
        <w:ind w:firstLineChars="200" w:firstLine="420"/>
        <w:rPr>
          <w:rFonts w:ascii="宋体" w:hAnsi="宋体"/>
          <w:snapToGrid w:val="0"/>
          <w:kern w:val="0"/>
          <w:szCs w:val="21"/>
        </w:rPr>
      </w:pPr>
      <w:r w:rsidRPr="00127EFF">
        <w:rPr>
          <w:rFonts w:ascii="宋体" w:hAnsi="宋体" w:hint="eastAsia"/>
          <w:snapToGrid w:val="0"/>
          <w:kern w:val="0"/>
          <w:szCs w:val="21"/>
        </w:rPr>
        <w:t>2、从逻辑结构分析，</w:t>
      </w:r>
      <w:r w:rsidR="00C3755B">
        <w:rPr>
          <w:rFonts w:ascii="宋体" w:hAnsi="宋体" w:hint="eastAsia"/>
          <w:snapToGrid w:val="0"/>
          <w:kern w:val="0"/>
          <w:szCs w:val="21"/>
        </w:rPr>
        <w:t>Linux</w:t>
      </w:r>
      <w:r w:rsidRPr="00127EFF">
        <w:rPr>
          <w:rFonts w:ascii="宋体" w:hAnsi="宋体" w:hint="eastAsia"/>
          <w:snapToGrid w:val="0"/>
          <w:kern w:val="0"/>
          <w:szCs w:val="21"/>
        </w:rPr>
        <w:t>的ext2文件系统是单棵树结构（    ）。</w:t>
      </w:r>
    </w:p>
    <w:p w:rsidR="00CA7786" w:rsidRPr="00127EFF" w:rsidRDefault="00CA7786" w:rsidP="00127EFF">
      <w:pPr>
        <w:pStyle w:val="a8"/>
        <w:adjustRightInd w:val="0"/>
        <w:snapToGrid w:val="0"/>
        <w:spacing w:after="0" w:line="360" w:lineRule="auto"/>
        <w:ind w:firstLineChars="200" w:firstLine="420"/>
        <w:rPr>
          <w:rFonts w:ascii="宋体" w:hAnsi="宋体"/>
          <w:snapToGrid w:val="0"/>
          <w:kern w:val="0"/>
          <w:szCs w:val="21"/>
        </w:rPr>
      </w:pPr>
      <w:r w:rsidRPr="00127EFF">
        <w:rPr>
          <w:rFonts w:ascii="宋体" w:hAnsi="宋体" w:hint="eastAsia"/>
          <w:snapToGrid w:val="0"/>
          <w:kern w:val="0"/>
          <w:szCs w:val="21"/>
        </w:rPr>
        <w:t>3、在目录/</w:t>
      </w:r>
      <w:proofErr w:type="spellStart"/>
      <w:r w:rsidRPr="00127EFF">
        <w:rPr>
          <w:rFonts w:ascii="宋体" w:hAnsi="宋体" w:hint="eastAsia"/>
          <w:snapToGrid w:val="0"/>
          <w:kern w:val="0"/>
          <w:szCs w:val="21"/>
        </w:rPr>
        <w:t>mnt</w:t>
      </w:r>
      <w:proofErr w:type="spellEnd"/>
      <w:r w:rsidRPr="00127EFF">
        <w:rPr>
          <w:rFonts w:ascii="宋体" w:hAnsi="宋体" w:hint="eastAsia"/>
          <w:snapToGrid w:val="0"/>
          <w:kern w:val="0"/>
          <w:szCs w:val="21"/>
        </w:rPr>
        <w:t>下挂载一个新文件系统，将删除/</w:t>
      </w:r>
      <w:proofErr w:type="spellStart"/>
      <w:r w:rsidRPr="00127EFF">
        <w:rPr>
          <w:rFonts w:ascii="宋体" w:hAnsi="宋体" w:hint="eastAsia"/>
          <w:snapToGrid w:val="0"/>
          <w:kern w:val="0"/>
          <w:szCs w:val="21"/>
        </w:rPr>
        <w:t>mnt</w:t>
      </w:r>
      <w:proofErr w:type="spellEnd"/>
      <w:r w:rsidRPr="00127EFF">
        <w:rPr>
          <w:rFonts w:ascii="宋体" w:hAnsi="宋体" w:hint="eastAsia"/>
          <w:snapToGrid w:val="0"/>
          <w:kern w:val="0"/>
          <w:szCs w:val="21"/>
        </w:rPr>
        <w:t>目录下原有文件系统的数据（    ）。</w:t>
      </w:r>
    </w:p>
    <w:p w:rsidR="00CA7786" w:rsidRDefault="00CA7786" w:rsidP="00CA7786">
      <w:pPr>
        <w:ind w:left="360" w:firstLine="570"/>
        <w:rPr>
          <w:rFonts w:ascii="宋体" w:hAnsi="宋体"/>
          <w:spacing w:val="20"/>
          <w:szCs w:val="21"/>
        </w:rPr>
      </w:pPr>
    </w:p>
    <w:p w:rsidR="00CA7786" w:rsidRPr="00127EFF" w:rsidRDefault="00CA7786" w:rsidP="00127EFF">
      <w:pPr>
        <w:pStyle w:val="a8"/>
        <w:adjustRightInd w:val="0"/>
        <w:snapToGrid w:val="0"/>
        <w:spacing w:after="0" w:line="360" w:lineRule="auto"/>
        <w:ind w:firstLineChars="200" w:firstLine="420"/>
        <w:rPr>
          <w:rFonts w:ascii="宋体" w:hAnsi="宋体"/>
          <w:snapToGrid w:val="0"/>
          <w:kern w:val="0"/>
          <w:szCs w:val="21"/>
        </w:rPr>
      </w:pPr>
      <w:bookmarkStart w:id="0" w:name="_GoBack"/>
      <w:bookmarkEnd w:id="0"/>
      <w:r w:rsidRPr="00127EFF">
        <w:rPr>
          <w:rFonts w:ascii="宋体" w:hAnsi="宋体" w:hint="eastAsia"/>
          <w:snapToGrid w:val="0"/>
          <w:kern w:val="0"/>
          <w:szCs w:val="21"/>
        </w:rPr>
        <w:t>（三）</w:t>
      </w:r>
      <w:r w:rsidR="00127EFF" w:rsidRPr="00127EFF">
        <w:rPr>
          <w:rFonts w:ascii="宋体" w:hAnsi="宋体" w:hint="eastAsia"/>
          <w:snapToGrid w:val="0"/>
          <w:kern w:val="0"/>
          <w:szCs w:val="21"/>
        </w:rPr>
        <w:t>简答</w:t>
      </w:r>
      <w:r w:rsidRPr="00127EFF">
        <w:rPr>
          <w:rFonts w:ascii="宋体" w:hAnsi="宋体" w:hint="eastAsia"/>
          <w:snapToGrid w:val="0"/>
          <w:kern w:val="0"/>
          <w:szCs w:val="21"/>
        </w:rPr>
        <w:t>部分（每</w:t>
      </w:r>
      <w:r w:rsidR="00127EFF">
        <w:rPr>
          <w:rFonts w:ascii="宋体" w:hAnsi="宋体" w:hint="eastAsia"/>
          <w:snapToGrid w:val="0"/>
          <w:kern w:val="0"/>
          <w:szCs w:val="21"/>
        </w:rPr>
        <w:t>小</w:t>
      </w:r>
      <w:r w:rsidRPr="00127EFF">
        <w:rPr>
          <w:rFonts w:ascii="宋体" w:hAnsi="宋体" w:hint="eastAsia"/>
          <w:snapToGrid w:val="0"/>
          <w:kern w:val="0"/>
          <w:szCs w:val="21"/>
        </w:rPr>
        <w:t>题</w:t>
      </w:r>
      <w:r w:rsidR="00127EFF" w:rsidRPr="00127EFF">
        <w:rPr>
          <w:rFonts w:ascii="宋体" w:hAnsi="宋体" w:hint="eastAsia"/>
          <w:snapToGrid w:val="0"/>
          <w:kern w:val="0"/>
          <w:szCs w:val="21"/>
        </w:rPr>
        <w:t>8</w:t>
      </w:r>
      <w:r w:rsidRPr="00127EFF">
        <w:rPr>
          <w:rFonts w:ascii="宋体" w:hAnsi="宋体" w:hint="eastAsia"/>
          <w:snapToGrid w:val="0"/>
          <w:kern w:val="0"/>
          <w:szCs w:val="21"/>
        </w:rPr>
        <w:t>分，共</w:t>
      </w:r>
      <w:r w:rsidR="00127EFF" w:rsidRPr="00127EFF">
        <w:rPr>
          <w:rFonts w:ascii="宋体" w:hAnsi="宋体" w:hint="eastAsia"/>
          <w:snapToGrid w:val="0"/>
          <w:kern w:val="0"/>
          <w:szCs w:val="21"/>
        </w:rPr>
        <w:t>24</w:t>
      </w:r>
      <w:r w:rsidRPr="00127EFF">
        <w:rPr>
          <w:rFonts w:ascii="宋体" w:hAnsi="宋体" w:hint="eastAsia"/>
          <w:snapToGrid w:val="0"/>
          <w:kern w:val="0"/>
          <w:szCs w:val="21"/>
        </w:rPr>
        <w:t>分）</w:t>
      </w:r>
    </w:p>
    <w:p w:rsidR="00CA7786" w:rsidRPr="00127EFF" w:rsidRDefault="00CA7786" w:rsidP="00127EFF">
      <w:pPr>
        <w:pStyle w:val="a8"/>
        <w:adjustRightInd w:val="0"/>
        <w:snapToGrid w:val="0"/>
        <w:spacing w:after="0" w:line="360" w:lineRule="auto"/>
        <w:ind w:firstLineChars="200" w:firstLine="420"/>
        <w:rPr>
          <w:rFonts w:ascii="宋体" w:hAnsi="宋体"/>
          <w:snapToGrid w:val="0"/>
          <w:kern w:val="0"/>
          <w:szCs w:val="21"/>
        </w:rPr>
      </w:pPr>
      <w:r w:rsidRPr="00127EFF">
        <w:rPr>
          <w:rFonts w:ascii="宋体" w:hAnsi="宋体" w:hint="eastAsia"/>
          <w:snapToGrid w:val="0"/>
          <w:kern w:val="0"/>
          <w:szCs w:val="21"/>
        </w:rPr>
        <w:lastRenderedPageBreak/>
        <w:t>分析下列的程序运行后,父进程和子进程的输出分别是什么?</w:t>
      </w:r>
      <w:r w:rsidR="002D063A" w:rsidRPr="00127EFF">
        <w:rPr>
          <w:rFonts w:ascii="宋体" w:hAnsi="宋体" w:hint="eastAsia"/>
          <w:snapToGrid w:val="0"/>
          <w:kern w:val="0"/>
          <w:szCs w:val="21"/>
        </w:rPr>
        <w:t xml:space="preserve"> （</w:t>
      </w:r>
      <w:r w:rsidR="00127EFF">
        <w:rPr>
          <w:rFonts w:ascii="宋体" w:hAnsi="宋体" w:hint="eastAsia"/>
          <w:snapToGrid w:val="0"/>
          <w:kern w:val="0"/>
          <w:szCs w:val="21"/>
        </w:rPr>
        <w:t>8</w:t>
      </w:r>
      <w:r w:rsidR="002D063A" w:rsidRPr="00127EFF">
        <w:rPr>
          <w:rFonts w:ascii="宋体" w:hAnsi="宋体" w:hint="eastAsia"/>
          <w:snapToGrid w:val="0"/>
          <w:kern w:val="0"/>
          <w:szCs w:val="21"/>
        </w:rPr>
        <w:t>分）</w:t>
      </w:r>
    </w:p>
    <w:p w:rsidR="00CA7786" w:rsidRPr="00127EFF" w:rsidRDefault="00CA7786" w:rsidP="00127EFF">
      <w:pPr>
        <w:pStyle w:val="a8"/>
        <w:adjustRightInd w:val="0"/>
        <w:snapToGrid w:val="0"/>
        <w:spacing w:after="0" w:line="360" w:lineRule="auto"/>
        <w:ind w:firstLineChars="200" w:firstLine="420"/>
        <w:rPr>
          <w:rFonts w:ascii="宋体" w:hAnsi="宋体"/>
          <w:snapToGrid w:val="0"/>
          <w:kern w:val="0"/>
          <w:szCs w:val="21"/>
        </w:rPr>
      </w:pPr>
      <w:r w:rsidRPr="00127EFF">
        <w:rPr>
          <w:rFonts w:ascii="宋体" w:hAnsi="宋体" w:hint="eastAsia"/>
          <w:snapToGrid w:val="0"/>
          <w:kern w:val="0"/>
          <w:szCs w:val="21"/>
        </w:rPr>
        <w:t xml:space="preserve">            </w:t>
      </w:r>
    </w:p>
    <w:p w:rsidR="00CA7786" w:rsidRPr="00127EFF" w:rsidRDefault="00CA7786" w:rsidP="00127EFF">
      <w:pPr>
        <w:pStyle w:val="a8"/>
        <w:adjustRightInd w:val="0"/>
        <w:snapToGrid w:val="0"/>
        <w:spacing w:after="0" w:line="360" w:lineRule="auto"/>
        <w:ind w:firstLineChars="200" w:firstLine="420"/>
        <w:rPr>
          <w:rFonts w:ascii="宋体" w:hAnsi="宋体"/>
          <w:snapToGrid w:val="0"/>
          <w:kern w:val="0"/>
          <w:szCs w:val="21"/>
        </w:rPr>
      </w:pPr>
      <w:r w:rsidRPr="00127EFF">
        <w:rPr>
          <w:rFonts w:ascii="宋体" w:hAnsi="宋体" w:hint="eastAsia"/>
          <w:snapToGrid w:val="0"/>
          <w:kern w:val="0"/>
          <w:szCs w:val="21"/>
        </w:rPr>
        <w:t>（四）</w:t>
      </w:r>
      <w:r w:rsidR="00127EFF">
        <w:rPr>
          <w:rFonts w:ascii="宋体" w:hAnsi="宋体" w:hint="eastAsia"/>
          <w:snapToGrid w:val="0"/>
          <w:kern w:val="0"/>
          <w:szCs w:val="21"/>
        </w:rPr>
        <w:t>分析</w:t>
      </w:r>
      <w:r w:rsidRPr="00127EFF">
        <w:rPr>
          <w:rFonts w:ascii="宋体" w:hAnsi="宋体" w:hint="eastAsia"/>
          <w:snapToGrid w:val="0"/>
          <w:kern w:val="0"/>
          <w:szCs w:val="21"/>
        </w:rPr>
        <w:t>计算部分（每</w:t>
      </w:r>
      <w:r w:rsidR="00127EFF">
        <w:rPr>
          <w:rFonts w:ascii="宋体" w:hAnsi="宋体" w:hint="eastAsia"/>
          <w:snapToGrid w:val="0"/>
          <w:kern w:val="0"/>
          <w:szCs w:val="21"/>
        </w:rPr>
        <w:t>小</w:t>
      </w:r>
      <w:r w:rsidRPr="00127EFF">
        <w:rPr>
          <w:rFonts w:ascii="宋体" w:hAnsi="宋体" w:hint="eastAsia"/>
          <w:snapToGrid w:val="0"/>
          <w:kern w:val="0"/>
          <w:szCs w:val="21"/>
        </w:rPr>
        <w:t>题10分，共20分）</w:t>
      </w:r>
    </w:p>
    <w:p w:rsidR="00CA7786" w:rsidRPr="00127EFF" w:rsidRDefault="00CA7786" w:rsidP="00127EFF">
      <w:pPr>
        <w:pStyle w:val="a8"/>
        <w:adjustRightInd w:val="0"/>
        <w:snapToGrid w:val="0"/>
        <w:spacing w:after="0" w:line="360" w:lineRule="auto"/>
        <w:ind w:firstLineChars="200" w:firstLine="420"/>
        <w:rPr>
          <w:rFonts w:ascii="宋体" w:hAnsi="宋体"/>
          <w:snapToGrid w:val="0"/>
          <w:kern w:val="0"/>
          <w:szCs w:val="21"/>
        </w:rPr>
      </w:pPr>
      <w:r w:rsidRPr="00127EFF">
        <w:rPr>
          <w:rFonts w:ascii="宋体" w:hAnsi="宋体" w:hint="eastAsia"/>
          <w:snapToGrid w:val="0"/>
          <w:kern w:val="0"/>
          <w:szCs w:val="21"/>
        </w:rPr>
        <w:t>L</w:t>
      </w:r>
      <w:r w:rsidR="00C3755B">
        <w:rPr>
          <w:rFonts w:ascii="宋体" w:hAnsi="宋体" w:hint="eastAsia"/>
          <w:snapToGrid w:val="0"/>
          <w:kern w:val="0"/>
          <w:szCs w:val="21"/>
        </w:rPr>
        <w:t>inux</w:t>
      </w:r>
      <w:r w:rsidRPr="00127EFF">
        <w:rPr>
          <w:rFonts w:ascii="宋体" w:hAnsi="宋体" w:hint="eastAsia"/>
          <w:snapToGrid w:val="0"/>
          <w:kern w:val="0"/>
          <w:szCs w:val="21"/>
        </w:rPr>
        <w:t>系统管理员使用</w:t>
      </w:r>
      <w:proofErr w:type="gramStart"/>
      <w:r w:rsidRPr="00127EFF">
        <w:rPr>
          <w:rFonts w:ascii="宋体" w:hAnsi="宋体" w:hint="eastAsia"/>
          <w:snapToGrid w:val="0"/>
          <w:kern w:val="0"/>
          <w:szCs w:val="21"/>
        </w:rPr>
        <w:t>”</w:t>
      </w:r>
      <w:proofErr w:type="spellStart"/>
      <w:proofErr w:type="gramEnd"/>
      <w:r w:rsidRPr="00127EFF">
        <w:rPr>
          <w:rFonts w:ascii="宋体" w:hAnsi="宋体" w:hint="eastAsia"/>
          <w:snapToGrid w:val="0"/>
          <w:kern w:val="0"/>
          <w:szCs w:val="21"/>
        </w:rPr>
        <w:t>debugfs</w:t>
      </w:r>
      <w:proofErr w:type="spellEnd"/>
      <w:proofErr w:type="gramStart"/>
      <w:r w:rsidRPr="00127EFF">
        <w:rPr>
          <w:rFonts w:ascii="宋体" w:hAnsi="宋体" w:hint="eastAsia"/>
          <w:snapToGrid w:val="0"/>
          <w:kern w:val="0"/>
          <w:szCs w:val="21"/>
        </w:rPr>
        <w:t>”</w:t>
      </w:r>
      <w:proofErr w:type="gramEnd"/>
      <w:r w:rsidRPr="00127EFF">
        <w:rPr>
          <w:rFonts w:ascii="宋体" w:hAnsi="宋体" w:hint="eastAsia"/>
          <w:snapToGrid w:val="0"/>
          <w:kern w:val="0"/>
          <w:szCs w:val="21"/>
        </w:rPr>
        <w:t>命令查看了EXT2磁盘分区中文件“/</w:t>
      </w:r>
      <w:proofErr w:type="spellStart"/>
      <w:r w:rsidRPr="00127EFF">
        <w:rPr>
          <w:rFonts w:ascii="宋体" w:hAnsi="宋体" w:hint="eastAsia"/>
          <w:snapToGrid w:val="0"/>
          <w:kern w:val="0"/>
          <w:szCs w:val="21"/>
        </w:rPr>
        <w:t>sbin</w:t>
      </w:r>
      <w:proofErr w:type="spellEnd"/>
      <w:r w:rsidRPr="00127EFF">
        <w:rPr>
          <w:rFonts w:ascii="宋体" w:hAnsi="宋体" w:hint="eastAsia"/>
          <w:snapToGrid w:val="0"/>
          <w:kern w:val="0"/>
          <w:szCs w:val="21"/>
        </w:rPr>
        <w:t>/</w:t>
      </w:r>
      <w:proofErr w:type="spellStart"/>
      <w:r w:rsidRPr="00127EFF">
        <w:rPr>
          <w:rFonts w:ascii="宋体" w:hAnsi="宋体" w:hint="eastAsia"/>
          <w:snapToGrid w:val="0"/>
          <w:kern w:val="0"/>
          <w:szCs w:val="21"/>
        </w:rPr>
        <w:t>nash</w:t>
      </w:r>
      <w:proofErr w:type="spellEnd"/>
      <w:r w:rsidRPr="00127EFF">
        <w:rPr>
          <w:rFonts w:ascii="宋体" w:hAnsi="宋体" w:hint="eastAsia"/>
          <w:snapToGrid w:val="0"/>
          <w:kern w:val="0"/>
          <w:szCs w:val="21"/>
        </w:rPr>
        <w:t>”的存储信息，显示结果如下图</w:t>
      </w:r>
      <w:smartTag w:uri="urn:schemas-microsoft-com:office:smarttags" w:element="chmetcnv">
        <w:smartTagPr>
          <w:attr w:name="TCSC" w:val="0"/>
          <w:attr w:name="NumberType" w:val="1"/>
          <w:attr w:name="Negative" w:val="False"/>
          <w:attr w:name="HasSpace" w:val="False"/>
          <w:attr w:name="SourceValue" w:val="4.1"/>
          <w:attr w:name="UnitName" w:val="a"/>
        </w:smartTagPr>
        <w:r w:rsidRPr="00127EFF">
          <w:rPr>
            <w:rFonts w:ascii="宋体" w:hAnsi="宋体" w:hint="eastAsia"/>
            <w:snapToGrid w:val="0"/>
            <w:kern w:val="0"/>
            <w:szCs w:val="21"/>
          </w:rPr>
          <w:t>4.1a</w:t>
        </w:r>
      </w:smartTag>
      <w:r w:rsidRPr="00127EFF">
        <w:rPr>
          <w:rFonts w:ascii="宋体" w:hAnsi="宋体" w:hint="eastAsia"/>
          <w:snapToGrid w:val="0"/>
          <w:kern w:val="0"/>
          <w:szCs w:val="21"/>
        </w:rPr>
        <w:t>所示，根据图形信息，给出</w:t>
      </w:r>
      <w:proofErr w:type="spellStart"/>
      <w:r w:rsidRPr="00127EFF">
        <w:rPr>
          <w:rFonts w:ascii="宋体" w:hAnsi="宋体" w:hint="eastAsia"/>
          <w:snapToGrid w:val="0"/>
          <w:kern w:val="0"/>
          <w:szCs w:val="21"/>
        </w:rPr>
        <w:t>inode</w:t>
      </w:r>
      <w:proofErr w:type="spellEnd"/>
      <w:r w:rsidRPr="00127EFF">
        <w:rPr>
          <w:rFonts w:ascii="宋体" w:hAnsi="宋体" w:hint="eastAsia"/>
          <w:snapToGrid w:val="0"/>
          <w:kern w:val="0"/>
          <w:szCs w:val="21"/>
        </w:rPr>
        <w:t>图4.1b中1,2，3，4，5等五个位置处的块编号，并说明文件/</w:t>
      </w:r>
      <w:proofErr w:type="spellStart"/>
      <w:r w:rsidRPr="00127EFF">
        <w:rPr>
          <w:rFonts w:ascii="宋体" w:hAnsi="宋体" w:hint="eastAsia"/>
          <w:snapToGrid w:val="0"/>
          <w:kern w:val="0"/>
          <w:szCs w:val="21"/>
        </w:rPr>
        <w:t>sbin</w:t>
      </w:r>
      <w:proofErr w:type="spellEnd"/>
      <w:r w:rsidRPr="00127EFF">
        <w:rPr>
          <w:rFonts w:ascii="宋体" w:hAnsi="宋体" w:hint="eastAsia"/>
          <w:snapToGrid w:val="0"/>
          <w:kern w:val="0"/>
          <w:szCs w:val="21"/>
        </w:rPr>
        <w:t>/</w:t>
      </w:r>
      <w:proofErr w:type="spellStart"/>
      <w:r w:rsidRPr="00127EFF">
        <w:rPr>
          <w:rFonts w:ascii="宋体" w:hAnsi="宋体" w:hint="eastAsia"/>
          <w:snapToGrid w:val="0"/>
          <w:kern w:val="0"/>
          <w:szCs w:val="21"/>
        </w:rPr>
        <w:t>nash</w:t>
      </w:r>
      <w:proofErr w:type="spellEnd"/>
      <w:r w:rsidRPr="00127EFF">
        <w:rPr>
          <w:rFonts w:ascii="宋体" w:hAnsi="宋体" w:hint="eastAsia"/>
          <w:snapToGrid w:val="0"/>
          <w:kern w:val="0"/>
          <w:szCs w:val="21"/>
        </w:rPr>
        <w:t>在磁盘存储中是否使用了二级索引。（10分）</w:t>
      </w:r>
    </w:p>
    <w:sectPr w:rsidR="00CA7786" w:rsidRPr="00127EFF" w:rsidSect="00F85B36">
      <w:headerReference w:type="default" r:id="rId8"/>
      <w:footerReference w:type="even" r:id="rId9"/>
      <w:footerReference w:type="default" r:id="rId10"/>
      <w:pgSz w:w="11906" w:h="16838" w:code="9"/>
      <w:pgMar w:top="1440" w:right="1797" w:bottom="1440" w:left="1797" w:header="720" w:footer="720" w:gutter="0"/>
      <w:cols w:space="720"/>
      <w:docGrid w:type="lines" w:linePitch="1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2CA4" w:rsidRDefault="00492CA4">
      <w:r>
        <w:separator/>
      </w:r>
    </w:p>
  </w:endnote>
  <w:endnote w:type="continuationSeparator" w:id="0">
    <w:p w:rsidR="00492CA4" w:rsidRDefault="00492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063A" w:rsidRDefault="002D063A" w:rsidP="00D72610">
    <w:pPr>
      <w:pStyle w:val="a5"/>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2D063A" w:rsidRDefault="002D063A" w:rsidP="00D72610">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063A" w:rsidRDefault="002D063A" w:rsidP="00D72610">
    <w:pPr>
      <w:pStyle w:val="a5"/>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DC6B9B">
      <w:rPr>
        <w:rStyle w:val="a6"/>
        <w:noProof/>
      </w:rPr>
      <w:t>3</w:t>
    </w:r>
    <w:r>
      <w:rPr>
        <w:rStyle w:val="a6"/>
      </w:rPr>
      <w:fldChar w:fldCharType="end"/>
    </w:r>
  </w:p>
  <w:p w:rsidR="002D063A" w:rsidRDefault="002D063A" w:rsidP="00D72610">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2CA4" w:rsidRDefault="00492CA4">
      <w:r>
        <w:separator/>
      </w:r>
    </w:p>
  </w:footnote>
  <w:footnote w:type="continuationSeparator" w:id="0">
    <w:p w:rsidR="00492CA4" w:rsidRDefault="00492C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063A" w:rsidRPr="00F65938" w:rsidRDefault="002D063A" w:rsidP="00F65938">
    <w:pPr>
      <w:pStyle w:val="a4"/>
      <w:jc w:val="both"/>
      <w:rPr>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21B98"/>
    <w:multiLevelType w:val="hybridMultilevel"/>
    <w:tmpl w:val="881E4C22"/>
    <w:lvl w:ilvl="0" w:tplc="7EB8BD9E">
      <w:start w:val="1"/>
      <w:numFmt w:val="bullet"/>
      <w:lvlText w:val=""/>
      <w:lvlJc w:val="left"/>
      <w:pPr>
        <w:tabs>
          <w:tab w:val="num" w:pos="397"/>
        </w:tabs>
        <w:ind w:left="397" w:hanging="397"/>
      </w:pPr>
      <w:rPr>
        <w:rFonts w:ascii="Symbol" w:hAnsi="Symbo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nsid w:val="0947231E"/>
    <w:multiLevelType w:val="singleLevel"/>
    <w:tmpl w:val="98BCE440"/>
    <w:lvl w:ilvl="0">
      <w:start w:val="1"/>
      <w:numFmt w:val="chineseCountingThousand"/>
      <w:suff w:val="nothing"/>
      <w:lvlText w:val="%1、"/>
      <w:lvlJc w:val="left"/>
      <w:pPr>
        <w:ind w:left="420" w:hanging="420"/>
      </w:pPr>
      <w:rPr>
        <w:rFonts w:hint="eastAsia"/>
      </w:rPr>
    </w:lvl>
  </w:abstractNum>
  <w:abstractNum w:abstractNumId="2">
    <w:nsid w:val="0C6A7E9A"/>
    <w:multiLevelType w:val="singleLevel"/>
    <w:tmpl w:val="7D0CAA12"/>
    <w:lvl w:ilvl="0">
      <w:start w:val="1"/>
      <w:numFmt w:val="decimal"/>
      <w:lvlText w:val="%1．"/>
      <w:lvlJc w:val="left"/>
      <w:pPr>
        <w:tabs>
          <w:tab w:val="num" w:pos="720"/>
        </w:tabs>
        <w:ind w:left="720" w:hanging="360"/>
      </w:pPr>
      <w:rPr>
        <w:rFonts w:hint="eastAsia"/>
      </w:rPr>
    </w:lvl>
  </w:abstractNum>
  <w:abstractNum w:abstractNumId="3">
    <w:nsid w:val="0D3D1D10"/>
    <w:multiLevelType w:val="multilevel"/>
    <w:tmpl w:val="BF6637D0"/>
    <w:lvl w:ilvl="0">
      <w:start w:val="1"/>
      <w:numFmt w:val="japaneseCounting"/>
      <w:lvlText w:val="第%1章"/>
      <w:lvlJc w:val="left"/>
      <w:pPr>
        <w:tabs>
          <w:tab w:val="num" w:pos="1785"/>
        </w:tabs>
        <w:ind w:left="1785" w:hanging="1125"/>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130E3B27"/>
    <w:multiLevelType w:val="hybridMultilevel"/>
    <w:tmpl w:val="06764288"/>
    <w:lvl w:ilvl="0" w:tplc="86E6BD44">
      <w:start w:val="1"/>
      <w:numFmt w:val="decimal"/>
      <w:lvlText w:val="%1）"/>
      <w:lvlJc w:val="left"/>
      <w:pPr>
        <w:tabs>
          <w:tab w:val="num" w:pos="1694"/>
        </w:tabs>
        <w:ind w:left="2255" w:hanging="855"/>
      </w:pPr>
      <w:rPr>
        <w:rFonts w:hint="default"/>
      </w:rPr>
    </w:lvl>
    <w:lvl w:ilvl="1" w:tplc="04090019">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5">
    <w:nsid w:val="158246C4"/>
    <w:multiLevelType w:val="hybridMultilevel"/>
    <w:tmpl w:val="DC900840"/>
    <w:lvl w:ilvl="0" w:tplc="04090017">
      <w:start w:val="1"/>
      <w:numFmt w:val="chineseCountingThousand"/>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1D6555CA"/>
    <w:multiLevelType w:val="hybridMultilevel"/>
    <w:tmpl w:val="F37A58C2"/>
    <w:lvl w:ilvl="0" w:tplc="86E6BD44">
      <w:start w:val="1"/>
      <w:numFmt w:val="decimal"/>
      <w:lvlText w:val="%1）"/>
      <w:lvlJc w:val="left"/>
      <w:pPr>
        <w:tabs>
          <w:tab w:val="num" w:pos="1134"/>
        </w:tabs>
        <w:ind w:left="1695" w:hanging="8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30697113"/>
    <w:multiLevelType w:val="hybridMultilevel"/>
    <w:tmpl w:val="754A2404"/>
    <w:lvl w:ilvl="0" w:tplc="695EAFD4">
      <w:start w:val="1"/>
      <w:numFmt w:val="bullet"/>
      <w:lvlText w:val=""/>
      <w:lvlJc w:val="left"/>
      <w:pPr>
        <w:tabs>
          <w:tab w:val="num" w:pos="717"/>
        </w:tabs>
        <w:ind w:left="717" w:hanging="397"/>
      </w:pPr>
      <w:rPr>
        <w:rFonts w:ascii="Wingdings" w:hAnsi="Wingdings" w:hint="default"/>
      </w:rPr>
    </w:lvl>
    <w:lvl w:ilvl="1" w:tplc="04090003">
      <w:start w:val="1"/>
      <w:numFmt w:val="bullet"/>
      <w:lvlText w:val=""/>
      <w:lvlJc w:val="left"/>
      <w:pPr>
        <w:tabs>
          <w:tab w:val="num" w:pos="990"/>
        </w:tabs>
        <w:ind w:left="990" w:hanging="420"/>
      </w:pPr>
      <w:rPr>
        <w:rFonts w:ascii="Wingdings" w:hAnsi="Wingdings" w:hint="default"/>
      </w:rPr>
    </w:lvl>
    <w:lvl w:ilvl="2" w:tplc="04090005" w:tentative="1">
      <w:start w:val="1"/>
      <w:numFmt w:val="bullet"/>
      <w:lvlText w:val=""/>
      <w:lvlJc w:val="left"/>
      <w:pPr>
        <w:tabs>
          <w:tab w:val="num" w:pos="1410"/>
        </w:tabs>
        <w:ind w:left="1410" w:hanging="420"/>
      </w:pPr>
      <w:rPr>
        <w:rFonts w:ascii="Wingdings" w:hAnsi="Wingdings" w:hint="default"/>
      </w:rPr>
    </w:lvl>
    <w:lvl w:ilvl="3" w:tplc="04090001" w:tentative="1">
      <w:start w:val="1"/>
      <w:numFmt w:val="bullet"/>
      <w:lvlText w:val=""/>
      <w:lvlJc w:val="left"/>
      <w:pPr>
        <w:tabs>
          <w:tab w:val="num" w:pos="1830"/>
        </w:tabs>
        <w:ind w:left="1830" w:hanging="420"/>
      </w:pPr>
      <w:rPr>
        <w:rFonts w:ascii="Wingdings" w:hAnsi="Wingdings" w:hint="default"/>
      </w:rPr>
    </w:lvl>
    <w:lvl w:ilvl="4" w:tplc="04090003" w:tentative="1">
      <w:start w:val="1"/>
      <w:numFmt w:val="bullet"/>
      <w:lvlText w:val=""/>
      <w:lvlJc w:val="left"/>
      <w:pPr>
        <w:tabs>
          <w:tab w:val="num" w:pos="2250"/>
        </w:tabs>
        <w:ind w:left="2250" w:hanging="420"/>
      </w:pPr>
      <w:rPr>
        <w:rFonts w:ascii="Wingdings" w:hAnsi="Wingdings" w:hint="default"/>
      </w:rPr>
    </w:lvl>
    <w:lvl w:ilvl="5" w:tplc="04090005" w:tentative="1">
      <w:start w:val="1"/>
      <w:numFmt w:val="bullet"/>
      <w:lvlText w:val=""/>
      <w:lvlJc w:val="left"/>
      <w:pPr>
        <w:tabs>
          <w:tab w:val="num" w:pos="2670"/>
        </w:tabs>
        <w:ind w:left="2670" w:hanging="420"/>
      </w:pPr>
      <w:rPr>
        <w:rFonts w:ascii="Wingdings" w:hAnsi="Wingdings" w:hint="default"/>
      </w:rPr>
    </w:lvl>
    <w:lvl w:ilvl="6" w:tplc="04090001" w:tentative="1">
      <w:start w:val="1"/>
      <w:numFmt w:val="bullet"/>
      <w:lvlText w:val=""/>
      <w:lvlJc w:val="left"/>
      <w:pPr>
        <w:tabs>
          <w:tab w:val="num" w:pos="3090"/>
        </w:tabs>
        <w:ind w:left="3090" w:hanging="420"/>
      </w:pPr>
      <w:rPr>
        <w:rFonts w:ascii="Wingdings" w:hAnsi="Wingdings" w:hint="default"/>
      </w:rPr>
    </w:lvl>
    <w:lvl w:ilvl="7" w:tplc="04090003" w:tentative="1">
      <w:start w:val="1"/>
      <w:numFmt w:val="bullet"/>
      <w:lvlText w:val=""/>
      <w:lvlJc w:val="left"/>
      <w:pPr>
        <w:tabs>
          <w:tab w:val="num" w:pos="3510"/>
        </w:tabs>
        <w:ind w:left="3510" w:hanging="420"/>
      </w:pPr>
      <w:rPr>
        <w:rFonts w:ascii="Wingdings" w:hAnsi="Wingdings" w:hint="default"/>
      </w:rPr>
    </w:lvl>
    <w:lvl w:ilvl="8" w:tplc="04090005" w:tentative="1">
      <w:start w:val="1"/>
      <w:numFmt w:val="bullet"/>
      <w:lvlText w:val=""/>
      <w:lvlJc w:val="left"/>
      <w:pPr>
        <w:tabs>
          <w:tab w:val="num" w:pos="3930"/>
        </w:tabs>
        <w:ind w:left="3930" w:hanging="420"/>
      </w:pPr>
      <w:rPr>
        <w:rFonts w:ascii="Wingdings" w:hAnsi="Wingdings" w:hint="default"/>
      </w:rPr>
    </w:lvl>
  </w:abstractNum>
  <w:abstractNum w:abstractNumId="8">
    <w:nsid w:val="36E23F70"/>
    <w:multiLevelType w:val="multilevel"/>
    <w:tmpl w:val="F37A58C2"/>
    <w:lvl w:ilvl="0">
      <w:start w:val="1"/>
      <w:numFmt w:val="decimal"/>
      <w:lvlText w:val="%1）"/>
      <w:lvlJc w:val="left"/>
      <w:pPr>
        <w:tabs>
          <w:tab w:val="num" w:pos="1134"/>
        </w:tabs>
        <w:ind w:left="1695" w:hanging="855"/>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nsid w:val="477645D0"/>
    <w:multiLevelType w:val="multilevel"/>
    <w:tmpl w:val="AA1C933C"/>
    <w:lvl w:ilvl="0">
      <w:start w:val="1"/>
      <w:numFmt w:val="decimal"/>
      <w:lvlText w:val="%1）"/>
      <w:lvlJc w:val="left"/>
      <w:pPr>
        <w:tabs>
          <w:tab w:val="num" w:pos="1134"/>
        </w:tabs>
        <w:ind w:left="1695" w:hanging="1185"/>
      </w:pPr>
      <w:rPr>
        <w:rFonts w:hint="default"/>
      </w:rPr>
    </w:lvl>
    <w:lvl w:ilvl="1">
      <w:start w:val="1"/>
      <w:numFmt w:val="decimal"/>
      <w:lvlText w:val="%2."/>
      <w:lvlJc w:val="left"/>
      <w:pPr>
        <w:tabs>
          <w:tab w:val="num" w:pos="840"/>
        </w:tabs>
        <w:ind w:left="840" w:hanging="420"/>
      </w:pPr>
      <w:rPr>
        <w:rFont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0">
    <w:nsid w:val="51946960"/>
    <w:multiLevelType w:val="singleLevel"/>
    <w:tmpl w:val="C1264C06"/>
    <w:lvl w:ilvl="0">
      <w:start w:val="15"/>
      <w:numFmt w:val="japaneseCounting"/>
      <w:lvlText w:val="第%1章"/>
      <w:lvlJc w:val="left"/>
      <w:pPr>
        <w:tabs>
          <w:tab w:val="num" w:pos="2130"/>
        </w:tabs>
        <w:ind w:left="2130" w:hanging="1710"/>
      </w:pPr>
      <w:rPr>
        <w:rFonts w:hint="eastAsia"/>
      </w:rPr>
    </w:lvl>
  </w:abstractNum>
  <w:abstractNum w:abstractNumId="11">
    <w:nsid w:val="5641439A"/>
    <w:multiLevelType w:val="singleLevel"/>
    <w:tmpl w:val="5D2CE884"/>
    <w:lvl w:ilvl="0">
      <w:start w:val="9"/>
      <w:numFmt w:val="japaneseCounting"/>
      <w:lvlText w:val="第%1章"/>
      <w:lvlJc w:val="left"/>
      <w:pPr>
        <w:tabs>
          <w:tab w:val="num" w:pos="1770"/>
        </w:tabs>
        <w:ind w:left="1770" w:hanging="1350"/>
      </w:pPr>
      <w:rPr>
        <w:rFonts w:hint="eastAsia"/>
      </w:rPr>
    </w:lvl>
  </w:abstractNum>
  <w:abstractNum w:abstractNumId="12">
    <w:nsid w:val="67EB6BB9"/>
    <w:multiLevelType w:val="hybridMultilevel"/>
    <w:tmpl w:val="DD36FDEE"/>
    <w:lvl w:ilvl="0" w:tplc="1AF81040">
      <w:start w:val="1"/>
      <w:numFmt w:val="decimal"/>
      <w:lvlText w:val="（%1）"/>
      <w:lvlJc w:val="left"/>
      <w:pPr>
        <w:tabs>
          <w:tab w:val="num" w:pos="1215"/>
        </w:tabs>
        <w:ind w:left="1215" w:hanging="720"/>
      </w:pPr>
      <w:rPr>
        <w:rFonts w:hint="default"/>
      </w:rPr>
    </w:lvl>
    <w:lvl w:ilvl="1" w:tplc="04090019" w:tentative="1">
      <w:start w:val="1"/>
      <w:numFmt w:val="lowerLetter"/>
      <w:lvlText w:val="%2)"/>
      <w:lvlJc w:val="left"/>
      <w:pPr>
        <w:tabs>
          <w:tab w:val="num" w:pos="1335"/>
        </w:tabs>
        <w:ind w:left="1335" w:hanging="420"/>
      </w:pPr>
    </w:lvl>
    <w:lvl w:ilvl="2" w:tplc="0409001B" w:tentative="1">
      <w:start w:val="1"/>
      <w:numFmt w:val="lowerRoman"/>
      <w:lvlText w:val="%3."/>
      <w:lvlJc w:val="right"/>
      <w:pPr>
        <w:tabs>
          <w:tab w:val="num" w:pos="1755"/>
        </w:tabs>
        <w:ind w:left="1755" w:hanging="420"/>
      </w:pPr>
    </w:lvl>
    <w:lvl w:ilvl="3" w:tplc="0409000F" w:tentative="1">
      <w:start w:val="1"/>
      <w:numFmt w:val="decimal"/>
      <w:lvlText w:val="%4."/>
      <w:lvlJc w:val="left"/>
      <w:pPr>
        <w:tabs>
          <w:tab w:val="num" w:pos="2175"/>
        </w:tabs>
        <w:ind w:left="2175" w:hanging="420"/>
      </w:pPr>
    </w:lvl>
    <w:lvl w:ilvl="4" w:tplc="04090019" w:tentative="1">
      <w:start w:val="1"/>
      <w:numFmt w:val="lowerLetter"/>
      <w:lvlText w:val="%5)"/>
      <w:lvlJc w:val="left"/>
      <w:pPr>
        <w:tabs>
          <w:tab w:val="num" w:pos="2595"/>
        </w:tabs>
        <w:ind w:left="2595" w:hanging="420"/>
      </w:pPr>
    </w:lvl>
    <w:lvl w:ilvl="5" w:tplc="0409001B" w:tentative="1">
      <w:start w:val="1"/>
      <w:numFmt w:val="lowerRoman"/>
      <w:lvlText w:val="%6."/>
      <w:lvlJc w:val="right"/>
      <w:pPr>
        <w:tabs>
          <w:tab w:val="num" w:pos="3015"/>
        </w:tabs>
        <w:ind w:left="3015" w:hanging="420"/>
      </w:pPr>
    </w:lvl>
    <w:lvl w:ilvl="6" w:tplc="0409000F" w:tentative="1">
      <w:start w:val="1"/>
      <w:numFmt w:val="decimal"/>
      <w:lvlText w:val="%7."/>
      <w:lvlJc w:val="left"/>
      <w:pPr>
        <w:tabs>
          <w:tab w:val="num" w:pos="3435"/>
        </w:tabs>
        <w:ind w:left="3435" w:hanging="420"/>
      </w:pPr>
    </w:lvl>
    <w:lvl w:ilvl="7" w:tplc="04090019" w:tentative="1">
      <w:start w:val="1"/>
      <w:numFmt w:val="lowerLetter"/>
      <w:lvlText w:val="%8)"/>
      <w:lvlJc w:val="left"/>
      <w:pPr>
        <w:tabs>
          <w:tab w:val="num" w:pos="3855"/>
        </w:tabs>
        <w:ind w:left="3855" w:hanging="420"/>
      </w:pPr>
    </w:lvl>
    <w:lvl w:ilvl="8" w:tplc="0409001B" w:tentative="1">
      <w:start w:val="1"/>
      <w:numFmt w:val="lowerRoman"/>
      <w:lvlText w:val="%9."/>
      <w:lvlJc w:val="right"/>
      <w:pPr>
        <w:tabs>
          <w:tab w:val="num" w:pos="4275"/>
        </w:tabs>
        <w:ind w:left="4275" w:hanging="420"/>
      </w:pPr>
    </w:lvl>
  </w:abstractNum>
  <w:abstractNum w:abstractNumId="13">
    <w:nsid w:val="6ADD5C18"/>
    <w:multiLevelType w:val="hybridMultilevel"/>
    <w:tmpl w:val="044A01D6"/>
    <w:lvl w:ilvl="0" w:tplc="952E99E8">
      <w:start w:val="1"/>
      <w:numFmt w:val="decimal"/>
      <w:lvlText w:val="（%1）"/>
      <w:lvlJc w:val="left"/>
      <w:pPr>
        <w:tabs>
          <w:tab w:val="num" w:pos="1215"/>
        </w:tabs>
        <w:ind w:left="1215" w:hanging="720"/>
      </w:pPr>
      <w:rPr>
        <w:rFonts w:ascii="宋体" w:eastAsia="宋体" w:hAnsi="宋体" w:hint="default"/>
      </w:rPr>
    </w:lvl>
    <w:lvl w:ilvl="1" w:tplc="04090019" w:tentative="1">
      <w:start w:val="1"/>
      <w:numFmt w:val="lowerLetter"/>
      <w:lvlText w:val="%2)"/>
      <w:lvlJc w:val="left"/>
      <w:pPr>
        <w:tabs>
          <w:tab w:val="num" w:pos="1335"/>
        </w:tabs>
        <w:ind w:left="1335" w:hanging="420"/>
      </w:pPr>
    </w:lvl>
    <w:lvl w:ilvl="2" w:tplc="0409001B" w:tentative="1">
      <w:start w:val="1"/>
      <w:numFmt w:val="lowerRoman"/>
      <w:lvlText w:val="%3."/>
      <w:lvlJc w:val="right"/>
      <w:pPr>
        <w:tabs>
          <w:tab w:val="num" w:pos="1755"/>
        </w:tabs>
        <w:ind w:left="1755" w:hanging="420"/>
      </w:pPr>
    </w:lvl>
    <w:lvl w:ilvl="3" w:tplc="0409000F" w:tentative="1">
      <w:start w:val="1"/>
      <w:numFmt w:val="decimal"/>
      <w:lvlText w:val="%4."/>
      <w:lvlJc w:val="left"/>
      <w:pPr>
        <w:tabs>
          <w:tab w:val="num" w:pos="2175"/>
        </w:tabs>
        <w:ind w:left="2175" w:hanging="420"/>
      </w:pPr>
    </w:lvl>
    <w:lvl w:ilvl="4" w:tplc="04090019" w:tentative="1">
      <w:start w:val="1"/>
      <w:numFmt w:val="lowerLetter"/>
      <w:lvlText w:val="%5)"/>
      <w:lvlJc w:val="left"/>
      <w:pPr>
        <w:tabs>
          <w:tab w:val="num" w:pos="2595"/>
        </w:tabs>
        <w:ind w:left="2595" w:hanging="420"/>
      </w:pPr>
    </w:lvl>
    <w:lvl w:ilvl="5" w:tplc="0409001B" w:tentative="1">
      <w:start w:val="1"/>
      <w:numFmt w:val="lowerRoman"/>
      <w:lvlText w:val="%6."/>
      <w:lvlJc w:val="right"/>
      <w:pPr>
        <w:tabs>
          <w:tab w:val="num" w:pos="3015"/>
        </w:tabs>
        <w:ind w:left="3015" w:hanging="420"/>
      </w:pPr>
    </w:lvl>
    <w:lvl w:ilvl="6" w:tplc="0409000F" w:tentative="1">
      <w:start w:val="1"/>
      <w:numFmt w:val="decimal"/>
      <w:lvlText w:val="%7."/>
      <w:lvlJc w:val="left"/>
      <w:pPr>
        <w:tabs>
          <w:tab w:val="num" w:pos="3435"/>
        </w:tabs>
        <w:ind w:left="3435" w:hanging="420"/>
      </w:pPr>
    </w:lvl>
    <w:lvl w:ilvl="7" w:tplc="04090019" w:tentative="1">
      <w:start w:val="1"/>
      <w:numFmt w:val="lowerLetter"/>
      <w:lvlText w:val="%8)"/>
      <w:lvlJc w:val="left"/>
      <w:pPr>
        <w:tabs>
          <w:tab w:val="num" w:pos="3855"/>
        </w:tabs>
        <w:ind w:left="3855" w:hanging="420"/>
      </w:pPr>
    </w:lvl>
    <w:lvl w:ilvl="8" w:tplc="0409001B" w:tentative="1">
      <w:start w:val="1"/>
      <w:numFmt w:val="lowerRoman"/>
      <w:lvlText w:val="%9."/>
      <w:lvlJc w:val="right"/>
      <w:pPr>
        <w:tabs>
          <w:tab w:val="num" w:pos="4275"/>
        </w:tabs>
        <w:ind w:left="4275" w:hanging="420"/>
      </w:pPr>
    </w:lvl>
  </w:abstractNum>
  <w:abstractNum w:abstractNumId="14">
    <w:nsid w:val="6F99053E"/>
    <w:multiLevelType w:val="hybridMultilevel"/>
    <w:tmpl w:val="1B724268"/>
    <w:lvl w:ilvl="0" w:tplc="7C16D6C8">
      <w:start w:val="1"/>
      <w:numFmt w:val="decimal"/>
      <w:lvlText w:val="%1）"/>
      <w:lvlJc w:val="left"/>
      <w:pPr>
        <w:tabs>
          <w:tab w:val="num" w:pos="1134"/>
        </w:tabs>
        <w:ind w:left="1695" w:hanging="1185"/>
      </w:pPr>
      <w:rPr>
        <w:rFonts w:hint="default"/>
      </w:rPr>
    </w:lvl>
    <w:lvl w:ilvl="1" w:tplc="CCAC87A6">
      <w:start w:val="1"/>
      <w:numFmt w:val="decimal"/>
      <w:lvlText w:val="%2."/>
      <w:lvlJc w:val="left"/>
      <w:pPr>
        <w:tabs>
          <w:tab w:val="num" w:pos="840"/>
        </w:tabs>
        <w:ind w:left="1304" w:hanging="397"/>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79A347A2"/>
    <w:multiLevelType w:val="hybridMultilevel"/>
    <w:tmpl w:val="BF6637D0"/>
    <w:lvl w:ilvl="0" w:tplc="7CFE9CB8">
      <w:start w:val="1"/>
      <w:numFmt w:val="japaneseCounting"/>
      <w:lvlText w:val="第%1章"/>
      <w:lvlJc w:val="left"/>
      <w:pPr>
        <w:tabs>
          <w:tab w:val="num" w:pos="1785"/>
        </w:tabs>
        <w:ind w:left="1785" w:hanging="112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2"/>
  </w:num>
  <w:num w:numId="3">
    <w:abstractNumId w:val="11"/>
  </w:num>
  <w:num w:numId="4">
    <w:abstractNumId w:val="10"/>
  </w:num>
  <w:num w:numId="5">
    <w:abstractNumId w:val="15"/>
  </w:num>
  <w:num w:numId="6">
    <w:abstractNumId w:val="3"/>
  </w:num>
  <w:num w:numId="7">
    <w:abstractNumId w:val="7"/>
  </w:num>
  <w:num w:numId="8">
    <w:abstractNumId w:val="0"/>
  </w:num>
  <w:num w:numId="9">
    <w:abstractNumId w:val="4"/>
  </w:num>
  <w:num w:numId="10">
    <w:abstractNumId w:val="6"/>
  </w:num>
  <w:num w:numId="11">
    <w:abstractNumId w:val="8"/>
  </w:num>
  <w:num w:numId="12">
    <w:abstractNumId w:val="14"/>
  </w:num>
  <w:num w:numId="13">
    <w:abstractNumId w:val="9"/>
  </w:num>
  <w:num w:numId="14">
    <w:abstractNumId w:val="12"/>
  </w:num>
  <w:num w:numId="15">
    <w:abstractNumId w:val="13"/>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5"/>
  <w:drawingGridVerticalSpacing w:val="7"/>
  <w:displayHorizontalDrawingGridEvery w:val="0"/>
  <w:displayVerticalDrawingGridEvery w:val="2"/>
  <w:characterSpacingControl w:val="compressPunctuation"/>
  <w:noLineBreaksAfter w:lang="zh-CN" w:val="([{£¥‘“•〈《「『【〔〖（．［｛"/>
  <w:noLineBreaksBefore w:lang="zh-CN" w:val="!),.:;?]}¢¨ˇˉ―‖’”•…∶、。〃々〉》」』】〕〗！＂＇），．：；？］｀｜｝～"/>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71B"/>
    <w:rsid w:val="000041C6"/>
    <w:rsid w:val="00005794"/>
    <w:rsid w:val="00007DCE"/>
    <w:rsid w:val="00014525"/>
    <w:rsid w:val="00020BF5"/>
    <w:rsid w:val="00036BBF"/>
    <w:rsid w:val="00044D1A"/>
    <w:rsid w:val="00051FC5"/>
    <w:rsid w:val="00062E47"/>
    <w:rsid w:val="00076E81"/>
    <w:rsid w:val="00080B16"/>
    <w:rsid w:val="00090FF1"/>
    <w:rsid w:val="000B5F30"/>
    <w:rsid w:val="000C4950"/>
    <w:rsid w:val="00100B13"/>
    <w:rsid w:val="001125EF"/>
    <w:rsid w:val="00127EFF"/>
    <w:rsid w:val="001462E0"/>
    <w:rsid w:val="001520FF"/>
    <w:rsid w:val="0015284B"/>
    <w:rsid w:val="00152C53"/>
    <w:rsid w:val="00154204"/>
    <w:rsid w:val="00184F0B"/>
    <w:rsid w:val="001B0AF1"/>
    <w:rsid w:val="001B6F47"/>
    <w:rsid w:val="001C1710"/>
    <w:rsid w:val="001D1994"/>
    <w:rsid w:val="001F34A1"/>
    <w:rsid w:val="0020511A"/>
    <w:rsid w:val="0021656C"/>
    <w:rsid w:val="00262547"/>
    <w:rsid w:val="00275F50"/>
    <w:rsid w:val="0029273F"/>
    <w:rsid w:val="002A50C7"/>
    <w:rsid w:val="002B7378"/>
    <w:rsid w:val="002D063A"/>
    <w:rsid w:val="002E0F98"/>
    <w:rsid w:val="002E3157"/>
    <w:rsid w:val="002F6FE2"/>
    <w:rsid w:val="00301C42"/>
    <w:rsid w:val="00303E74"/>
    <w:rsid w:val="00321BF8"/>
    <w:rsid w:val="00342033"/>
    <w:rsid w:val="0036025D"/>
    <w:rsid w:val="00360A8C"/>
    <w:rsid w:val="00363F83"/>
    <w:rsid w:val="003728DB"/>
    <w:rsid w:val="003D3762"/>
    <w:rsid w:val="003D6D6B"/>
    <w:rsid w:val="003E7970"/>
    <w:rsid w:val="00401893"/>
    <w:rsid w:val="00403A6F"/>
    <w:rsid w:val="00424AC9"/>
    <w:rsid w:val="004505C5"/>
    <w:rsid w:val="00451B91"/>
    <w:rsid w:val="0045250C"/>
    <w:rsid w:val="004678C5"/>
    <w:rsid w:val="00471E82"/>
    <w:rsid w:val="00485D41"/>
    <w:rsid w:val="004927B8"/>
    <w:rsid w:val="00492CA4"/>
    <w:rsid w:val="004C123D"/>
    <w:rsid w:val="004C6903"/>
    <w:rsid w:val="004D059E"/>
    <w:rsid w:val="004E3063"/>
    <w:rsid w:val="004E44FE"/>
    <w:rsid w:val="004F72CE"/>
    <w:rsid w:val="00534B85"/>
    <w:rsid w:val="0054406D"/>
    <w:rsid w:val="00544B72"/>
    <w:rsid w:val="00562DCC"/>
    <w:rsid w:val="005745DF"/>
    <w:rsid w:val="00586DDB"/>
    <w:rsid w:val="005879CC"/>
    <w:rsid w:val="00597EBE"/>
    <w:rsid w:val="005C1BFB"/>
    <w:rsid w:val="005D2FAD"/>
    <w:rsid w:val="005D6C6C"/>
    <w:rsid w:val="005E411F"/>
    <w:rsid w:val="005E478B"/>
    <w:rsid w:val="005F5817"/>
    <w:rsid w:val="00601F63"/>
    <w:rsid w:val="006128AA"/>
    <w:rsid w:val="0062187C"/>
    <w:rsid w:val="00630D1A"/>
    <w:rsid w:val="0066485C"/>
    <w:rsid w:val="0067680C"/>
    <w:rsid w:val="00684B69"/>
    <w:rsid w:val="006C443B"/>
    <w:rsid w:val="006E29F8"/>
    <w:rsid w:val="0070105C"/>
    <w:rsid w:val="00701E7C"/>
    <w:rsid w:val="00731102"/>
    <w:rsid w:val="007449C3"/>
    <w:rsid w:val="007540BD"/>
    <w:rsid w:val="00756AA5"/>
    <w:rsid w:val="007632BD"/>
    <w:rsid w:val="00784C73"/>
    <w:rsid w:val="00790C78"/>
    <w:rsid w:val="007A34C7"/>
    <w:rsid w:val="007A7A48"/>
    <w:rsid w:val="007D1496"/>
    <w:rsid w:val="007E0D6F"/>
    <w:rsid w:val="0081134F"/>
    <w:rsid w:val="008271CF"/>
    <w:rsid w:val="00837EF2"/>
    <w:rsid w:val="008509FF"/>
    <w:rsid w:val="00850DDD"/>
    <w:rsid w:val="00855A41"/>
    <w:rsid w:val="00860E87"/>
    <w:rsid w:val="00866726"/>
    <w:rsid w:val="00882F31"/>
    <w:rsid w:val="00892043"/>
    <w:rsid w:val="00897D4A"/>
    <w:rsid w:val="008A058F"/>
    <w:rsid w:val="008A31E1"/>
    <w:rsid w:val="008B305C"/>
    <w:rsid w:val="008C6AC5"/>
    <w:rsid w:val="008D6525"/>
    <w:rsid w:val="008F47D2"/>
    <w:rsid w:val="009129CC"/>
    <w:rsid w:val="0093071B"/>
    <w:rsid w:val="00952297"/>
    <w:rsid w:val="00953262"/>
    <w:rsid w:val="009678BA"/>
    <w:rsid w:val="00975EC5"/>
    <w:rsid w:val="00996E90"/>
    <w:rsid w:val="009A6B78"/>
    <w:rsid w:val="009B6FD0"/>
    <w:rsid w:val="009C045C"/>
    <w:rsid w:val="009C5B45"/>
    <w:rsid w:val="009D3480"/>
    <w:rsid w:val="009E7D91"/>
    <w:rsid w:val="00A016CF"/>
    <w:rsid w:val="00A0418B"/>
    <w:rsid w:val="00A13071"/>
    <w:rsid w:val="00A34E72"/>
    <w:rsid w:val="00A620A2"/>
    <w:rsid w:val="00A651DA"/>
    <w:rsid w:val="00A67752"/>
    <w:rsid w:val="00A70F8D"/>
    <w:rsid w:val="00AB57FF"/>
    <w:rsid w:val="00AB64A4"/>
    <w:rsid w:val="00AC17B1"/>
    <w:rsid w:val="00B27550"/>
    <w:rsid w:val="00B431B6"/>
    <w:rsid w:val="00B50D9C"/>
    <w:rsid w:val="00B57A72"/>
    <w:rsid w:val="00B87918"/>
    <w:rsid w:val="00B901A7"/>
    <w:rsid w:val="00B966F3"/>
    <w:rsid w:val="00BB3B3E"/>
    <w:rsid w:val="00BE1BC9"/>
    <w:rsid w:val="00BF652A"/>
    <w:rsid w:val="00C03AA8"/>
    <w:rsid w:val="00C24827"/>
    <w:rsid w:val="00C25275"/>
    <w:rsid w:val="00C25F11"/>
    <w:rsid w:val="00C36DF6"/>
    <w:rsid w:val="00C3755B"/>
    <w:rsid w:val="00C4202E"/>
    <w:rsid w:val="00C76656"/>
    <w:rsid w:val="00C86116"/>
    <w:rsid w:val="00C95B12"/>
    <w:rsid w:val="00CA7786"/>
    <w:rsid w:val="00CB48C6"/>
    <w:rsid w:val="00CB602A"/>
    <w:rsid w:val="00CC3B1A"/>
    <w:rsid w:val="00CC5DF4"/>
    <w:rsid w:val="00CD1A94"/>
    <w:rsid w:val="00CD5D52"/>
    <w:rsid w:val="00CE34B2"/>
    <w:rsid w:val="00CE3C08"/>
    <w:rsid w:val="00CF6A13"/>
    <w:rsid w:val="00D075BD"/>
    <w:rsid w:val="00D2591A"/>
    <w:rsid w:val="00D4772C"/>
    <w:rsid w:val="00D65847"/>
    <w:rsid w:val="00D65D62"/>
    <w:rsid w:val="00D72610"/>
    <w:rsid w:val="00D8314E"/>
    <w:rsid w:val="00D86C6C"/>
    <w:rsid w:val="00D91017"/>
    <w:rsid w:val="00D97954"/>
    <w:rsid w:val="00DB249C"/>
    <w:rsid w:val="00DC6B9B"/>
    <w:rsid w:val="00DE5AFD"/>
    <w:rsid w:val="00DF3895"/>
    <w:rsid w:val="00DF66B7"/>
    <w:rsid w:val="00E353F2"/>
    <w:rsid w:val="00E43AC9"/>
    <w:rsid w:val="00E57824"/>
    <w:rsid w:val="00E76AF5"/>
    <w:rsid w:val="00E97FEA"/>
    <w:rsid w:val="00EB3DC0"/>
    <w:rsid w:val="00EC6E67"/>
    <w:rsid w:val="00EF14E2"/>
    <w:rsid w:val="00EF7D78"/>
    <w:rsid w:val="00F109FF"/>
    <w:rsid w:val="00F65938"/>
    <w:rsid w:val="00F74D9E"/>
    <w:rsid w:val="00F85B36"/>
    <w:rsid w:val="00F85BDD"/>
    <w:rsid w:val="00F869F5"/>
    <w:rsid w:val="00FB308E"/>
    <w:rsid w:val="00FC458D"/>
    <w:rsid w:val="00FC56AC"/>
    <w:rsid w:val="00FF0159"/>
    <w:rsid w:val="00FF12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left="-10" w:firstLine="370"/>
    </w:pPr>
    <w:rPr>
      <w:spacing w:val="20"/>
      <w:sz w:val="28"/>
    </w:rPr>
  </w:style>
  <w:style w:type="paragraph" w:styleId="a4">
    <w:name w:val="header"/>
    <w:basedOn w:val="a"/>
    <w:link w:val="Char"/>
    <w:uiPriority w:val="99"/>
    <w:rsid w:val="00882F31"/>
    <w:pPr>
      <w:pBdr>
        <w:bottom w:val="single" w:sz="6" w:space="1" w:color="auto"/>
      </w:pBdr>
      <w:tabs>
        <w:tab w:val="center" w:pos="4153"/>
        <w:tab w:val="right" w:pos="8306"/>
      </w:tabs>
      <w:snapToGrid w:val="0"/>
      <w:jc w:val="center"/>
    </w:pPr>
    <w:rPr>
      <w:sz w:val="18"/>
      <w:szCs w:val="18"/>
    </w:rPr>
  </w:style>
  <w:style w:type="paragraph" w:styleId="a5">
    <w:name w:val="footer"/>
    <w:basedOn w:val="a"/>
    <w:rsid w:val="00882F31"/>
    <w:pPr>
      <w:tabs>
        <w:tab w:val="center" w:pos="4153"/>
        <w:tab w:val="right" w:pos="8306"/>
      </w:tabs>
      <w:snapToGrid w:val="0"/>
      <w:jc w:val="left"/>
    </w:pPr>
    <w:rPr>
      <w:sz w:val="18"/>
      <w:szCs w:val="18"/>
    </w:rPr>
  </w:style>
  <w:style w:type="character" w:styleId="a6">
    <w:name w:val="page number"/>
    <w:basedOn w:val="a0"/>
    <w:rsid w:val="00D72610"/>
  </w:style>
  <w:style w:type="paragraph" w:styleId="3">
    <w:name w:val="Body Text Indent 3"/>
    <w:basedOn w:val="a"/>
    <w:rsid w:val="008271CF"/>
    <w:pPr>
      <w:spacing w:after="120"/>
      <w:ind w:leftChars="200" w:left="420"/>
    </w:pPr>
    <w:rPr>
      <w:sz w:val="16"/>
      <w:szCs w:val="16"/>
    </w:rPr>
  </w:style>
  <w:style w:type="paragraph" w:styleId="a7">
    <w:name w:val="List Paragraph"/>
    <w:basedOn w:val="a"/>
    <w:uiPriority w:val="34"/>
    <w:qFormat/>
    <w:rsid w:val="008A31E1"/>
    <w:pPr>
      <w:ind w:firstLineChars="200" w:firstLine="420"/>
    </w:pPr>
    <w:rPr>
      <w:szCs w:val="24"/>
    </w:rPr>
  </w:style>
  <w:style w:type="paragraph" w:styleId="a8">
    <w:name w:val="Body Text"/>
    <w:basedOn w:val="a"/>
    <w:link w:val="Char0"/>
    <w:rsid w:val="008A31E1"/>
    <w:pPr>
      <w:spacing w:after="120"/>
    </w:pPr>
  </w:style>
  <w:style w:type="character" w:customStyle="1" w:styleId="Char0">
    <w:name w:val="正文文本 Char"/>
    <w:link w:val="a8"/>
    <w:rsid w:val="008A31E1"/>
    <w:rPr>
      <w:kern w:val="2"/>
      <w:sz w:val="21"/>
    </w:rPr>
  </w:style>
  <w:style w:type="character" w:customStyle="1" w:styleId="Char">
    <w:name w:val="页眉 Char"/>
    <w:basedOn w:val="a0"/>
    <w:link w:val="a4"/>
    <w:uiPriority w:val="99"/>
    <w:rsid w:val="00C3755B"/>
    <w:rPr>
      <w:kern w:val="2"/>
      <w:sz w:val="18"/>
      <w:szCs w:val="18"/>
    </w:rPr>
  </w:style>
  <w:style w:type="paragraph" w:styleId="a9">
    <w:name w:val="Balloon Text"/>
    <w:basedOn w:val="a"/>
    <w:link w:val="Char1"/>
    <w:rsid w:val="00C3755B"/>
    <w:rPr>
      <w:sz w:val="18"/>
      <w:szCs w:val="18"/>
    </w:rPr>
  </w:style>
  <w:style w:type="character" w:customStyle="1" w:styleId="Char1">
    <w:name w:val="批注框文本 Char"/>
    <w:basedOn w:val="a0"/>
    <w:link w:val="a9"/>
    <w:rsid w:val="00C3755B"/>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left="-10" w:firstLine="370"/>
    </w:pPr>
    <w:rPr>
      <w:spacing w:val="20"/>
      <w:sz w:val="28"/>
    </w:rPr>
  </w:style>
  <w:style w:type="paragraph" w:styleId="a4">
    <w:name w:val="header"/>
    <w:basedOn w:val="a"/>
    <w:link w:val="Char"/>
    <w:uiPriority w:val="99"/>
    <w:rsid w:val="00882F31"/>
    <w:pPr>
      <w:pBdr>
        <w:bottom w:val="single" w:sz="6" w:space="1" w:color="auto"/>
      </w:pBdr>
      <w:tabs>
        <w:tab w:val="center" w:pos="4153"/>
        <w:tab w:val="right" w:pos="8306"/>
      </w:tabs>
      <w:snapToGrid w:val="0"/>
      <w:jc w:val="center"/>
    </w:pPr>
    <w:rPr>
      <w:sz w:val="18"/>
      <w:szCs w:val="18"/>
    </w:rPr>
  </w:style>
  <w:style w:type="paragraph" w:styleId="a5">
    <w:name w:val="footer"/>
    <w:basedOn w:val="a"/>
    <w:rsid w:val="00882F31"/>
    <w:pPr>
      <w:tabs>
        <w:tab w:val="center" w:pos="4153"/>
        <w:tab w:val="right" w:pos="8306"/>
      </w:tabs>
      <w:snapToGrid w:val="0"/>
      <w:jc w:val="left"/>
    </w:pPr>
    <w:rPr>
      <w:sz w:val="18"/>
      <w:szCs w:val="18"/>
    </w:rPr>
  </w:style>
  <w:style w:type="character" w:styleId="a6">
    <w:name w:val="page number"/>
    <w:basedOn w:val="a0"/>
    <w:rsid w:val="00D72610"/>
  </w:style>
  <w:style w:type="paragraph" w:styleId="3">
    <w:name w:val="Body Text Indent 3"/>
    <w:basedOn w:val="a"/>
    <w:rsid w:val="008271CF"/>
    <w:pPr>
      <w:spacing w:after="120"/>
      <w:ind w:leftChars="200" w:left="420"/>
    </w:pPr>
    <w:rPr>
      <w:sz w:val="16"/>
      <w:szCs w:val="16"/>
    </w:rPr>
  </w:style>
  <w:style w:type="paragraph" w:styleId="a7">
    <w:name w:val="List Paragraph"/>
    <w:basedOn w:val="a"/>
    <w:uiPriority w:val="34"/>
    <w:qFormat/>
    <w:rsid w:val="008A31E1"/>
    <w:pPr>
      <w:ind w:firstLineChars="200" w:firstLine="420"/>
    </w:pPr>
    <w:rPr>
      <w:szCs w:val="24"/>
    </w:rPr>
  </w:style>
  <w:style w:type="paragraph" w:styleId="a8">
    <w:name w:val="Body Text"/>
    <w:basedOn w:val="a"/>
    <w:link w:val="Char0"/>
    <w:rsid w:val="008A31E1"/>
    <w:pPr>
      <w:spacing w:after="120"/>
    </w:pPr>
  </w:style>
  <w:style w:type="character" w:customStyle="1" w:styleId="Char0">
    <w:name w:val="正文文本 Char"/>
    <w:link w:val="a8"/>
    <w:rsid w:val="008A31E1"/>
    <w:rPr>
      <w:kern w:val="2"/>
      <w:sz w:val="21"/>
    </w:rPr>
  </w:style>
  <w:style w:type="character" w:customStyle="1" w:styleId="Char">
    <w:name w:val="页眉 Char"/>
    <w:basedOn w:val="a0"/>
    <w:link w:val="a4"/>
    <w:uiPriority w:val="99"/>
    <w:rsid w:val="00C3755B"/>
    <w:rPr>
      <w:kern w:val="2"/>
      <w:sz w:val="18"/>
      <w:szCs w:val="18"/>
    </w:rPr>
  </w:style>
  <w:style w:type="paragraph" w:styleId="a9">
    <w:name w:val="Balloon Text"/>
    <w:basedOn w:val="a"/>
    <w:link w:val="Char1"/>
    <w:rsid w:val="00C3755B"/>
    <w:rPr>
      <w:sz w:val="18"/>
      <w:szCs w:val="18"/>
    </w:rPr>
  </w:style>
  <w:style w:type="character" w:customStyle="1" w:styleId="Char1">
    <w:name w:val="批注框文本 Char"/>
    <w:basedOn w:val="a0"/>
    <w:link w:val="a9"/>
    <w:rsid w:val="00C3755B"/>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5584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276</Words>
  <Characters>1577</Characters>
  <Application>Microsoft Office Word</Application>
  <DocSecurity>0</DocSecurity>
  <Lines>13</Lines>
  <Paragraphs>3</Paragraphs>
  <ScaleCrop>false</ScaleCrop>
  <Company/>
  <LinksUpToDate>false</LinksUpToDate>
  <CharactersWithSpaces>1850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考试大纲</dc:title>
  <dc:creator>邹婉玲</dc:creator>
  <cp:lastModifiedBy>cj</cp:lastModifiedBy>
  <cp:revision>5</cp:revision>
  <cp:lastPrinted>2004-10-24T01:43:00Z</cp:lastPrinted>
  <dcterms:created xsi:type="dcterms:W3CDTF">2020-08-24T12:56:00Z</dcterms:created>
  <dcterms:modified xsi:type="dcterms:W3CDTF">2020-08-28T06:01:00Z</dcterms:modified>
</cp:coreProperties>
</file>