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napToGrid w:val="0"/>
        <w:spacing w:line="640" w:lineRule="exact"/>
        <w:ind w:left="0" w:firstLine="0"/>
        <w:jc w:val="left"/>
        <w:rPr>
          <w:rFonts w:ascii="黑体" w:hAnsi="黑体" w:eastAsia="黑体"/>
          <w:b/>
          <w:sz w:val="44"/>
          <w:szCs w:val="44"/>
        </w:rPr>
      </w:pPr>
    </w:p>
    <w:p>
      <w:pPr>
        <w:pStyle w:val="4"/>
        <w:snapToGrid w:val="0"/>
        <w:spacing w:line="640" w:lineRule="exact"/>
        <w:ind w:left="0" w:firstLine="0"/>
        <w:jc w:val="center"/>
        <w:rPr>
          <w:rFonts w:ascii="黑体" w:hAnsi="宋体" w:eastAsia="黑体"/>
          <w:sz w:val="32"/>
          <w:szCs w:val="32"/>
        </w:rPr>
      </w:pPr>
      <w:r>
        <w:rPr>
          <w:rFonts w:hint="eastAsia" w:ascii="黑体" w:hAnsi="黑体" w:eastAsia="黑体"/>
          <w:b/>
          <w:sz w:val="32"/>
          <w:szCs w:val="32"/>
        </w:rPr>
        <w:t>体育与健康之《健身气功—八段锦》课程教学大纲</w:t>
      </w:r>
    </w:p>
    <w:p>
      <w:pPr>
        <w:spacing w:line="360" w:lineRule="auto"/>
        <w:jc w:val="center"/>
        <w:rPr>
          <w:rFonts w:ascii="宋体"/>
          <w:sz w:val="36"/>
          <w:szCs w:val="36"/>
        </w:rPr>
      </w:pPr>
    </w:p>
    <w:p>
      <w:pPr>
        <w:spacing w:line="500" w:lineRule="exact"/>
        <w:rPr>
          <w:rFonts w:ascii="仿宋_GB2312" w:hAnsi="宋体" w:eastAsia="仿宋_GB2312"/>
          <w:sz w:val="28"/>
          <w:szCs w:val="28"/>
        </w:rPr>
      </w:pPr>
      <w:r>
        <w:rPr>
          <w:rFonts w:hint="eastAsia" w:ascii="宋体" w:hAnsi="宋体"/>
          <w:b/>
          <w:sz w:val="24"/>
        </w:rPr>
        <w:t>一、课程基本情况</w:t>
      </w:r>
    </w:p>
    <w:p>
      <w:pPr>
        <w:spacing w:line="360" w:lineRule="auto"/>
        <w:ind w:firstLine="480" w:firstLineChars="200"/>
      </w:pPr>
      <w:r>
        <w:rPr>
          <w:rFonts w:hint="eastAsia" w:ascii="宋体" w:hAnsi="宋体"/>
          <w:sz w:val="24"/>
        </w:rPr>
        <w:t>【</w:t>
      </w:r>
      <w:r>
        <w:rPr>
          <w:rFonts w:hint="eastAsia" w:ascii="宋体" w:hAnsi="宋体"/>
          <w:b/>
          <w:sz w:val="24"/>
        </w:rPr>
        <w:t>课程英文名称</w:t>
      </w:r>
      <w:r>
        <w:rPr>
          <w:rFonts w:hint="eastAsia" w:ascii="宋体" w:hAnsi="宋体"/>
          <w:sz w:val="24"/>
        </w:rPr>
        <w:t>】</w:t>
      </w:r>
      <w:r>
        <w:rPr>
          <w:rFonts w:hint="eastAsia" w:ascii="Arial" w:hAnsi="Arial" w:cs="Arial"/>
          <w:color w:val="333333"/>
          <w:sz w:val="28"/>
          <w:szCs w:val="28"/>
          <w:shd w:val="clear" w:color="auto" w:fill="FFFFFF"/>
        </w:rPr>
        <w:t>Healthy</w:t>
      </w:r>
      <w:r>
        <w:rPr>
          <w:rFonts w:hint="eastAsia"/>
          <w:sz w:val="28"/>
          <w:szCs w:val="28"/>
        </w:rPr>
        <w:t xml:space="preserve">  </w:t>
      </w:r>
      <w:r>
        <w:rPr>
          <w:rFonts w:hint="eastAsia" w:ascii="Arial" w:hAnsi="Arial" w:cs="Arial"/>
          <w:color w:val="333333"/>
          <w:sz w:val="28"/>
          <w:szCs w:val="28"/>
          <w:shd w:val="clear" w:color="auto" w:fill="FFFFFF"/>
        </w:rPr>
        <w:t xml:space="preserve">Qigong  Baduanjin </w:t>
      </w:r>
      <w:r>
        <w:rPr>
          <w:rFonts w:hint="eastAsia"/>
        </w:rPr>
        <w:t xml:space="preserve"> </w:t>
      </w:r>
    </w:p>
    <w:p>
      <w:pPr>
        <w:spacing w:line="360" w:lineRule="auto"/>
        <w:ind w:firstLine="480" w:firstLineChars="200"/>
        <w:rPr>
          <w:rFonts w:ascii="宋体"/>
          <w:sz w:val="24"/>
        </w:rPr>
      </w:pPr>
      <w:r>
        <w:rPr>
          <w:rFonts w:hint="eastAsia" w:ascii="宋体" w:hAnsi="宋体"/>
          <w:sz w:val="24"/>
        </w:rPr>
        <w:t>【</w:t>
      </w:r>
      <w:r>
        <w:rPr>
          <w:rFonts w:hint="eastAsia" w:ascii="宋体" w:hAnsi="宋体"/>
          <w:b/>
          <w:sz w:val="24"/>
        </w:rPr>
        <w:t>学时数</w:t>
      </w:r>
      <w:r>
        <w:rPr>
          <w:rFonts w:hint="eastAsia" w:ascii="宋体" w:hAnsi="宋体"/>
          <w:sz w:val="24"/>
        </w:rPr>
        <w:t>】</w:t>
      </w:r>
      <w:r>
        <w:rPr>
          <w:rFonts w:ascii="宋体" w:hAnsi="宋体"/>
          <w:sz w:val="24"/>
        </w:rPr>
        <w:t>32</w:t>
      </w:r>
    </w:p>
    <w:p>
      <w:pPr>
        <w:spacing w:line="360" w:lineRule="auto"/>
        <w:ind w:left="479" w:leftChars="228"/>
        <w:rPr>
          <w:rFonts w:ascii="宋体" w:hAnsi="宋体"/>
          <w:sz w:val="24"/>
        </w:rPr>
      </w:pPr>
      <w:r>
        <w:rPr>
          <w:rFonts w:hint="eastAsia" w:ascii="宋体" w:hAnsi="宋体"/>
          <w:sz w:val="24"/>
        </w:rPr>
        <w:t>【</w:t>
      </w:r>
      <w:r>
        <w:rPr>
          <w:rFonts w:hint="eastAsia" w:ascii="宋体" w:hAnsi="宋体"/>
          <w:b/>
          <w:sz w:val="24"/>
        </w:rPr>
        <w:t>学分数</w:t>
      </w:r>
      <w:r>
        <w:rPr>
          <w:rFonts w:hint="eastAsia" w:ascii="宋体" w:hAnsi="宋体"/>
          <w:sz w:val="24"/>
        </w:rPr>
        <w:t>】</w:t>
      </w:r>
      <w:r>
        <w:rPr>
          <w:rFonts w:ascii="宋体" w:hAnsi="宋体"/>
          <w:sz w:val="24"/>
        </w:rPr>
        <w:t xml:space="preserve"> 1               </w:t>
      </w:r>
      <w:r>
        <w:rPr>
          <w:rFonts w:hint="eastAsia" w:ascii="宋体" w:hAnsi="宋体"/>
          <w:sz w:val="24"/>
        </w:rPr>
        <w:t xml:space="preserve">    【</w:t>
      </w:r>
      <w:r>
        <w:rPr>
          <w:rFonts w:hint="eastAsia" w:ascii="宋体" w:hAnsi="宋体"/>
          <w:b/>
          <w:sz w:val="24"/>
        </w:rPr>
        <w:t>适用专业</w:t>
      </w:r>
      <w:r>
        <w:rPr>
          <w:rFonts w:hint="eastAsia" w:ascii="宋体" w:hAnsi="宋体"/>
          <w:sz w:val="24"/>
        </w:rPr>
        <w:t>】大一、大二所有非体育专业</w:t>
      </w:r>
      <w:r>
        <w:rPr>
          <w:rFonts w:ascii="宋体" w:hAnsi="宋体"/>
          <w:sz w:val="24"/>
        </w:rPr>
        <w:t xml:space="preserve">     </w:t>
      </w:r>
    </w:p>
    <w:p>
      <w:pPr>
        <w:spacing w:line="360" w:lineRule="auto"/>
        <w:ind w:left="479" w:leftChars="228"/>
        <w:rPr>
          <w:rFonts w:ascii="宋体"/>
          <w:sz w:val="24"/>
        </w:rPr>
      </w:pPr>
      <w:r>
        <w:rPr>
          <w:rFonts w:hint="eastAsia" w:ascii="宋体" w:hAnsi="宋体"/>
          <w:sz w:val="24"/>
        </w:rPr>
        <w:t>【</w:t>
      </w:r>
      <w:r>
        <w:rPr>
          <w:rFonts w:hint="eastAsia" w:ascii="宋体" w:hAnsi="宋体"/>
          <w:b/>
          <w:sz w:val="24"/>
        </w:rPr>
        <w:t>开课学院</w:t>
      </w:r>
      <w:r>
        <w:rPr>
          <w:rFonts w:hint="eastAsia" w:ascii="宋体" w:hAnsi="宋体"/>
          <w:sz w:val="24"/>
        </w:rPr>
        <w:t>】体育学院</w:t>
      </w:r>
      <w:r>
        <w:rPr>
          <w:rFonts w:ascii="宋体" w:hAnsi="宋体"/>
          <w:sz w:val="24"/>
        </w:rPr>
        <w:t xml:space="preserve">         </w:t>
      </w:r>
      <w:r>
        <w:rPr>
          <w:rFonts w:hint="eastAsia" w:ascii="宋体" w:hAnsi="宋体"/>
          <w:sz w:val="24"/>
        </w:rPr>
        <w:t xml:space="preserve">    【</w:t>
      </w:r>
      <w:r>
        <w:rPr>
          <w:rFonts w:hint="eastAsia" w:ascii="宋体" w:hAnsi="宋体"/>
          <w:b/>
          <w:sz w:val="24"/>
        </w:rPr>
        <w:t>课程类型</w:t>
      </w:r>
      <w:r>
        <w:rPr>
          <w:rFonts w:hint="eastAsia" w:ascii="宋体" w:hAnsi="宋体"/>
          <w:sz w:val="24"/>
        </w:rPr>
        <w:t>】</w:t>
      </w:r>
      <w:r>
        <w:rPr>
          <w:rFonts w:ascii="宋体" w:hAnsi="宋体"/>
          <w:sz w:val="24"/>
        </w:rPr>
        <w:t xml:space="preserve"> </w:t>
      </w:r>
      <w:r>
        <w:rPr>
          <w:rFonts w:hint="eastAsia" w:ascii="宋体" w:hAnsi="宋体"/>
          <w:sz w:val="24"/>
        </w:rPr>
        <w:t>公共必修课</w:t>
      </w:r>
      <w:r>
        <w:rPr>
          <w:rFonts w:ascii="宋体" w:hAnsi="宋体"/>
          <w:sz w:val="24"/>
        </w:rPr>
        <w:t xml:space="preserve">                           </w:t>
      </w:r>
    </w:p>
    <w:p>
      <w:pPr>
        <w:spacing w:line="360" w:lineRule="auto"/>
        <w:ind w:firstLine="480" w:firstLineChars="200"/>
        <w:rPr>
          <w:rFonts w:ascii="宋体"/>
          <w:sz w:val="24"/>
        </w:rPr>
      </w:pPr>
      <w:r>
        <w:rPr>
          <w:rFonts w:hint="eastAsia" w:ascii="宋体" w:hAnsi="宋体"/>
          <w:sz w:val="24"/>
        </w:rPr>
        <w:t>【</w:t>
      </w:r>
      <w:r>
        <w:rPr>
          <w:rFonts w:hint="eastAsia" w:ascii="宋体" w:hAnsi="宋体"/>
          <w:b/>
          <w:sz w:val="24"/>
        </w:rPr>
        <w:t>修读学期</w:t>
      </w:r>
      <w:r>
        <w:rPr>
          <w:rFonts w:hint="eastAsia" w:ascii="宋体" w:hAnsi="宋体"/>
          <w:sz w:val="24"/>
        </w:rPr>
        <w:t>】</w:t>
      </w:r>
      <w:r>
        <w:rPr>
          <w:rFonts w:ascii="宋体" w:hAnsi="宋体"/>
          <w:sz w:val="24"/>
        </w:rPr>
        <w:t>1-4</w:t>
      </w:r>
      <w:r>
        <w:rPr>
          <w:rFonts w:hint="eastAsia" w:ascii="宋体" w:hAnsi="宋体"/>
          <w:sz w:val="24"/>
        </w:rPr>
        <w:t>任意一学期</w:t>
      </w:r>
      <w:r>
        <w:rPr>
          <w:rFonts w:ascii="宋体" w:hAnsi="宋体"/>
          <w:sz w:val="24"/>
        </w:rPr>
        <w:t xml:space="preserve">    </w:t>
      </w:r>
      <w:r>
        <w:rPr>
          <w:rFonts w:hint="eastAsia" w:ascii="宋体" w:hAnsi="宋体"/>
          <w:sz w:val="24"/>
        </w:rPr>
        <w:t xml:space="preserve">   【</w:t>
      </w:r>
      <w:r>
        <w:rPr>
          <w:rFonts w:hint="eastAsia" w:ascii="宋体" w:hAnsi="宋体"/>
          <w:b/>
          <w:sz w:val="24"/>
        </w:rPr>
        <w:t>先修课程</w:t>
      </w:r>
      <w:r>
        <w:rPr>
          <w:rFonts w:hint="eastAsia" w:ascii="宋体" w:hAnsi="宋体"/>
          <w:sz w:val="24"/>
        </w:rPr>
        <w:t>】</w:t>
      </w:r>
      <w:r>
        <w:rPr>
          <w:rFonts w:ascii="宋体" w:hAnsi="宋体"/>
          <w:sz w:val="24"/>
        </w:rPr>
        <w:t xml:space="preserve">  </w:t>
      </w:r>
      <w:r>
        <w:rPr>
          <w:rFonts w:hint="eastAsia" w:ascii="宋体" w:hAnsi="宋体"/>
          <w:sz w:val="24"/>
        </w:rPr>
        <w:t>无</w:t>
      </w:r>
    </w:p>
    <w:p>
      <w:pPr>
        <w:spacing w:line="360" w:lineRule="auto"/>
        <w:ind w:firstLine="482" w:firstLineChars="200"/>
        <w:rPr>
          <w:rFonts w:ascii="宋体"/>
          <w:b/>
          <w:sz w:val="24"/>
        </w:rPr>
      </w:pPr>
    </w:p>
    <w:p>
      <w:pPr>
        <w:pStyle w:val="9"/>
        <w:shd w:val="clear" w:color="auto" w:fill="FFFFFF"/>
        <w:spacing w:after="225" w:line="360" w:lineRule="atLeast"/>
        <w:rPr>
          <w:rFonts w:ascii="宋体" w:hAnsi="宋体"/>
          <w:b/>
        </w:rPr>
      </w:pPr>
      <w:r>
        <w:rPr>
          <w:rFonts w:hint="eastAsia" w:ascii="宋体" w:hAnsi="宋体"/>
          <w:b/>
        </w:rPr>
        <w:t>二</w:t>
      </w:r>
      <w:r>
        <w:rPr>
          <w:rFonts w:hint="eastAsia" w:ascii="宋体"/>
          <w:b/>
        </w:rPr>
        <w:t>、</w:t>
      </w:r>
      <w:r>
        <w:rPr>
          <w:rFonts w:hint="eastAsia" w:ascii="宋体" w:hAnsi="宋体"/>
          <w:b/>
        </w:rPr>
        <w:t>课程简介</w:t>
      </w:r>
    </w:p>
    <w:p>
      <w:pPr>
        <w:pStyle w:val="9"/>
        <w:spacing w:line="360" w:lineRule="auto"/>
        <w:ind w:firstLine="420" w:firstLineChars="200"/>
        <w:rPr>
          <w:rFonts w:ascii="宋体" w:hAnsi="宋体"/>
          <w:sz w:val="21"/>
          <w:szCs w:val="21"/>
        </w:rPr>
      </w:pPr>
      <w:r>
        <w:rPr>
          <w:rFonts w:hint="eastAsia" w:ascii="宋体" w:hAnsi="宋体"/>
          <w:sz w:val="21"/>
          <w:szCs w:val="21"/>
        </w:rPr>
        <w:t>为了促进祖国传统健身功法健康科学的发展，为了丰富人们日常生活满足健康需求多样化的选择，为了推动全民健身运动蓬勃的开展，“健身气功”孕育而生，2001年6月国家体育总局健身气功管理中心成立；2003 年2 月，国家体育总局将“健身气功”确立为第97个体育运动项目。健身气功主要通过 “三调”（调身、调息、调心）理论自我主动的调节身心和谐有序、使之达到协调统一，进而潜移默化的使人体与大自然的规律相吻合，达到“天人合一”境界。</w:t>
      </w:r>
    </w:p>
    <w:p>
      <w:pPr>
        <w:pStyle w:val="9"/>
        <w:spacing w:line="360" w:lineRule="auto"/>
        <w:ind w:firstLine="420" w:firstLineChars="200"/>
        <w:rPr>
          <w:rFonts w:ascii="Arial" w:hAnsi="Arial" w:cs="Arial"/>
          <w:kern w:val="0"/>
          <w:sz w:val="21"/>
          <w:szCs w:val="21"/>
        </w:rPr>
      </w:pPr>
      <w:r>
        <w:rPr>
          <w:rFonts w:hint="eastAsia" w:ascii="宋体" w:hAnsi="宋体"/>
          <w:sz w:val="21"/>
          <w:szCs w:val="21"/>
        </w:rPr>
        <w:t>目前国家体育总局先后共推出九种适合大众健身的健身气功，健身气功——八段锦是其中一套。健身气功八段锦作为一门课程在大学公共必修课中开展，主要是响应国家体育总局健身气功管理中心的号召，积极主动的推动 “健身气功进校园”。</w:t>
      </w:r>
      <w:r>
        <w:rPr>
          <w:rFonts w:ascii="宋体" w:hAnsi="宋体"/>
          <w:b/>
          <w:sz w:val="21"/>
          <w:szCs w:val="21"/>
        </w:rPr>
        <w:t>通过</w:t>
      </w:r>
      <w:r>
        <w:rPr>
          <w:rFonts w:hint="eastAsia" w:ascii="宋体" w:hAnsi="宋体"/>
          <w:b/>
          <w:sz w:val="21"/>
          <w:szCs w:val="21"/>
        </w:rPr>
        <w:t>八段锦</w:t>
      </w:r>
      <w:r>
        <w:rPr>
          <w:rFonts w:ascii="宋体" w:hAnsi="宋体"/>
          <w:b/>
          <w:sz w:val="21"/>
          <w:szCs w:val="21"/>
        </w:rPr>
        <w:t>的课堂教学，使学生掌握有</w:t>
      </w:r>
      <w:bookmarkStart w:id="0" w:name="OLE_LINK5"/>
      <w:r>
        <w:rPr>
          <w:rFonts w:ascii="宋体" w:hAnsi="宋体"/>
          <w:b/>
          <w:sz w:val="21"/>
          <w:szCs w:val="21"/>
        </w:rPr>
        <w:t>关</w:t>
      </w:r>
      <w:bookmarkEnd w:id="0"/>
      <w:r>
        <w:rPr>
          <w:rFonts w:hint="eastAsia" w:ascii="宋体" w:hAnsi="宋体"/>
          <w:b/>
          <w:sz w:val="21"/>
          <w:szCs w:val="21"/>
        </w:rPr>
        <w:t>八段锦</w:t>
      </w:r>
      <w:r>
        <w:rPr>
          <w:rFonts w:ascii="宋体" w:hAnsi="宋体"/>
          <w:b/>
          <w:sz w:val="21"/>
          <w:szCs w:val="21"/>
        </w:rPr>
        <w:t>的基本</w:t>
      </w:r>
      <w:r>
        <w:rPr>
          <w:rFonts w:hint="eastAsia" w:ascii="宋体" w:hAnsi="宋体"/>
          <w:b/>
          <w:sz w:val="21"/>
          <w:szCs w:val="21"/>
        </w:rPr>
        <w:t>健身</w:t>
      </w:r>
      <w:r>
        <w:rPr>
          <w:rFonts w:ascii="宋体" w:hAnsi="宋体"/>
          <w:b/>
          <w:sz w:val="21"/>
          <w:szCs w:val="21"/>
        </w:rPr>
        <w:t>知识和技能，</w:t>
      </w:r>
      <w:r>
        <w:rPr>
          <w:rFonts w:hint="eastAsia" w:ascii="宋体" w:hAnsi="宋体" w:cs="Arial"/>
          <w:b/>
          <w:kern w:val="0"/>
          <w:sz w:val="21"/>
          <w:szCs w:val="21"/>
        </w:rPr>
        <w:t>初步掌握八段锦的动作规格，</w:t>
      </w:r>
      <w:r>
        <w:rPr>
          <w:rFonts w:hint="eastAsia" w:ascii="Arial" w:hAnsi="Arial" w:cs="Arial"/>
          <w:b/>
          <w:kern w:val="0"/>
          <w:sz w:val="21"/>
          <w:szCs w:val="21"/>
        </w:rPr>
        <w:t>从而锻炼学生的肢体体育运动协调能力，</w:t>
      </w:r>
      <w:r>
        <w:rPr>
          <w:rFonts w:ascii="宋体" w:hAnsi="宋体"/>
          <w:b/>
          <w:sz w:val="21"/>
          <w:szCs w:val="21"/>
        </w:rPr>
        <w:t>调动学生进行身体练习的积极性；</w:t>
      </w:r>
      <w:r>
        <w:rPr>
          <w:rFonts w:hint="eastAsia" w:ascii="宋体" w:hAnsi="宋体"/>
          <w:b/>
          <w:sz w:val="21"/>
          <w:szCs w:val="21"/>
        </w:rPr>
        <w:t>动作技术和腹式呼吸、思想意念相结合教学，使健身气功教学不止停留在“术”的层面，有别于简单的肢体运动；动作技术教学结合相关传统文化理论作为课堂中讲述的另一主要内容，使同学们在明白动作方法的同时略晓其文化内涵，从而传播中国传统文化理念，增加年轻人对本土文化的认同感</w:t>
      </w:r>
      <w:r>
        <w:rPr>
          <w:rFonts w:ascii="宋体" w:hAnsi="宋体"/>
          <w:b/>
          <w:sz w:val="21"/>
          <w:szCs w:val="21"/>
        </w:rPr>
        <w:t>。</w:t>
      </w:r>
    </w:p>
    <w:p>
      <w:pPr>
        <w:spacing w:line="500" w:lineRule="exact"/>
        <w:rPr>
          <w:rFonts w:ascii="宋体" w:hAnsi="宋体"/>
          <w:b/>
          <w:sz w:val="24"/>
        </w:rPr>
      </w:pPr>
      <w:r>
        <w:rPr>
          <w:rFonts w:hint="eastAsia" w:ascii="宋体" w:hAnsi="宋体"/>
          <w:b/>
          <w:sz w:val="24"/>
        </w:rPr>
        <w:t>三、课程教学目标</w:t>
      </w:r>
    </w:p>
    <w:p>
      <w:pPr>
        <w:spacing w:line="500" w:lineRule="exact"/>
        <w:ind w:firstLine="422" w:firstLineChars="200"/>
        <w:rPr>
          <w:rFonts w:ascii="宋体"/>
          <w:szCs w:val="21"/>
        </w:rPr>
      </w:pPr>
      <w:r>
        <w:rPr>
          <w:rFonts w:hint="eastAsia" w:hAnsi="宋体"/>
          <w:b/>
          <w:szCs w:val="21"/>
        </w:rPr>
        <w:t>总目标：</w:t>
      </w:r>
      <w:r>
        <w:t>本课程通过</w:t>
      </w:r>
      <w:bookmarkStart w:id="1" w:name="OLE_LINK7"/>
      <w:bookmarkStart w:id="2" w:name="OLE_LINK8"/>
      <w:bookmarkStart w:id="3" w:name="OLE_LINK6"/>
      <w:r>
        <w:rPr>
          <w:rFonts w:hint="eastAsia"/>
        </w:rPr>
        <w:t>八段锦</w:t>
      </w:r>
      <w:bookmarkEnd w:id="1"/>
      <w:bookmarkEnd w:id="2"/>
      <w:bookmarkEnd w:id="3"/>
      <w:r>
        <w:t>的课堂教学，使学生掌握有关</w:t>
      </w:r>
      <w:r>
        <w:rPr>
          <w:rFonts w:hint="eastAsia"/>
        </w:rPr>
        <w:t>八段锦</w:t>
      </w:r>
      <w:r>
        <w:t>的基本知识和基本技能，传授一项全身协调性的身体练习方法，培养学生在实际锻炼中应用</w:t>
      </w:r>
      <w:r>
        <w:rPr>
          <w:rFonts w:hint="eastAsia"/>
        </w:rPr>
        <w:t>八段锦</w:t>
      </w:r>
      <w:r>
        <w:t>，从而调动学生进行身体练习的积极性，以便于引导更多学生自觉地的进行体育锻炼。</w:t>
      </w:r>
    </w:p>
    <w:p>
      <w:pPr>
        <w:spacing w:line="360" w:lineRule="auto"/>
        <w:ind w:firstLine="422" w:firstLineChars="200"/>
        <w:rPr>
          <w:szCs w:val="21"/>
        </w:rPr>
      </w:pPr>
      <w:r>
        <w:rPr>
          <w:rFonts w:hint="eastAsia" w:ascii="宋体" w:hAnsi="宋体"/>
          <w:b/>
          <w:szCs w:val="21"/>
        </w:rPr>
        <w:t>知识目标：</w:t>
      </w:r>
      <w:r>
        <w:rPr>
          <w:rFonts w:hint="eastAsia"/>
        </w:rPr>
        <w:t>八段锦</w:t>
      </w:r>
      <w:r>
        <w:rPr>
          <w:rFonts w:hint="eastAsia" w:ascii="宋体" w:hAnsi="宋体"/>
          <w:szCs w:val="21"/>
        </w:rPr>
        <w:t>运动课程的设置本着有简到难，循序渐进的原则，使学生能系统地学习和掌握健身气功</w:t>
      </w:r>
      <w:r>
        <w:rPr>
          <w:rFonts w:hint="eastAsia"/>
        </w:rPr>
        <w:t>八段锦</w:t>
      </w:r>
      <w:r>
        <w:rPr>
          <w:rFonts w:hint="eastAsia" w:ascii="宋体" w:hAnsi="宋体"/>
          <w:szCs w:val="21"/>
        </w:rPr>
        <w:t>的基本理论、技术知识及其文化内涵。</w:t>
      </w:r>
    </w:p>
    <w:p>
      <w:pPr>
        <w:spacing w:line="360" w:lineRule="auto"/>
        <w:ind w:firstLine="413" w:firstLineChars="196"/>
        <w:rPr>
          <w:rFonts w:ascii="宋体"/>
          <w:szCs w:val="21"/>
        </w:rPr>
      </w:pPr>
      <w:r>
        <w:rPr>
          <w:rFonts w:hint="eastAsia" w:ascii="宋体" w:hAnsi="宋体"/>
          <w:b/>
          <w:szCs w:val="21"/>
        </w:rPr>
        <w:t>能力目标：</w:t>
      </w:r>
      <w:r>
        <w:rPr>
          <w:rFonts w:hint="eastAsia" w:ascii="宋体" w:hAnsi="宋体"/>
          <w:szCs w:val="21"/>
        </w:rPr>
        <w:t>锻炼学生肢体协调能力，全面发展学生的各项身体素质。</w:t>
      </w:r>
    </w:p>
    <w:p>
      <w:pPr>
        <w:spacing w:line="360" w:lineRule="auto"/>
        <w:ind w:left="1" w:firstLine="413" w:firstLineChars="196"/>
        <w:rPr>
          <w:rFonts w:ascii="宋体"/>
          <w:szCs w:val="21"/>
        </w:rPr>
      </w:pPr>
      <w:r>
        <w:rPr>
          <w:rFonts w:hint="eastAsia" w:ascii="宋体" w:hAnsi="宋体"/>
          <w:b/>
          <w:szCs w:val="21"/>
        </w:rPr>
        <w:t>素质目标：</w:t>
      </w:r>
      <w:r>
        <w:rPr>
          <w:rFonts w:hint="eastAsia" w:ascii="宋体" w:hAnsi="宋体"/>
          <w:szCs w:val="21"/>
        </w:rPr>
        <w:t>通过</w:t>
      </w:r>
      <w:r>
        <w:rPr>
          <w:rFonts w:hint="eastAsia"/>
        </w:rPr>
        <w:t>八段锦</w:t>
      </w:r>
      <w:r>
        <w:rPr>
          <w:rFonts w:hint="eastAsia" w:ascii="宋体" w:hAnsi="宋体"/>
          <w:szCs w:val="21"/>
        </w:rPr>
        <w:t>运动的理论及技术学习，使学生基本掌握运用</w:t>
      </w:r>
      <w:r>
        <w:rPr>
          <w:rFonts w:hint="eastAsia"/>
        </w:rPr>
        <w:t>八段锦</w:t>
      </w:r>
      <w:r>
        <w:rPr>
          <w:rFonts w:hint="eastAsia" w:ascii="宋体" w:hAnsi="宋体"/>
          <w:szCs w:val="21"/>
        </w:rPr>
        <w:t>锻炼身体的方法和手段，特别是肢体的控制协调能力、韧带的柔韧性等得以锻炼，增强体质，增进健康，养成终身体育锻炼的习惯。</w:t>
      </w:r>
    </w:p>
    <w:p>
      <w:pPr>
        <w:spacing w:line="360" w:lineRule="auto"/>
        <w:rPr>
          <w:rFonts w:ascii="宋体"/>
          <w:b/>
          <w:sz w:val="24"/>
        </w:rPr>
      </w:pPr>
      <w:r>
        <w:rPr>
          <w:rFonts w:hint="eastAsia" w:ascii="宋体"/>
          <w:b/>
          <w:sz w:val="24"/>
        </w:rPr>
        <w:t>四、课程教学内容、学时分配和具体安排</w:t>
      </w:r>
    </w:p>
    <w:p>
      <w:pPr>
        <w:spacing w:line="360" w:lineRule="auto"/>
        <w:ind w:firstLine="482" w:firstLineChars="200"/>
        <w:rPr>
          <w:rFonts w:ascii="宋体" w:hAnsi="宋体"/>
          <w:b/>
          <w:sz w:val="24"/>
        </w:rPr>
      </w:pPr>
      <w:r>
        <w:rPr>
          <w:rFonts w:hint="eastAsia" w:ascii="宋体" w:hAnsi="宋体"/>
          <w:b/>
          <w:sz w:val="24"/>
        </w:rPr>
        <w:t>（一）教学内容及学时分配</w:t>
      </w:r>
    </w:p>
    <w:p>
      <w:pPr>
        <w:spacing w:line="360" w:lineRule="auto"/>
        <w:ind w:firstLine="482" w:firstLineChars="200"/>
        <w:rPr>
          <w:rFonts w:ascii="宋体" w:hAnsi="宋体"/>
          <w:b/>
          <w:sz w:val="24"/>
        </w:rPr>
      </w:pPr>
    </w:p>
    <w:tbl>
      <w:tblPr>
        <w:tblStyle w:val="10"/>
        <w:tblW w:w="7914" w:type="dxa"/>
        <w:tblInd w:w="6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4"/>
        <w:gridCol w:w="3240"/>
        <w:gridCol w:w="1128"/>
        <w:gridCol w:w="1212"/>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14" w:type="dxa"/>
          </w:tcPr>
          <w:p>
            <w:pPr>
              <w:spacing w:line="360" w:lineRule="auto"/>
              <w:jc w:val="center"/>
              <w:rPr>
                <w:rFonts w:ascii="宋体"/>
                <w:szCs w:val="21"/>
              </w:rPr>
            </w:pPr>
            <w:r>
              <w:rPr>
                <w:rFonts w:hint="eastAsia" w:ascii="宋体" w:hAnsi="宋体"/>
                <w:szCs w:val="21"/>
              </w:rPr>
              <w:t>章节</w:t>
            </w:r>
          </w:p>
        </w:tc>
        <w:tc>
          <w:tcPr>
            <w:tcW w:w="3240" w:type="dxa"/>
          </w:tcPr>
          <w:p>
            <w:pPr>
              <w:spacing w:line="360" w:lineRule="auto"/>
              <w:jc w:val="center"/>
              <w:rPr>
                <w:rFonts w:ascii="宋体"/>
                <w:szCs w:val="21"/>
              </w:rPr>
            </w:pPr>
            <w:r>
              <w:rPr>
                <w:rFonts w:hint="eastAsia" w:ascii="宋体" w:hAnsi="宋体"/>
                <w:szCs w:val="21"/>
              </w:rPr>
              <w:t>内</w:t>
            </w:r>
            <w:r>
              <w:rPr>
                <w:rFonts w:ascii="宋体" w:hAnsi="宋体"/>
                <w:szCs w:val="21"/>
              </w:rPr>
              <w:t xml:space="preserve">      </w:t>
            </w:r>
            <w:r>
              <w:rPr>
                <w:rFonts w:hint="eastAsia" w:ascii="宋体" w:hAnsi="宋体"/>
                <w:szCs w:val="21"/>
              </w:rPr>
              <w:t>容</w:t>
            </w:r>
          </w:p>
        </w:tc>
        <w:tc>
          <w:tcPr>
            <w:tcW w:w="1128" w:type="dxa"/>
          </w:tcPr>
          <w:p>
            <w:pPr>
              <w:spacing w:line="360" w:lineRule="auto"/>
              <w:jc w:val="center"/>
              <w:rPr>
                <w:rFonts w:ascii="宋体"/>
                <w:szCs w:val="21"/>
              </w:rPr>
            </w:pPr>
            <w:r>
              <w:rPr>
                <w:rFonts w:hint="eastAsia" w:ascii="宋体" w:hAnsi="宋体"/>
                <w:szCs w:val="21"/>
              </w:rPr>
              <w:t>总学时</w:t>
            </w:r>
          </w:p>
        </w:tc>
        <w:tc>
          <w:tcPr>
            <w:tcW w:w="1212" w:type="dxa"/>
          </w:tcPr>
          <w:p>
            <w:pPr>
              <w:spacing w:line="360" w:lineRule="auto"/>
              <w:jc w:val="center"/>
              <w:rPr>
                <w:rFonts w:ascii="宋体"/>
                <w:szCs w:val="21"/>
              </w:rPr>
            </w:pPr>
            <w:r>
              <w:rPr>
                <w:rFonts w:hint="eastAsia" w:ascii="宋体" w:hAnsi="宋体"/>
                <w:szCs w:val="21"/>
              </w:rPr>
              <w:t>理论学时</w:t>
            </w:r>
          </w:p>
        </w:tc>
        <w:tc>
          <w:tcPr>
            <w:tcW w:w="1620" w:type="dxa"/>
          </w:tcPr>
          <w:p>
            <w:pPr>
              <w:spacing w:line="360" w:lineRule="auto"/>
              <w:jc w:val="center"/>
              <w:rPr>
                <w:rFonts w:ascii="宋体"/>
                <w:szCs w:val="21"/>
              </w:rPr>
            </w:pPr>
            <w:r>
              <w:rPr>
                <w:rFonts w:hint="eastAsia" w:ascii="宋体" w:hAnsi="宋体"/>
                <w:szCs w:val="21"/>
              </w:rPr>
              <w:t>实验、实践学时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14" w:type="dxa"/>
            <w:vAlign w:val="center"/>
          </w:tcPr>
          <w:p>
            <w:pPr>
              <w:spacing w:line="360" w:lineRule="auto"/>
              <w:jc w:val="center"/>
              <w:rPr>
                <w:rFonts w:ascii="宋体"/>
                <w:szCs w:val="21"/>
              </w:rPr>
            </w:pPr>
            <w:r>
              <w:rPr>
                <w:rFonts w:hint="eastAsia" w:ascii="宋体" w:hAnsi="宋体"/>
                <w:szCs w:val="21"/>
              </w:rPr>
              <w:t>理论部分</w:t>
            </w:r>
          </w:p>
        </w:tc>
        <w:tc>
          <w:tcPr>
            <w:tcW w:w="3240" w:type="dxa"/>
          </w:tcPr>
          <w:p>
            <w:pPr>
              <w:spacing w:line="320" w:lineRule="exact"/>
              <w:rPr>
                <w:rFonts w:ascii="宋体"/>
              </w:rPr>
            </w:pPr>
            <w:r>
              <w:rPr>
                <w:rFonts w:hint="eastAsia"/>
                <w:szCs w:val="21"/>
              </w:rPr>
              <w:t>本学期课内基本要求：包括课堂一般常规及教学常规；本课程的评分方法及考核内容；晨跑及四项体能测试相关内容；</w:t>
            </w:r>
            <w:r>
              <w:rPr>
                <w:rFonts w:hint="eastAsia"/>
              </w:rPr>
              <w:t>八段锦</w:t>
            </w:r>
            <w:r>
              <w:rPr>
                <w:rFonts w:hint="eastAsia"/>
                <w:szCs w:val="21"/>
              </w:rPr>
              <w:t>运动概述。</w:t>
            </w:r>
          </w:p>
        </w:tc>
        <w:tc>
          <w:tcPr>
            <w:tcW w:w="1128" w:type="dxa"/>
          </w:tcPr>
          <w:p>
            <w:pPr>
              <w:spacing w:line="320" w:lineRule="exact"/>
              <w:rPr>
                <w:rFonts w:ascii="宋体"/>
              </w:rPr>
            </w:pPr>
            <w:r>
              <w:rPr>
                <w:rFonts w:hint="eastAsia" w:ascii="宋体" w:hAnsi="宋体"/>
              </w:rPr>
              <w:t>2</w:t>
            </w:r>
          </w:p>
        </w:tc>
        <w:tc>
          <w:tcPr>
            <w:tcW w:w="1212" w:type="dxa"/>
          </w:tcPr>
          <w:p>
            <w:pPr>
              <w:spacing w:line="320" w:lineRule="exact"/>
              <w:rPr>
                <w:rFonts w:ascii="宋体"/>
              </w:rPr>
            </w:pPr>
            <w:r>
              <w:rPr>
                <w:rFonts w:ascii="宋体" w:hAnsi="宋体"/>
              </w:rPr>
              <w:t>2</w:t>
            </w:r>
          </w:p>
        </w:tc>
        <w:tc>
          <w:tcPr>
            <w:tcW w:w="1620" w:type="dxa"/>
          </w:tcPr>
          <w:p>
            <w:pPr>
              <w:spacing w:line="360" w:lineRule="auto"/>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0" w:hRule="atLeast"/>
        </w:trPr>
        <w:tc>
          <w:tcPr>
            <w:tcW w:w="714" w:type="dxa"/>
            <w:vAlign w:val="center"/>
          </w:tcPr>
          <w:p>
            <w:pPr>
              <w:spacing w:line="360" w:lineRule="auto"/>
              <w:jc w:val="left"/>
              <w:rPr>
                <w:rFonts w:ascii="宋体"/>
                <w:szCs w:val="21"/>
              </w:rPr>
            </w:pPr>
            <w:r>
              <w:rPr>
                <w:rFonts w:hint="eastAsia" w:ascii="宋体"/>
                <w:szCs w:val="21"/>
              </w:rPr>
              <w:t>实践部分</w:t>
            </w:r>
          </w:p>
        </w:tc>
        <w:tc>
          <w:tcPr>
            <w:tcW w:w="3240" w:type="dxa"/>
          </w:tcPr>
          <w:p>
            <w:pPr>
              <w:spacing w:line="320" w:lineRule="exact"/>
              <w:rPr>
                <w:szCs w:val="21"/>
              </w:rPr>
            </w:pPr>
            <w:r>
              <w:rPr>
                <w:rFonts w:hint="eastAsia"/>
                <w:szCs w:val="21"/>
              </w:rPr>
              <w:t>八段锦技术动作教学</w:t>
            </w:r>
          </w:p>
          <w:p>
            <w:pPr>
              <w:spacing w:line="320" w:lineRule="exact"/>
              <w:rPr>
                <w:szCs w:val="21"/>
              </w:rPr>
            </w:pPr>
            <w:r>
              <w:rPr>
                <w:rFonts w:hint="eastAsia"/>
                <w:szCs w:val="21"/>
              </w:rPr>
              <w:t>动作与呼吸的配合、相关穴位的讲解</w:t>
            </w:r>
          </w:p>
          <w:p>
            <w:pPr>
              <w:spacing w:line="320" w:lineRule="exact"/>
              <w:rPr>
                <w:rFonts w:ascii="宋体"/>
              </w:rPr>
            </w:pPr>
            <w:r>
              <w:rPr>
                <w:rFonts w:hint="eastAsia" w:ascii="宋体"/>
              </w:rPr>
              <w:t>动作的传统文化涵义</w:t>
            </w:r>
          </w:p>
        </w:tc>
        <w:tc>
          <w:tcPr>
            <w:tcW w:w="1128" w:type="dxa"/>
          </w:tcPr>
          <w:p>
            <w:pPr>
              <w:spacing w:line="320" w:lineRule="exact"/>
              <w:rPr>
                <w:rFonts w:ascii="宋体"/>
              </w:rPr>
            </w:pPr>
            <w:r>
              <w:rPr>
                <w:rFonts w:ascii="宋体"/>
              </w:rPr>
              <w:t>2</w:t>
            </w:r>
            <w:r>
              <w:rPr>
                <w:rFonts w:hint="eastAsia" w:ascii="宋体"/>
              </w:rPr>
              <w:t>6</w:t>
            </w:r>
            <w:r>
              <w:rPr>
                <w:rFonts w:hint="eastAsia" w:ascii="宋体" w:hAnsi="宋体"/>
              </w:rPr>
              <w:t>（根据教学实践的具体情况，机动安排</w:t>
            </w:r>
            <w:r>
              <w:rPr>
                <w:rFonts w:ascii="宋体" w:hAnsi="宋体"/>
              </w:rPr>
              <w:t>2-4</w:t>
            </w:r>
            <w:r>
              <w:rPr>
                <w:rFonts w:hint="eastAsia" w:ascii="宋体" w:hAnsi="宋体"/>
              </w:rPr>
              <w:t>课时）。</w:t>
            </w:r>
          </w:p>
        </w:tc>
        <w:tc>
          <w:tcPr>
            <w:tcW w:w="1212" w:type="dxa"/>
          </w:tcPr>
          <w:p>
            <w:pPr>
              <w:spacing w:line="360" w:lineRule="auto"/>
              <w:rPr>
                <w:rFonts w:ascii="宋体"/>
                <w:szCs w:val="21"/>
              </w:rPr>
            </w:pPr>
          </w:p>
        </w:tc>
        <w:tc>
          <w:tcPr>
            <w:tcW w:w="1620" w:type="dxa"/>
          </w:tcPr>
          <w:p>
            <w:pPr>
              <w:spacing w:line="360" w:lineRule="auto"/>
              <w:rPr>
                <w:rFonts w:ascii="宋体"/>
                <w:szCs w:val="21"/>
              </w:rPr>
            </w:pPr>
            <w:r>
              <w:rPr>
                <w:rFonts w:hint="eastAsia" w:ascii="宋体"/>
                <w:szCs w:val="21"/>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14" w:type="dxa"/>
          </w:tcPr>
          <w:p>
            <w:pPr>
              <w:spacing w:line="360" w:lineRule="auto"/>
              <w:jc w:val="center"/>
              <w:rPr>
                <w:rFonts w:ascii="宋体"/>
                <w:szCs w:val="21"/>
              </w:rPr>
            </w:pPr>
            <w:r>
              <w:rPr>
                <w:rFonts w:hint="eastAsia" w:ascii="宋体"/>
                <w:szCs w:val="21"/>
              </w:rPr>
              <w:t>考核</w:t>
            </w:r>
          </w:p>
        </w:tc>
        <w:tc>
          <w:tcPr>
            <w:tcW w:w="3240" w:type="dxa"/>
          </w:tcPr>
          <w:p>
            <w:pPr>
              <w:spacing w:line="320" w:lineRule="exact"/>
              <w:rPr>
                <w:rFonts w:ascii="宋体"/>
              </w:rPr>
            </w:pPr>
            <w:r>
              <w:rPr>
                <w:rFonts w:hint="eastAsia" w:ascii="宋体"/>
              </w:rPr>
              <w:t>八段锦实践考核、补考</w:t>
            </w:r>
          </w:p>
        </w:tc>
        <w:tc>
          <w:tcPr>
            <w:tcW w:w="1128" w:type="dxa"/>
          </w:tcPr>
          <w:p>
            <w:pPr>
              <w:spacing w:line="320" w:lineRule="exact"/>
              <w:rPr>
                <w:rFonts w:ascii="宋体"/>
              </w:rPr>
            </w:pPr>
            <w:r>
              <w:rPr>
                <w:rFonts w:hint="eastAsia" w:ascii="宋体" w:hAnsi="宋体"/>
              </w:rPr>
              <w:t>4</w:t>
            </w:r>
          </w:p>
        </w:tc>
        <w:tc>
          <w:tcPr>
            <w:tcW w:w="1212" w:type="dxa"/>
          </w:tcPr>
          <w:p>
            <w:pPr>
              <w:spacing w:line="320" w:lineRule="exact"/>
              <w:rPr>
                <w:rFonts w:ascii="宋体"/>
              </w:rPr>
            </w:pPr>
          </w:p>
        </w:tc>
        <w:tc>
          <w:tcPr>
            <w:tcW w:w="1620" w:type="dxa"/>
          </w:tcPr>
          <w:p>
            <w:pPr>
              <w:spacing w:line="360" w:lineRule="auto"/>
              <w:rPr>
                <w:rFonts w:ascii="宋体"/>
                <w:szCs w:val="21"/>
              </w:rPr>
            </w:pPr>
            <w:r>
              <w:rPr>
                <w:rFonts w:hint="eastAsia" w:ascii="宋体"/>
                <w:szCs w:val="21"/>
              </w:rPr>
              <w:t>4</w:t>
            </w:r>
          </w:p>
        </w:tc>
      </w:tr>
    </w:tbl>
    <w:p>
      <w:pPr>
        <w:spacing w:line="360" w:lineRule="auto"/>
        <w:rPr>
          <w:rFonts w:ascii="宋体"/>
          <w:sz w:val="24"/>
        </w:rPr>
      </w:pPr>
    </w:p>
    <w:p>
      <w:pPr>
        <w:spacing w:line="360" w:lineRule="auto"/>
        <w:ind w:left="480"/>
        <w:rPr>
          <w:rFonts w:ascii="宋体"/>
          <w:b/>
          <w:sz w:val="24"/>
        </w:rPr>
      </w:pPr>
      <w:r>
        <w:rPr>
          <w:rFonts w:hint="eastAsia" w:ascii="宋体" w:hAnsi="宋体"/>
          <w:b/>
          <w:sz w:val="24"/>
        </w:rPr>
        <w:t>（二）实践教学内容安排（指含有实验或实践内容的课程）</w:t>
      </w:r>
    </w:p>
    <w:p>
      <w:pPr>
        <w:spacing w:line="360" w:lineRule="auto"/>
        <w:ind w:firstLine="420" w:firstLineChars="200"/>
        <w:rPr>
          <w:rFonts w:ascii="宋体" w:hAnsi="宋体"/>
          <w:szCs w:val="21"/>
        </w:rPr>
      </w:pPr>
      <w:r>
        <w:rPr>
          <w:rFonts w:hint="eastAsia" w:ascii="宋体" w:hAnsi="宋体"/>
          <w:szCs w:val="21"/>
        </w:rPr>
        <w:t>从二周开始，为了完成实践部分的教学任务，让学生学习健身气功八段锦的基本技术动作及相关的理论知识，安排实践教学内容。</w:t>
      </w:r>
    </w:p>
    <w:tbl>
      <w:tblPr>
        <w:tblStyle w:val="10"/>
        <w:tblW w:w="8001"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2"/>
        <w:gridCol w:w="4394"/>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772" w:type="dxa"/>
            <w:vAlign w:val="center"/>
          </w:tcPr>
          <w:p>
            <w:pPr>
              <w:jc w:val="center"/>
              <w:rPr>
                <w:rFonts w:ascii="宋体" w:hAnsi="宋体"/>
              </w:rPr>
            </w:pPr>
            <w:r>
              <w:rPr>
                <w:rFonts w:hint="eastAsia" w:ascii="宋体" w:hAnsi="宋体"/>
              </w:rPr>
              <w:t>课次</w:t>
            </w:r>
          </w:p>
        </w:tc>
        <w:tc>
          <w:tcPr>
            <w:tcW w:w="4394" w:type="dxa"/>
            <w:vAlign w:val="center"/>
          </w:tcPr>
          <w:p>
            <w:pPr>
              <w:jc w:val="center"/>
              <w:rPr>
                <w:rFonts w:ascii="宋体" w:hAnsi="宋体"/>
              </w:rPr>
            </w:pPr>
            <w:r>
              <w:rPr>
                <w:rFonts w:hint="eastAsia"/>
              </w:rPr>
              <w:t>实践教学内容</w:t>
            </w:r>
          </w:p>
        </w:tc>
        <w:tc>
          <w:tcPr>
            <w:tcW w:w="2835" w:type="dxa"/>
            <w:vAlign w:val="center"/>
          </w:tcPr>
          <w:p>
            <w:pPr>
              <w:rPr>
                <w:rFonts w:ascii="宋体" w:hAnsi="宋体"/>
              </w:rPr>
            </w:pPr>
            <w:r>
              <w:rPr>
                <w:rFonts w:hint="eastAsia"/>
              </w:rPr>
              <w:t>教 学 目 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trPr>
        <w:tc>
          <w:tcPr>
            <w:tcW w:w="772" w:type="dxa"/>
          </w:tcPr>
          <w:p>
            <w:pPr>
              <w:rPr>
                <w:rFonts w:ascii="宋体" w:hAnsi="宋体"/>
                <w:szCs w:val="21"/>
              </w:rPr>
            </w:pPr>
            <w:r>
              <w:rPr>
                <w:rFonts w:hint="eastAsia" w:ascii="宋体" w:hAnsi="宋体"/>
                <w:szCs w:val="21"/>
              </w:rPr>
              <w:t>2</w:t>
            </w:r>
          </w:p>
          <w:p>
            <w:pPr>
              <w:rPr>
                <w:rFonts w:ascii="宋体" w:hAnsi="宋体"/>
                <w:szCs w:val="21"/>
              </w:rPr>
            </w:pPr>
          </w:p>
        </w:tc>
        <w:tc>
          <w:tcPr>
            <w:tcW w:w="4394" w:type="dxa"/>
          </w:tcPr>
          <w:p>
            <w:pPr>
              <w:rPr>
                <w:rFonts w:ascii="宋体" w:hAnsi="宋体"/>
                <w:szCs w:val="21"/>
              </w:rPr>
            </w:pPr>
            <w:r>
              <w:rPr>
                <w:rFonts w:hint="eastAsia" w:ascii="宋体" w:hAnsi="宋体"/>
                <w:szCs w:val="21"/>
              </w:rPr>
              <w:t>1. 健身气功:八段锦9-1，预备势</w:t>
            </w:r>
          </w:p>
          <w:p>
            <w:pPr>
              <w:rPr>
                <w:rFonts w:ascii="宋体" w:hAnsi="宋体"/>
                <w:szCs w:val="21"/>
              </w:rPr>
            </w:pPr>
            <w:r>
              <w:rPr>
                <w:rFonts w:hint="eastAsia" w:ascii="宋体" w:hAnsi="宋体"/>
                <w:szCs w:val="21"/>
              </w:rPr>
              <w:t>2.</w:t>
            </w:r>
            <w:r>
              <w:rPr>
                <w:rFonts w:ascii="宋体" w:hAnsi="宋体"/>
                <w:szCs w:val="21"/>
              </w:rPr>
              <w:t xml:space="preserve"> </w:t>
            </w:r>
            <w:r>
              <w:rPr>
                <w:rFonts w:hint="eastAsia" w:ascii="宋体" w:hAnsi="宋体"/>
                <w:szCs w:val="21"/>
              </w:rPr>
              <w:t>身体素质</w:t>
            </w:r>
          </w:p>
        </w:tc>
        <w:tc>
          <w:tcPr>
            <w:tcW w:w="2835" w:type="dxa"/>
          </w:tcPr>
          <w:p>
            <w:pPr>
              <w:rPr>
                <w:rFonts w:ascii="宋体" w:hAnsi="宋体"/>
                <w:szCs w:val="21"/>
              </w:rPr>
            </w:pPr>
            <w:bookmarkStart w:id="4" w:name="OLE_LINK1"/>
            <w:r>
              <w:rPr>
                <w:rFonts w:hint="eastAsia" w:ascii="宋体" w:hAnsi="宋体"/>
                <w:szCs w:val="21"/>
              </w:rPr>
              <w:t>相关理论知识介绍；</w:t>
            </w:r>
          </w:p>
          <w:p>
            <w:pPr>
              <w:rPr>
                <w:rFonts w:ascii="宋体" w:hAnsi="宋体"/>
                <w:szCs w:val="21"/>
              </w:rPr>
            </w:pPr>
            <w:r>
              <w:rPr>
                <w:rFonts w:hint="eastAsia" w:ascii="宋体" w:hAnsi="宋体"/>
                <w:szCs w:val="21"/>
              </w:rPr>
              <w:t>八段锦技术动作入门</w:t>
            </w:r>
            <w:bookmarkEnd w:id="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trPr>
        <w:tc>
          <w:tcPr>
            <w:tcW w:w="772" w:type="dxa"/>
          </w:tcPr>
          <w:p>
            <w:pPr>
              <w:rPr>
                <w:rFonts w:ascii="宋体" w:hAnsi="宋体"/>
                <w:szCs w:val="21"/>
              </w:rPr>
            </w:pPr>
            <w:r>
              <w:rPr>
                <w:rFonts w:hint="eastAsia" w:ascii="宋体" w:hAnsi="宋体"/>
                <w:szCs w:val="21"/>
              </w:rPr>
              <w:t>3</w:t>
            </w:r>
          </w:p>
        </w:tc>
        <w:tc>
          <w:tcPr>
            <w:tcW w:w="4394" w:type="dxa"/>
          </w:tcPr>
          <w:p>
            <w:pPr>
              <w:rPr>
                <w:rFonts w:ascii="宋体" w:hAnsi="宋体"/>
                <w:sz w:val="18"/>
                <w:szCs w:val="18"/>
              </w:rPr>
            </w:pPr>
            <w:r>
              <w:rPr>
                <w:rFonts w:hint="eastAsia" w:ascii="宋体" w:hAnsi="宋体"/>
                <w:szCs w:val="21"/>
              </w:rPr>
              <w:t>1. 健身气功:八段锦9-2，两手托天理三焦（“</w:t>
            </w:r>
            <w:r>
              <w:rPr>
                <w:rFonts w:hint="eastAsia" w:ascii="宋体" w:hAnsi="宋体"/>
                <w:sz w:val="18"/>
                <w:szCs w:val="18"/>
              </w:rPr>
              <w:t>三焦”）</w:t>
            </w:r>
          </w:p>
          <w:p>
            <w:pPr>
              <w:rPr>
                <w:rFonts w:ascii="宋体" w:hAnsi="宋体"/>
                <w:szCs w:val="21"/>
              </w:rPr>
            </w:pPr>
            <w:r>
              <w:rPr>
                <w:rFonts w:hint="eastAsia" w:ascii="宋体" w:hAnsi="宋体"/>
                <w:szCs w:val="21"/>
              </w:rPr>
              <w:t xml:space="preserve"> 2.身体素质</w:t>
            </w:r>
          </w:p>
        </w:tc>
        <w:tc>
          <w:tcPr>
            <w:tcW w:w="2835" w:type="dxa"/>
          </w:tcPr>
          <w:p>
            <w:pPr>
              <w:rPr>
                <w:rFonts w:ascii="宋体" w:hAnsi="宋体"/>
                <w:szCs w:val="21"/>
              </w:rPr>
            </w:pPr>
            <w:r>
              <w:rPr>
                <w:rFonts w:hint="eastAsia" w:ascii="宋体" w:hAnsi="宋体"/>
                <w:szCs w:val="21"/>
              </w:rPr>
              <w:t>八段锦技术动作和相关理论知识教学（播放含口令音乐）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772" w:type="dxa"/>
          </w:tcPr>
          <w:p>
            <w:pPr>
              <w:rPr>
                <w:rFonts w:ascii="宋体" w:hAnsi="宋体"/>
                <w:szCs w:val="21"/>
              </w:rPr>
            </w:pPr>
            <w:r>
              <w:rPr>
                <w:rFonts w:hint="eastAsia" w:ascii="宋体" w:hAnsi="宋体"/>
                <w:szCs w:val="21"/>
              </w:rPr>
              <w:t>4</w:t>
            </w:r>
          </w:p>
        </w:tc>
        <w:tc>
          <w:tcPr>
            <w:tcW w:w="4394" w:type="dxa"/>
          </w:tcPr>
          <w:p>
            <w:pPr>
              <w:rPr>
                <w:rFonts w:ascii="宋体" w:hAnsi="宋体"/>
                <w:szCs w:val="21"/>
              </w:rPr>
            </w:pPr>
            <w:r>
              <w:rPr>
                <w:rFonts w:hint="eastAsia" w:ascii="宋体" w:hAnsi="宋体"/>
                <w:szCs w:val="21"/>
              </w:rPr>
              <w:t>1. 健身气功:八段锦9-3 ，左右开弓似射雕（</w:t>
            </w:r>
            <w:r>
              <w:rPr>
                <w:rFonts w:hint="eastAsia" w:ascii="宋体" w:hAnsi="宋体"/>
                <w:sz w:val="18"/>
                <w:szCs w:val="18"/>
              </w:rPr>
              <w:t>督脉、俞穴</w:t>
            </w:r>
            <w:r>
              <w:rPr>
                <w:rFonts w:hint="eastAsia" w:ascii="宋体" w:hAnsi="宋体"/>
                <w:szCs w:val="21"/>
              </w:rPr>
              <w:t>）</w:t>
            </w:r>
          </w:p>
          <w:p>
            <w:pPr>
              <w:rPr>
                <w:rFonts w:ascii="宋体" w:hAnsi="宋体"/>
                <w:szCs w:val="21"/>
              </w:rPr>
            </w:pPr>
            <w:r>
              <w:rPr>
                <w:rFonts w:hint="eastAsia" w:ascii="宋体" w:hAnsi="宋体"/>
                <w:szCs w:val="21"/>
              </w:rPr>
              <w:t>2.身体素质</w:t>
            </w:r>
          </w:p>
        </w:tc>
        <w:tc>
          <w:tcPr>
            <w:tcW w:w="2835" w:type="dxa"/>
          </w:tcPr>
          <w:p>
            <w:pPr>
              <w:rPr>
                <w:rFonts w:ascii="宋体" w:hAnsi="宋体"/>
                <w:szCs w:val="21"/>
              </w:rPr>
            </w:pPr>
            <w:r>
              <w:rPr>
                <w:rFonts w:hint="eastAsia" w:ascii="宋体" w:hAnsi="宋体"/>
                <w:szCs w:val="21"/>
              </w:rPr>
              <w:t>八段锦技术动作和相关理论知识教学（播放含口令音乐）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772" w:type="dxa"/>
          </w:tcPr>
          <w:p>
            <w:pPr>
              <w:rPr>
                <w:rFonts w:ascii="宋体" w:hAnsi="宋体"/>
                <w:szCs w:val="21"/>
              </w:rPr>
            </w:pPr>
            <w:r>
              <w:rPr>
                <w:rFonts w:hint="eastAsia" w:ascii="宋体" w:hAnsi="宋体"/>
                <w:szCs w:val="21"/>
              </w:rPr>
              <w:t>5</w:t>
            </w:r>
          </w:p>
          <w:p>
            <w:pPr>
              <w:rPr>
                <w:rFonts w:ascii="宋体" w:hAnsi="宋体"/>
                <w:szCs w:val="21"/>
              </w:rPr>
            </w:pPr>
          </w:p>
        </w:tc>
        <w:tc>
          <w:tcPr>
            <w:tcW w:w="4394" w:type="dxa"/>
          </w:tcPr>
          <w:p>
            <w:pPr>
              <w:rPr>
                <w:rFonts w:ascii="宋体" w:hAnsi="宋体"/>
                <w:szCs w:val="21"/>
              </w:rPr>
            </w:pPr>
            <w:r>
              <w:rPr>
                <w:rFonts w:hint="eastAsia" w:ascii="宋体" w:hAnsi="宋体"/>
                <w:szCs w:val="21"/>
              </w:rPr>
              <w:t>1. 健身气功:八段锦9-4，五劳七伤往后瞧</w:t>
            </w:r>
            <w:r>
              <w:rPr>
                <w:rFonts w:hint="eastAsia" w:ascii="宋体" w:hAnsi="宋体"/>
                <w:sz w:val="18"/>
                <w:szCs w:val="18"/>
              </w:rPr>
              <w:t>（</w:t>
            </w:r>
            <w:r>
              <w:rPr>
                <w:rFonts w:hint="eastAsia"/>
                <w:sz w:val="18"/>
                <w:szCs w:val="18"/>
              </w:rPr>
              <w:t>“五劳”、 “七伤”和“</w:t>
            </w:r>
            <w:r>
              <w:rPr>
                <w:rFonts w:hint="eastAsia" w:ascii="宋体" w:hAnsi="宋体"/>
                <w:sz w:val="18"/>
                <w:szCs w:val="18"/>
              </w:rPr>
              <w:t>大椎穴”）</w:t>
            </w:r>
          </w:p>
          <w:p>
            <w:pPr>
              <w:rPr>
                <w:rFonts w:ascii="宋体" w:hAnsi="宋体"/>
                <w:szCs w:val="21"/>
              </w:rPr>
            </w:pPr>
            <w:r>
              <w:rPr>
                <w:rFonts w:hint="eastAsia" w:ascii="宋体" w:hAnsi="宋体"/>
                <w:szCs w:val="21"/>
              </w:rPr>
              <w:t>2.身体素质</w:t>
            </w:r>
          </w:p>
        </w:tc>
        <w:tc>
          <w:tcPr>
            <w:tcW w:w="2835" w:type="dxa"/>
          </w:tcPr>
          <w:p>
            <w:pPr>
              <w:rPr>
                <w:rFonts w:ascii="宋体" w:hAnsi="宋体"/>
                <w:szCs w:val="21"/>
              </w:rPr>
            </w:pPr>
            <w:r>
              <w:rPr>
                <w:rFonts w:hint="eastAsia" w:ascii="宋体" w:hAnsi="宋体"/>
                <w:szCs w:val="21"/>
              </w:rPr>
              <w:t>八段锦技术动作和相关理论知识教学（播放含口令音乐）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trPr>
        <w:tc>
          <w:tcPr>
            <w:tcW w:w="772" w:type="dxa"/>
          </w:tcPr>
          <w:p>
            <w:pPr>
              <w:rPr>
                <w:rFonts w:ascii="宋体" w:hAnsi="宋体"/>
                <w:szCs w:val="21"/>
              </w:rPr>
            </w:pPr>
            <w:r>
              <w:rPr>
                <w:rFonts w:hint="eastAsia" w:ascii="宋体" w:hAnsi="宋体"/>
                <w:szCs w:val="21"/>
              </w:rPr>
              <w:t>6</w:t>
            </w:r>
          </w:p>
          <w:p>
            <w:pPr>
              <w:rPr>
                <w:rFonts w:ascii="宋体" w:hAnsi="宋体"/>
                <w:szCs w:val="21"/>
              </w:rPr>
            </w:pPr>
          </w:p>
        </w:tc>
        <w:tc>
          <w:tcPr>
            <w:tcW w:w="4394" w:type="dxa"/>
          </w:tcPr>
          <w:p>
            <w:pPr>
              <w:rPr>
                <w:rFonts w:ascii="宋体" w:hAnsi="宋体"/>
                <w:szCs w:val="21"/>
              </w:rPr>
            </w:pPr>
            <w:r>
              <w:rPr>
                <w:rFonts w:hint="eastAsia" w:ascii="宋体" w:hAnsi="宋体"/>
                <w:szCs w:val="21"/>
              </w:rPr>
              <w:t>1. 健身气功:八段锦9-5，调理脾胃须单举</w:t>
            </w:r>
            <w:r>
              <w:rPr>
                <w:rFonts w:hint="eastAsia" w:ascii="宋体" w:hAnsi="宋体"/>
                <w:sz w:val="18"/>
                <w:szCs w:val="18"/>
              </w:rPr>
              <w:t>（“脾胃的关系”</w:t>
            </w:r>
            <w:r>
              <w:rPr>
                <w:rFonts w:hint="eastAsia" w:ascii="宋体" w:hAnsi="宋体"/>
                <w:szCs w:val="21"/>
              </w:rPr>
              <w:t>）</w:t>
            </w:r>
          </w:p>
          <w:p>
            <w:pPr>
              <w:rPr>
                <w:rFonts w:ascii="宋体" w:hAnsi="宋体"/>
                <w:szCs w:val="21"/>
              </w:rPr>
            </w:pPr>
            <w:r>
              <w:rPr>
                <w:rFonts w:hint="eastAsia" w:ascii="宋体" w:hAnsi="宋体"/>
                <w:szCs w:val="21"/>
              </w:rPr>
              <w:t>2.身体素质</w:t>
            </w:r>
          </w:p>
        </w:tc>
        <w:tc>
          <w:tcPr>
            <w:tcW w:w="2835" w:type="dxa"/>
          </w:tcPr>
          <w:p>
            <w:pPr>
              <w:rPr>
                <w:rFonts w:ascii="宋体" w:hAnsi="宋体"/>
                <w:szCs w:val="21"/>
              </w:rPr>
            </w:pPr>
            <w:r>
              <w:rPr>
                <w:rFonts w:hint="eastAsia" w:ascii="宋体" w:hAnsi="宋体"/>
                <w:szCs w:val="21"/>
              </w:rPr>
              <w:t>八段锦技术动作和相关理论知识教学（播放含口令音乐）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772" w:type="dxa"/>
          </w:tcPr>
          <w:p>
            <w:pPr>
              <w:rPr>
                <w:rFonts w:ascii="宋体" w:hAnsi="宋体"/>
                <w:szCs w:val="21"/>
              </w:rPr>
            </w:pPr>
            <w:r>
              <w:rPr>
                <w:rFonts w:hint="eastAsia" w:ascii="宋体" w:hAnsi="宋体"/>
                <w:szCs w:val="21"/>
              </w:rPr>
              <w:t>7</w:t>
            </w:r>
          </w:p>
          <w:p>
            <w:pPr>
              <w:rPr>
                <w:rFonts w:ascii="宋体" w:hAnsi="宋体"/>
                <w:szCs w:val="21"/>
              </w:rPr>
            </w:pPr>
          </w:p>
        </w:tc>
        <w:tc>
          <w:tcPr>
            <w:tcW w:w="4394" w:type="dxa"/>
          </w:tcPr>
          <w:p>
            <w:pPr>
              <w:rPr>
                <w:rFonts w:ascii="宋体" w:hAnsi="宋体"/>
                <w:szCs w:val="21"/>
              </w:rPr>
            </w:pPr>
            <w:r>
              <w:rPr>
                <w:rFonts w:hint="eastAsia" w:ascii="宋体" w:hAnsi="宋体"/>
                <w:szCs w:val="21"/>
              </w:rPr>
              <w:t>1.立定跳远</w:t>
            </w:r>
          </w:p>
          <w:p>
            <w:pPr>
              <w:rPr>
                <w:rFonts w:ascii="宋体" w:hAnsi="宋体"/>
                <w:szCs w:val="21"/>
              </w:rPr>
            </w:pPr>
            <w:r>
              <w:rPr>
                <w:rFonts w:hint="eastAsia" w:ascii="宋体" w:hAnsi="宋体"/>
                <w:szCs w:val="21"/>
              </w:rPr>
              <w:t>2.800米</w:t>
            </w:r>
          </w:p>
        </w:tc>
        <w:tc>
          <w:tcPr>
            <w:tcW w:w="2835" w:type="dxa"/>
          </w:tcPr>
          <w:p>
            <w:pPr>
              <w:jc w:val="left"/>
              <w:rPr>
                <w:rFonts w:ascii="宋体" w:hAnsi="宋体"/>
                <w:szCs w:val="21"/>
              </w:rPr>
            </w:pPr>
            <w:r>
              <w:rPr>
                <w:rFonts w:hint="eastAsia" w:ascii="宋体" w:hAnsi="宋体"/>
                <w:szCs w:val="21"/>
              </w:rPr>
              <w:t>四项体能测试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772" w:type="dxa"/>
          </w:tcPr>
          <w:p>
            <w:pPr>
              <w:rPr>
                <w:rFonts w:ascii="宋体" w:hAnsi="宋体"/>
                <w:szCs w:val="21"/>
              </w:rPr>
            </w:pPr>
            <w:r>
              <w:rPr>
                <w:rFonts w:hint="eastAsia" w:ascii="宋体" w:hAnsi="宋体"/>
                <w:szCs w:val="21"/>
              </w:rPr>
              <w:t>8</w:t>
            </w:r>
          </w:p>
          <w:p>
            <w:pPr>
              <w:rPr>
                <w:rFonts w:ascii="宋体" w:hAnsi="宋体"/>
                <w:szCs w:val="21"/>
              </w:rPr>
            </w:pPr>
          </w:p>
        </w:tc>
        <w:tc>
          <w:tcPr>
            <w:tcW w:w="4394" w:type="dxa"/>
          </w:tcPr>
          <w:p>
            <w:pPr>
              <w:rPr>
                <w:rFonts w:ascii="宋体" w:hAnsi="宋体"/>
                <w:szCs w:val="21"/>
              </w:rPr>
            </w:pPr>
            <w:r>
              <w:rPr>
                <w:rFonts w:hint="eastAsia" w:ascii="宋体" w:hAnsi="宋体"/>
                <w:szCs w:val="21"/>
              </w:rPr>
              <w:t>1.50米</w:t>
            </w:r>
          </w:p>
          <w:p>
            <w:pPr>
              <w:rPr>
                <w:rFonts w:ascii="宋体" w:hAnsi="宋体"/>
                <w:szCs w:val="21"/>
              </w:rPr>
            </w:pPr>
            <w:r>
              <w:rPr>
                <w:rFonts w:hint="eastAsia" w:ascii="宋体" w:hAnsi="宋体"/>
                <w:szCs w:val="21"/>
              </w:rPr>
              <w:t>2.仰卧起坐</w:t>
            </w:r>
          </w:p>
        </w:tc>
        <w:tc>
          <w:tcPr>
            <w:tcW w:w="2835" w:type="dxa"/>
          </w:tcPr>
          <w:p>
            <w:pPr>
              <w:jc w:val="left"/>
              <w:rPr>
                <w:rFonts w:ascii="宋体" w:hAnsi="宋体"/>
                <w:szCs w:val="21"/>
              </w:rPr>
            </w:pPr>
            <w:r>
              <w:rPr>
                <w:rFonts w:hint="eastAsia" w:ascii="宋体" w:hAnsi="宋体"/>
                <w:szCs w:val="21"/>
              </w:rPr>
              <w:t>四项体能测试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trPr>
        <w:tc>
          <w:tcPr>
            <w:tcW w:w="772" w:type="dxa"/>
          </w:tcPr>
          <w:p>
            <w:pPr>
              <w:rPr>
                <w:rFonts w:ascii="宋体" w:hAnsi="宋体"/>
                <w:szCs w:val="21"/>
              </w:rPr>
            </w:pPr>
            <w:r>
              <w:rPr>
                <w:rFonts w:hint="eastAsia" w:ascii="宋体" w:hAnsi="宋体"/>
                <w:szCs w:val="21"/>
              </w:rPr>
              <w:t>9</w:t>
            </w:r>
          </w:p>
          <w:p>
            <w:pPr>
              <w:rPr>
                <w:rFonts w:ascii="宋体" w:hAnsi="宋体"/>
                <w:szCs w:val="21"/>
              </w:rPr>
            </w:pPr>
          </w:p>
        </w:tc>
        <w:tc>
          <w:tcPr>
            <w:tcW w:w="4394" w:type="dxa"/>
          </w:tcPr>
          <w:p>
            <w:pPr>
              <w:rPr>
                <w:rFonts w:ascii="宋体" w:hAnsi="宋体"/>
                <w:szCs w:val="21"/>
              </w:rPr>
            </w:pPr>
            <w:r>
              <w:rPr>
                <w:rFonts w:hint="eastAsia" w:ascii="宋体" w:hAnsi="宋体"/>
                <w:szCs w:val="21"/>
              </w:rPr>
              <w:t>1. 健身气功: 八段锦，复习所学动作</w:t>
            </w:r>
          </w:p>
          <w:p>
            <w:pPr>
              <w:rPr>
                <w:rFonts w:ascii="宋体" w:hAnsi="宋体"/>
                <w:szCs w:val="21"/>
              </w:rPr>
            </w:pPr>
            <w:r>
              <w:rPr>
                <w:rFonts w:hint="eastAsia" w:ascii="宋体" w:hAnsi="宋体"/>
                <w:szCs w:val="21"/>
              </w:rPr>
              <w:t>2.四项体能补测</w:t>
            </w:r>
          </w:p>
        </w:tc>
        <w:tc>
          <w:tcPr>
            <w:tcW w:w="2835" w:type="dxa"/>
          </w:tcPr>
          <w:p>
            <w:pPr>
              <w:rPr>
                <w:rFonts w:ascii="宋体" w:hAnsi="宋体"/>
                <w:szCs w:val="21"/>
              </w:rPr>
            </w:pPr>
            <w:r>
              <w:rPr>
                <w:rFonts w:hint="eastAsia" w:ascii="宋体" w:hAnsi="宋体"/>
                <w:szCs w:val="21"/>
              </w:rPr>
              <w:t>八段锦技术动作和相关理论知识教学（播放含口令音乐）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772" w:type="dxa"/>
          </w:tcPr>
          <w:p>
            <w:pPr>
              <w:rPr>
                <w:rFonts w:ascii="宋体" w:hAnsi="宋体"/>
                <w:szCs w:val="21"/>
              </w:rPr>
            </w:pPr>
            <w:r>
              <w:rPr>
                <w:rFonts w:hint="eastAsia" w:ascii="宋体" w:hAnsi="宋体"/>
                <w:szCs w:val="21"/>
              </w:rPr>
              <w:t>10</w:t>
            </w:r>
          </w:p>
          <w:p>
            <w:pPr>
              <w:rPr>
                <w:rFonts w:ascii="宋体" w:hAnsi="宋体"/>
                <w:szCs w:val="21"/>
              </w:rPr>
            </w:pPr>
          </w:p>
        </w:tc>
        <w:tc>
          <w:tcPr>
            <w:tcW w:w="4394" w:type="dxa"/>
          </w:tcPr>
          <w:p>
            <w:pPr>
              <w:rPr>
                <w:rFonts w:ascii="宋体" w:hAnsi="宋体"/>
                <w:szCs w:val="21"/>
              </w:rPr>
            </w:pPr>
            <w:r>
              <w:rPr>
                <w:rFonts w:hint="eastAsia" w:ascii="宋体" w:hAnsi="宋体"/>
                <w:szCs w:val="21"/>
              </w:rPr>
              <w:t>1. 健身气功:八段锦9-6，摇头摆尾去心火（</w:t>
            </w:r>
            <w:r>
              <w:rPr>
                <w:rFonts w:hint="eastAsia" w:ascii="宋体" w:hAnsi="宋体"/>
                <w:sz w:val="18"/>
                <w:szCs w:val="18"/>
              </w:rPr>
              <w:t>“</w:t>
            </w:r>
            <w:r>
              <w:rPr>
                <w:rFonts w:hint="eastAsia"/>
                <w:sz w:val="18"/>
                <w:szCs w:val="18"/>
              </w:rPr>
              <w:t>尾闾”、“心火”</w:t>
            </w:r>
            <w:r>
              <w:rPr>
                <w:rFonts w:hint="eastAsia" w:ascii="宋体" w:hAnsi="宋体"/>
                <w:szCs w:val="21"/>
              </w:rPr>
              <w:t>）</w:t>
            </w:r>
          </w:p>
          <w:p>
            <w:pPr>
              <w:rPr>
                <w:rFonts w:ascii="宋体" w:hAnsi="宋体"/>
                <w:szCs w:val="21"/>
              </w:rPr>
            </w:pPr>
            <w:r>
              <w:rPr>
                <w:rFonts w:hint="eastAsia" w:ascii="宋体" w:hAnsi="宋体"/>
                <w:szCs w:val="21"/>
              </w:rPr>
              <w:t>2.跳绳</w:t>
            </w:r>
          </w:p>
        </w:tc>
        <w:tc>
          <w:tcPr>
            <w:tcW w:w="2835" w:type="dxa"/>
          </w:tcPr>
          <w:p>
            <w:pPr>
              <w:rPr>
                <w:rFonts w:ascii="宋体" w:hAnsi="宋体"/>
                <w:szCs w:val="21"/>
              </w:rPr>
            </w:pPr>
            <w:r>
              <w:rPr>
                <w:rFonts w:hint="eastAsia" w:ascii="宋体" w:hAnsi="宋体"/>
                <w:szCs w:val="21"/>
              </w:rPr>
              <w:t>八段锦技术动作和相关理论知识教学（播放含口令音乐）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772" w:type="dxa"/>
          </w:tcPr>
          <w:p>
            <w:pPr>
              <w:rPr>
                <w:rFonts w:ascii="宋体" w:hAnsi="宋体"/>
                <w:szCs w:val="21"/>
              </w:rPr>
            </w:pPr>
            <w:r>
              <w:rPr>
                <w:rFonts w:hint="eastAsia" w:ascii="宋体" w:hAnsi="宋体"/>
                <w:szCs w:val="21"/>
              </w:rPr>
              <w:t>11</w:t>
            </w:r>
          </w:p>
        </w:tc>
        <w:tc>
          <w:tcPr>
            <w:tcW w:w="4394" w:type="dxa"/>
          </w:tcPr>
          <w:p>
            <w:pPr>
              <w:rPr>
                <w:rFonts w:ascii="宋体" w:hAnsi="宋体"/>
                <w:szCs w:val="21"/>
              </w:rPr>
            </w:pPr>
            <w:r>
              <w:rPr>
                <w:rFonts w:hint="eastAsia" w:ascii="宋体" w:hAnsi="宋体"/>
                <w:szCs w:val="21"/>
              </w:rPr>
              <w:t>1. 健身气功:八段锦9-7，两手攀足固肾腰</w:t>
            </w:r>
            <w:r>
              <w:rPr>
                <w:rFonts w:hint="eastAsia" w:ascii="宋体" w:hAnsi="宋体"/>
                <w:sz w:val="18"/>
                <w:szCs w:val="18"/>
              </w:rPr>
              <w:t>（“阳关”、“委中</w:t>
            </w:r>
            <w:r>
              <w:rPr>
                <w:rFonts w:ascii="宋体" w:hAnsi="宋体"/>
                <w:sz w:val="18"/>
                <w:szCs w:val="18"/>
              </w:rPr>
              <w:t>”“</w:t>
            </w:r>
            <w:r>
              <w:rPr>
                <w:rFonts w:hint="eastAsia" w:ascii="宋体" w:hAnsi="宋体"/>
                <w:sz w:val="18"/>
                <w:szCs w:val="18"/>
              </w:rPr>
              <w:t>肾</w:t>
            </w:r>
            <w:r>
              <w:rPr>
                <w:rFonts w:ascii="宋体" w:hAnsi="宋体"/>
                <w:sz w:val="18"/>
                <w:szCs w:val="18"/>
              </w:rPr>
              <w:t>”</w:t>
            </w:r>
            <w:r>
              <w:rPr>
                <w:rFonts w:hint="eastAsia" w:ascii="宋体" w:hAnsi="宋体"/>
                <w:szCs w:val="21"/>
              </w:rPr>
              <w:t xml:space="preserve">） </w:t>
            </w:r>
          </w:p>
          <w:p>
            <w:pPr>
              <w:rPr>
                <w:rFonts w:ascii="宋体" w:hAnsi="宋体"/>
                <w:szCs w:val="21"/>
              </w:rPr>
            </w:pPr>
            <w:r>
              <w:rPr>
                <w:rFonts w:hint="eastAsia" w:ascii="宋体" w:hAnsi="宋体"/>
                <w:szCs w:val="21"/>
              </w:rPr>
              <w:t>2.跳绳</w:t>
            </w:r>
          </w:p>
        </w:tc>
        <w:tc>
          <w:tcPr>
            <w:tcW w:w="2835" w:type="dxa"/>
          </w:tcPr>
          <w:p>
            <w:pPr>
              <w:jc w:val="left"/>
              <w:rPr>
                <w:rFonts w:ascii="宋体" w:hAnsi="宋体"/>
                <w:szCs w:val="21"/>
              </w:rPr>
            </w:pPr>
            <w:r>
              <w:rPr>
                <w:rFonts w:hint="eastAsia" w:ascii="宋体" w:hAnsi="宋体"/>
                <w:szCs w:val="21"/>
              </w:rPr>
              <w:t>八段锦技术动作和相关理论知识教学（播放含口令音乐）掌握连贯演练技巧（播放无口令音乐）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772" w:type="dxa"/>
          </w:tcPr>
          <w:p>
            <w:pPr>
              <w:rPr>
                <w:rFonts w:ascii="宋体" w:hAnsi="宋体"/>
                <w:szCs w:val="21"/>
              </w:rPr>
            </w:pPr>
            <w:r>
              <w:rPr>
                <w:rFonts w:hint="eastAsia" w:ascii="宋体" w:hAnsi="宋体"/>
                <w:szCs w:val="21"/>
              </w:rPr>
              <w:t>12</w:t>
            </w:r>
          </w:p>
          <w:p>
            <w:pPr>
              <w:rPr>
                <w:rFonts w:ascii="宋体" w:hAnsi="宋体"/>
                <w:szCs w:val="21"/>
              </w:rPr>
            </w:pPr>
          </w:p>
        </w:tc>
        <w:tc>
          <w:tcPr>
            <w:tcW w:w="4394" w:type="dxa"/>
          </w:tcPr>
          <w:p>
            <w:pPr>
              <w:rPr>
                <w:rFonts w:ascii="宋体" w:hAnsi="宋体"/>
                <w:szCs w:val="21"/>
              </w:rPr>
            </w:pPr>
            <w:r>
              <w:rPr>
                <w:rFonts w:hint="eastAsia" w:ascii="宋体" w:hAnsi="宋体"/>
                <w:szCs w:val="21"/>
              </w:rPr>
              <w:t>1. 健身气功:八段锦9-8 ，攒拳怒目增气力</w:t>
            </w:r>
            <w:r>
              <w:rPr>
                <w:rFonts w:hint="eastAsia" w:ascii="宋体" w:hAnsi="宋体"/>
                <w:sz w:val="18"/>
                <w:szCs w:val="18"/>
              </w:rPr>
              <w:t>（“攒拳”、“怒目”、“肝”）</w:t>
            </w:r>
          </w:p>
          <w:p>
            <w:pPr>
              <w:rPr>
                <w:rFonts w:ascii="宋体" w:hAnsi="宋体"/>
                <w:szCs w:val="21"/>
              </w:rPr>
            </w:pPr>
            <w:r>
              <w:rPr>
                <w:rFonts w:hint="eastAsia" w:ascii="宋体" w:hAnsi="宋体"/>
                <w:szCs w:val="21"/>
              </w:rPr>
              <w:t>2.跳绳</w:t>
            </w:r>
          </w:p>
        </w:tc>
        <w:tc>
          <w:tcPr>
            <w:tcW w:w="2835" w:type="dxa"/>
          </w:tcPr>
          <w:p>
            <w:pPr>
              <w:jc w:val="left"/>
              <w:rPr>
                <w:rFonts w:ascii="宋体" w:hAnsi="宋体"/>
                <w:szCs w:val="21"/>
              </w:rPr>
            </w:pPr>
            <w:r>
              <w:rPr>
                <w:rFonts w:hint="eastAsia" w:ascii="宋体" w:hAnsi="宋体"/>
                <w:szCs w:val="21"/>
              </w:rPr>
              <w:t>八段锦技术动作和相关理论知识教学（播放含口令音乐）掌握连贯演练技巧（播放无口令音乐）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trPr>
        <w:tc>
          <w:tcPr>
            <w:tcW w:w="772" w:type="dxa"/>
          </w:tcPr>
          <w:p>
            <w:pPr>
              <w:rPr>
                <w:rFonts w:ascii="宋体" w:hAnsi="宋体"/>
                <w:szCs w:val="21"/>
              </w:rPr>
            </w:pPr>
            <w:r>
              <w:rPr>
                <w:rFonts w:hint="eastAsia" w:ascii="宋体" w:hAnsi="宋体"/>
                <w:szCs w:val="21"/>
              </w:rPr>
              <w:t>13</w:t>
            </w:r>
          </w:p>
          <w:p>
            <w:pPr>
              <w:rPr>
                <w:rFonts w:ascii="宋体" w:hAnsi="宋体"/>
                <w:szCs w:val="21"/>
              </w:rPr>
            </w:pPr>
          </w:p>
        </w:tc>
        <w:tc>
          <w:tcPr>
            <w:tcW w:w="4394" w:type="dxa"/>
          </w:tcPr>
          <w:p>
            <w:pPr>
              <w:rPr>
                <w:rFonts w:ascii="宋体" w:hAnsi="宋体"/>
                <w:szCs w:val="21"/>
              </w:rPr>
            </w:pPr>
            <w:r>
              <w:rPr>
                <w:rFonts w:hint="eastAsia" w:ascii="宋体" w:hAnsi="宋体"/>
                <w:szCs w:val="21"/>
              </w:rPr>
              <w:t>1. 健身气功:八段锦9-9，背后七颠百病消（</w:t>
            </w:r>
            <w:r>
              <w:rPr>
                <w:rFonts w:hint="eastAsia" w:ascii="宋体" w:hAnsi="宋体"/>
                <w:sz w:val="18"/>
                <w:szCs w:val="18"/>
              </w:rPr>
              <w:t>“百会穴”、“七”</w:t>
            </w:r>
            <w:r>
              <w:rPr>
                <w:rFonts w:hint="eastAsia" w:ascii="宋体" w:hAnsi="宋体"/>
                <w:szCs w:val="21"/>
              </w:rPr>
              <w:t>）</w:t>
            </w:r>
          </w:p>
          <w:p>
            <w:pPr>
              <w:rPr>
                <w:rFonts w:ascii="宋体" w:hAnsi="宋体"/>
                <w:szCs w:val="21"/>
              </w:rPr>
            </w:pPr>
            <w:r>
              <w:rPr>
                <w:rFonts w:hint="eastAsia" w:ascii="宋体" w:hAnsi="宋体"/>
                <w:szCs w:val="21"/>
              </w:rPr>
              <w:t xml:space="preserve">     收势</w:t>
            </w:r>
            <w:r>
              <w:rPr>
                <w:rFonts w:hint="eastAsia" w:ascii="宋体" w:hAnsi="宋体"/>
                <w:sz w:val="18"/>
                <w:szCs w:val="18"/>
              </w:rPr>
              <w:t>（“左、右”与“阴、阳”）</w:t>
            </w:r>
            <w:r>
              <w:rPr>
                <w:rFonts w:hint="eastAsia" w:ascii="宋体" w:hAnsi="宋体"/>
                <w:szCs w:val="21"/>
              </w:rPr>
              <w:t xml:space="preserve"> </w:t>
            </w:r>
          </w:p>
          <w:p>
            <w:pPr>
              <w:rPr>
                <w:rFonts w:ascii="宋体" w:hAnsi="宋体"/>
                <w:szCs w:val="21"/>
              </w:rPr>
            </w:pPr>
            <w:r>
              <w:rPr>
                <w:rFonts w:hint="eastAsia" w:ascii="宋体" w:hAnsi="宋体"/>
                <w:szCs w:val="21"/>
              </w:rPr>
              <w:t>2.</w:t>
            </w:r>
            <w:r>
              <w:rPr>
                <w:rFonts w:ascii="宋体" w:hAnsi="宋体"/>
                <w:szCs w:val="21"/>
              </w:rPr>
              <w:t xml:space="preserve"> </w:t>
            </w:r>
            <w:r>
              <w:rPr>
                <w:rFonts w:hint="eastAsia" w:ascii="宋体" w:hAnsi="宋体"/>
                <w:szCs w:val="21"/>
              </w:rPr>
              <w:t>跳绳</w:t>
            </w:r>
          </w:p>
        </w:tc>
        <w:tc>
          <w:tcPr>
            <w:tcW w:w="2835" w:type="dxa"/>
          </w:tcPr>
          <w:p>
            <w:pPr>
              <w:jc w:val="left"/>
              <w:rPr>
                <w:rFonts w:ascii="宋体" w:hAnsi="宋体"/>
                <w:szCs w:val="21"/>
              </w:rPr>
            </w:pPr>
            <w:r>
              <w:rPr>
                <w:rFonts w:hint="eastAsia" w:ascii="宋体" w:hAnsi="宋体"/>
                <w:szCs w:val="21"/>
              </w:rPr>
              <w:t>八段锦技术动作和相关理论知识教学（播放含口令音乐）掌握连贯演练技巧（播放无口令音乐）</w:t>
            </w:r>
          </w:p>
          <w:p>
            <w:pPr>
              <w:jc w:val="left"/>
              <w:rPr>
                <w:rFonts w:ascii="宋体" w:hAnsi="宋体"/>
                <w:szCs w:val="21"/>
              </w:rPr>
            </w:pPr>
            <w:r>
              <w:rPr>
                <w:rFonts w:hint="eastAsia" w:ascii="宋体" w:hAnsi="宋体"/>
                <w:szCs w:val="21"/>
              </w:rPr>
              <w:t>动作和呼吸的配合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trPr>
        <w:tc>
          <w:tcPr>
            <w:tcW w:w="772" w:type="dxa"/>
          </w:tcPr>
          <w:p>
            <w:pPr>
              <w:rPr>
                <w:rFonts w:ascii="宋体" w:hAnsi="宋体"/>
                <w:szCs w:val="21"/>
              </w:rPr>
            </w:pPr>
            <w:r>
              <w:rPr>
                <w:rFonts w:hint="eastAsia" w:ascii="宋体" w:hAnsi="宋体"/>
                <w:szCs w:val="21"/>
              </w:rPr>
              <w:t>14</w:t>
            </w:r>
          </w:p>
        </w:tc>
        <w:tc>
          <w:tcPr>
            <w:tcW w:w="4394" w:type="dxa"/>
          </w:tcPr>
          <w:p>
            <w:pPr>
              <w:rPr>
                <w:rFonts w:ascii="宋体" w:hAnsi="宋体"/>
                <w:szCs w:val="21"/>
              </w:rPr>
            </w:pPr>
            <w:r>
              <w:rPr>
                <w:rFonts w:hint="eastAsia" w:ascii="宋体" w:hAnsi="宋体"/>
                <w:szCs w:val="21"/>
              </w:rPr>
              <w:t>1. 健身气功: 八段锦，复习后四动和收势</w:t>
            </w:r>
          </w:p>
          <w:p>
            <w:pPr>
              <w:rPr>
                <w:rFonts w:ascii="宋体" w:hAnsi="宋体"/>
                <w:szCs w:val="21"/>
              </w:rPr>
            </w:pPr>
            <w:r>
              <w:rPr>
                <w:rFonts w:hint="eastAsia" w:ascii="宋体" w:hAnsi="宋体"/>
                <w:szCs w:val="21"/>
              </w:rPr>
              <w:t>2.配合音乐整套复习</w:t>
            </w:r>
          </w:p>
          <w:p>
            <w:pPr>
              <w:rPr>
                <w:rFonts w:ascii="宋体" w:hAnsi="宋体"/>
                <w:szCs w:val="21"/>
              </w:rPr>
            </w:pPr>
            <w:r>
              <w:rPr>
                <w:rFonts w:hint="eastAsia" w:ascii="宋体" w:hAnsi="宋体"/>
                <w:szCs w:val="21"/>
              </w:rPr>
              <w:t>3.跳绳</w:t>
            </w:r>
          </w:p>
        </w:tc>
        <w:tc>
          <w:tcPr>
            <w:tcW w:w="2835" w:type="dxa"/>
          </w:tcPr>
          <w:p>
            <w:pPr>
              <w:jc w:val="left"/>
              <w:rPr>
                <w:rFonts w:ascii="宋体" w:hAnsi="宋体"/>
                <w:szCs w:val="21"/>
              </w:rPr>
            </w:pPr>
            <w:r>
              <w:rPr>
                <w:rFonts w:hint="eastAsia" w:ascii="宋体" w:hAnsi="宋体"/>
                <w:szCs w:val="21"/>
              </w:rPr>
              <w:t>八段锦技术动作和相关理论知识教学（播放含口令音乐）掌握连贯演练技巧（播放无口令音乐）</w:t>
            </w:r>
          </w:p>
          <w:p>
            <w:pPr>
              <w:jc w:val="left"/>
              <w:rPr>
                <w:rFonts w:ascii="宋体" w:hAnsi="宋体"/>
                <w:szCs w:val="21"/>
              </w:rPr>
            </w:pPr>
            <w:r>
              <w:rPr>
                <w:rFonts w:hint="eastAsia" w:ascii="宋体" w:hAnsi="宋体"/>
                <w:szCs w:val="21"/>
              </w:rPr>
              <w:t>动作和呼吸的配合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trPr>
        <w:tc>
          <w:tcPr>
            <w:tcW w:w="772" w:type="dxa"/>
          </w:tcPr>
          <w:p>
            <w:pPr>
              <w:rPr>
                <w:rFonts w:ascii="宋体" w:hAnsi="宋体"/>
                <w:szCs w:val="21"/>
              </w:rPr>
            </w:pPr>
            <w:r>
              <w:rPr>
                <w:rFonts w:hint="eastAsia" w:ascii="宋体" w:hAnsi="宋体"/>
                <w:szCs w:val="21"/>
              </w:rPr>
              <w:t>15</w:t>
            </w:r>
          </w:p>
        </w:tc>
        <w:tc>
          <w:tcPr>
            <w:tcW w:w="4394" w:type="dxa"/>
          </w:tcPr>
          <w:p>
            <w:pPr>
              <w:rPr>
                <w:rFonts w:ascii="宋体" w:hAnsi="宋体"/>
                <w:szCs w:val="21"/>
              </w:rPr>
            </w:pPr>
            <w:r>
              <w:rPr>
                <w:rFonts w:hint="eastAsia" w:ascii="宋体" w:hAnsi="宋体"/>
                <w:szCs w:val="21"/>
              </w:rPr>
              <w:t>配合音乐复习</w:t>
            </w:r>
          </w:p>
          <w:p>
            <w:pPr>
              <w:rPr>
                <w:rFonts w:ascii="宋体" w:hAnsi="宋体"/>
                <w:szCs w:val="21"/>
              </w:rPr>
            </w:pPr>
            <w:r>
              <w:rPr>
                <w:rFonts w:hint="eastAsia" w:ascii="宋体" w:hAnsi="宋体"/>
                <w:szCs w:val="21"/>
              </w:rPr>
              <w:t>考试</w:t>
            </w:r>
          </w:p>
          <w:p>
            <w:pPr>
              <w:jc w:val="center"/>
              <w:rPr>
                <w:rFonts w:ascii="宋体" w:hAnsi="宋体"/>
                <w:szCs w:val="21"/>
              </w:rPr>
            </w:pPr>
          </w:p>
        </w:tc>
        <w:tc>
          <w:tcPr>
            <w:tcW w:w="2835" w:type="dxa"/>
          </w:tcPr>
          <w:p>
            <w:pPr>
              <w:jc w:val="left"/>
              <w:rPr>
                <w:rFonts w:ascii="宋体" w:hAnsi="宋体"/>
                <w:szCs w:val="21"/>
              </w:rPr>
            </w:pPr>
            <w:r>
              <w:rPr>
                <w:rFonts w:hint="eastAsia" w:ascii="宋体" w:hAnsi="宋体"/>
                <w:szCs w:val="21"/>
              </w:rPr>
              <w:t>复习与巩固所学动作（播放无口令音乐）</w:t>
            </w:r>
          </w:p>
          <w:p>
            <w:pPr>
              <w:jc w:val="left"/>
              <w:rPr>
                <w:rFonts w:ascii="宋体" w:hAnsi="宋体"/>
                <w:szCs w:val="21"/>
              </w:rPr>
            </w:pPr>
            <w:r>
              <w:rPr>
                <w:rFonts w:hint="eastAsia" w:ascii="宋体" w:hAnsi="宋体"/>
                <w:szCs w:val="21"/>
              </w:rPr>
              <w:t>考核动作学习结果（播放无口令音乐）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trPr>
        <w:tc>
          <w:tcPr>
            <w:tcW w:w="772" w:type="dxa"/>
            <w:tcBorders>
              <w:top w:val="single" w:color="auto" w:sz="4" w:space="0"/>
              <w:left w:val="single" w:color="auto" w:sz="4" w:space="0"/>
              <w:bottom w:val="single" w:color="auto" w:sz="4" w:space="0"/>
              <w:right w:val="single" w:color="auto" w:sz="4" w:space="0"/>
            </w:tcBorders>
          </w:tcPr>
          <w:p>
            <w:pPr>
              <w:rPr>
                <w:rFonts w:ascii="宋体" w:hAnsi="宋体"/>
                <w:szCs w:val="21"/>
              </w:rPr>
            </w:pPr>
            <w:r>
              <w:rPr>
                <w:rFonts w:hint="eastAsia" w:ascii="宋体" w:hAnsi="宋体"/>
                <w:szCs w:val="21"/>
              </w:rPr>
              <w:t>16</w:t>
            </w:r>
          </w:p>
        </w:tc>
        <w:tc>
          <w:tcPr>
            <w:tcW w:w="4394" w:type="dxa"/>
            <w:tcBorders>
              <w:top w:val="single" w:color="auto" w:sz="4" w:space="0"/>
              <w:left w:val="single" w:color="auto" w:sz="4" w:space="0"/>
              <w:bottom w:val="single" w:color="auto" w:sz="4" w:space="0"/>
              <w:right w:val="single" w:color="auto" w:sz="4" w:space="0"/>
            </w:tcBorders>
          </w:tcPr>
          <w:p>
            <w:pPr>
              <w:rPr>
                <w:rFonts w:ascii="宋体" w:hAnsi="宋体"/>
                <w:szCs w:val="21"/>
              </w:rPr>
            </w:pPr>
            <w:r>
              <w:rPr>
                <w:rFonts w:hint="eastAsia" w:ascii="宋体" w:hAnsi="宋体"/>
                <w:szCs w:val="21"/>
              </w:rPr>
              <w:t>考试、补考</w:t>
            </w:r>
          </w:p>
        </w:tc>
        <w:tc>
          <w:tcPr>
            <w:tcW w:w="2835" w:type="dxa"/>
            <w:tcBorders>
              <w:top w:val="single" w:color="auto" w:sz="4" w:space="0"/>
              <w:left w:val="single" w:color="auto" w:sz="4" w:space="0"/>
              <w:bottom w:val="single" w:color="auto" w:sz="4" w:space="0"/>
              <w:right w:val="single" w:color="auto" w:sz="4" w:space="0"/>
            </w:tcBorders>
          </w:tcPr>
          <w:p>
            <w:pPr>
              <w:jc w:val="left"/>
              <w:rPr>
                <w:rFonts w:ascii="宋体" w:hAnsi="宋体"/>
                <w:szCs w:val="21"/>
              </w:rPr>
            </w:pPr>
            <w:r>
              <w:rPr>
                <w:rFonts w:hint="eastAsia" w:ascii="宋体" w:hAnsi="宋体"/>
                <w:szCs w:val="21"/>
              </w:rPr>
              <w:t>考核动作学习结果（播放无口令音乐）</w:t>
            </w:r>
          </w:p>
        </w:tc>
      </w:tr>
    </w:tbl>
    <w:p>
      <w:pPr>
        <w:spacing w:line="360" w:lineRule="auto"/>
        <w:ind w:firstLine="360" w:firstLineChars="200"/>
        <w:rPr>
          <w:rFonts w:ascii="宋体"/>
          <w:sz w:val="18"/>
          <w:szCs w:val="18"/>
        </w:rPr>
      </w:pPr>
      <w:r>
        <w:rPr>
          <w:rFonts w:hint="eastAsia" w:ascii="宋体"/>
          <w:sz w:val="18"/>
          <w:szCs w:val="18"/>
        </w:rPr>
        <w:t>注：根据实际情况的变化可适当调整计划</w:t>
      </w:r>
    </w:p>
    <w:p>
      <w:pPr>
        <w:spacing w:line="360" w:lineRule="auto"/>
        <w:ind w:left="480"/>
        <w:rPr>
          <w:rFonts w:ascii="宋体"/>
          <w:b/>
          <w:sz w:val="24"/>
        </w:rPr>
      </w:pPr>
      <w:r>
        <w:rPr>
          <w:rFonts w:hint="eastAsia" w:ascii="宋体" w:hAnsi="宋体"/>
          <w:b/>
          <w:sz w:val="24"/>
        </w:rPr>
        <w:t>（三）具体安排</w:t>
      </w:r>
    </w:p>
    <w:p>
      <w:pPr>
        <w:spacing w:line="480" w:lineRule="exact"/>
        <w:rPr>
          <w:rFonts w:ascii="宋体"/>
          <w:b/>
          <w:szCs w:val="21"/>
        </w:rPr>
      </w:pPr>
      <w:r>
        <w:rPr>
          <w:rFonts w:hint="eastAsia" w:ascii="宋体" w:hAnsi="宋体"/>
          <w:b/>
          <w:szCs w:val="21"/>
        </w:rPr>
        <w:t>理论部分</w:t>
      </w:r>
    </w:p>
    <w:p>
      <w:pPr>
        <w:widowControl/>
        <w:tabs>
          <w:tab w:val="left" w:pos="3585"/>
        </w:tabs>
        <w:spacing w:line="360" w:lineRule="auto"/>
        <w:ind w:firstLine="420" w:firstLineChars="200"/>
        <w:rPr>
          <w:rFonts w:ascii="??" w:hAnsi="??" w:cs="宋体"/>
          <w:color w:val="000000"/>
          <w:kern w:val="0"/>
          <w:szCs w:val="21"/>
        </w:rPr>
      </w:pPr>
      <w:r>
        <w:rPr>
          <w:rFonts w:ascii="??" w:hAnsi="??" w:cs="宋体"/>
          <w:bCs/>
          <w:color w:val="000000"/>
          <w:kern w:val="0"/>
          <w:szCs w:val="21"/>
        </w:rPr>
        <w:t>1.</w:t>
      </w:r>
      <w:r>
        <w:rPr>
          <w:rFonts w:hint="eastAsia" w:ascii="??" w:hAnsi="??" w:cs="宋体"/>
          <w:bCs/>
          <w:color w:val="000000"/>
          <w:kern w:val="0"/>
          <w:szCs w:val="21"/>
        </w:rPr>
        <w:t>教学要求：</w:t>
      </w:r>
      <w:r>
        <w:rPr>
          <w:rFonts w:hint="eastAsia"/>
          <w:szCs w:val="21"/>
        </w:rPr>
        <w:t>明确本学科学习内容，端正学生学习态度。了解</w:t>
      </w:r>
      <w:bookmarkStart w:id="5" w:name="OLE_LINK9"/>
      <w:bookmarkStart w:id="6" w:name="OLE_LINK10"/>
      <w:r>
        <w:rPr>
          <w:rFonts w:hint="eastAsia"/>
          <w:szCs w:val="21"/>
        </w:rPr>
        <w:t>健身气功八段锦运动的功法源流、特点、习练要领等</w:t>
      </w:r>
      <w:bookmarkEnd w:id="5"/>
      <w:bookmarkEnd w:id="6"/>
      <w:r>
        <w:rPr>
          <w:rFonts w:hint="eastAsia"/>
          <w:szCs w:val="21"/>
        </w:rPr>
        <w:t>。</w:t>
      </w:r>
    </w:p>
    <w:p>
      <w:pPr>
        <w:pStyle w:val="19"/>
        <w:ind w:firstLine="420" w:firstLineChars="200"/>
        <w:jc w:val="both"/>
        <w:rPr>
          <w:rFonts w:hAnsi="宋体"/>
          <w:sz w:val="21"/>
          <w:szCs w:val="21"/>
        </w:rPr>
      </w:pPr>
      <w:r>
        <w:rPr>
          <w:rFonts w:hAnsi="宋体"/>
          <w:bCs/>
          <w:sz w:val="21"/>
          <w:szCs w:val="21"/>
        </w:rPr>
        <w:t>2.</w:t>
      </w:r>
      <w:r>
        <w:rPr>
          <w:rFonts w:hint="eastAsia" w:hAnsi="宋体"/>
          <w:bCs/>
          <w:sz w:val="21"/>
          <w:szCs w:val="21"/>
        </w:rPr>
        <w:t>教学具体内容：</w:t>
      </w:r>
      <w:r>
        <w:rPr>
          <w:rFonts w:hint="eastAsia"/>
          <w:sz w:val="21"/>
          <w:szCs w:val="21"/>
        </w:rPr>
        <w:t>健身气功运动的功法源流、特点、习练要领、动作与呼吸配合、动作与意念结合及相关理论知识和传统文化内涵等</w:t>
      </w:r>
      <w:r>
        <w:rPr>
          <w:rFonts w:hint="eastAsia" w:hAnsi="宋体"/>
          <w:sz w:val="21"/>
          <w:szCs w:val="21"/>
        </w:rPr>
        <w:t>。</w:t>
      </w:r>
    </w:p>
    <w:p>
      <w:pPr>
        <w:spacing w:line="360" w:lineRule="auto"/>
        <w:ind w:firstLine="420" w:firstLineChars="200"/>
        <w:rPr>
          <w:rFonts w:ascii="宋体"/>
          <w:szCs w:val="21"/>
        </w:rPr>
      </w:pPr>
      <w:r>
        <w:rPr>
          <w:rFonts w:ascii="宋体" w:hAnsi="宋体"/>
          <w:szCs w:val="21"/>
        </w:rPr>
        <w:t>3.</w:t>
      </w:r>
      <w:bookmarkStart w:id="7" w:name="OLE_LINK2"/>
      <w:bookmarkStart w:id="8" w:name="OLE_LINK17"/>
      <w:bookmarkStart w:id="9" w:name="OLE_LINK4"/>
      <w:bookmarkStart w:id="10" w:name="OLE_LINK19"/>
      <w:bookmarkStart w:id="11" w:name="OLE_LINK13"/>
      <w:bookmarkStart w:id="12" w:name="OLE_LINK14"/>
      <w:bookmarkStart w:id="13" w:name="OLE_LINK3"/>
      <w:bookmarkStart w:id="14" w:name="OLE_LINK12"/>
      <w:bookmarkStart w:id="15" w:name="OLE_LINK15"/>
      <w:bookmarkStart w:id="16" w:name="OLE_LINK16"/>
      <w:bookmarkStart w:id="17" w:name="OLE_LINK18"/>
      <w:bookmarkStart w:id="18" w:name="OLE_LINK11"/>
      <w:bookmarkStart w:id="19" w:name="OLE_LINK24"/>
      <w:bookmarkStart w:id="20" w:name="OLE_LINK20"/>
      <w:bookmarkStart w:id="21" w:name="OLE_LINK23"/>
      <w:bookmarkStart w:id="22" w:name="OLE_LINK25"/>
      <w:r>
        <w:rPr>
          <w:rFonts w:hint="eastAsia" w:ascii="宋体" w:hAnsi="宋体"/>
          <w:szCs w:val="21"/>
        </w:rPr>
        <w:t>教学方式</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rFonts w:hint="eastAsia" w:ascii="宋体" w:hAnsi="宋体"/>
          <w:szCs w:val="21"/>
        </w:rPr>
        <w:t>方法：讲解法、视频教学</w:t>
      </w:r>
    </w:p>
    <w:p>
      <w:pPr>
        <w:widowControl/>
        <w:spacing w:line="360" w:lineRule="auto"/>
        <w:ind w:firstLine="420" w:firstLineChars="200"/>
        <w:jc w:val="left"/>
        <w:rPr>
          <w:szCs w:val="21"/>
        </w:rPr>
      </w:pPr>
      <w:r>
        <w:rPr>
          <w:szCs w:val="21"/>
        </w:rPr>
        <w:t>4.</w:t>
      </w:r>
      <w:r>
        <w:rPr>
          <w:rFonts w:hint="eastAsia"/>
          <w:szCs w:val="21"/>
        </w:rPr>
        <w:t>重难点：八段锦肢体动作与呼吸的配合（自然呼吸到腹式呼吸过渡），</w:t>
      </w:r>
      <w:r>
        <w:rPr>
          <w:rFonts w:hint="eastAsia" w:ascii="宋体" w:hAnsi="宋体"/>
          <w:szCs w:val="21"/>
        </w:rPr>
        <w:t>神与形合，气寓其中的体会。</w:t>
      </w:r>
    </w:p>
    <w:p>
      <w:pPr>
        <w:spacing w:line="360" w:lineRule="auto"/>
        <w:ind w:firstLine="420" w:firstLineChars="200"/>
        <w:rPr>
          <w:rFonts w:ascii="宋体"/>
          <w:szCs w:val="21"/>
        </w:rPr>
      </w:pPr>
      <w:r>
        <w:rPr>
          <w:rFonts w:ascii="宋体" w:hAnsi="宋体"/>
          <w:szCs w:val="21"/>
        </w:rPr>
        <w:t>5.</w:t>
      </w:r>
      <w:r>
        <w:rPr>
          <w:rFonts w:hint="eastAsia" w:ascii="宋体" w:hAnsi="宋体"/>
          <w:szCs w:val="21"/>
        </w:rPr>
        <w:t>阅读书目与文献</w:t>
      </w:r>
    </w:p>
    <w:p>
      <w:pPr>
        <w:spacing w:line="360" w:lineRule="auto"/>
        <w:ind w:firstLine="420" w:firstLineChars="200"/>
        <w:rPr>
          <w:rFonts w:ascii="宋体" w:hAnsi="宋体"/>
          <w:szCs w:val="21"/>
        </w:rPr>
      </w:pPr>
      <w:r>
        <w:rPr>
          <w:rFonts w:ascii="宋体" w:hAnsi="宋体"/>
          <w:szCs w:val="21"/>
        </w:rPr>
        <w:t>6</w:t>
      </w:r>
      <w:r>
        <w:rPr>
          <w:rFonts w:ascii="宋体"/>
          <w:szCs w:val="21"/>
        </w:rPr>
        <w:t>.</w:t>
      </w:r>
      <w:r>
        <w:rPr>
          <w:rFonts w:hint="eastAsia" w:ascii="宋体" w:hAnsi="宋体"/>
          <w:szCs w:val="21"/>
        </w:rPr>
        <w:t>作业：网上查找健身气功八段锦运动的相关理论知识；学习健身气功八段锦，谈谈日常如何保健我们的五脏六腑（可就其中之一具体谈）。</w:t>
      </w:r>
    </w:p>
    <w:p>
      <w:pPr>
        <w:spacing w:line="480" w:lineRule="exact"/>
        <w:rPr>
          <w:rFonts w:ascii="宋体"/>
          <w:b/>
          <w:szCs w:val="21"/>
        </w:rPr>
      </w:pPr>
      <w:r>
        <w:rPr>
          <w:rFonts w:hint="eastAsia" w:ascii="宋体" w:hAnsi="宋体"/>
          <w:b/>
          <w:szCs w:val="21"/>
        </w:rPr>
        <w:t>实践部分</w:t>
      </w:r>
    </w:p>
    <w:p>
      <w:pPr>
        <w:widowControl/>
        <w:tabs>
          <w:tab w:val="left" w:pos="3585"/>
        </w:tabs>
        <w:spacing w:line="360" w:lineRule="auto"/>
        <w:ind w:firstLine="420" w:firstLineChars="200"/>
        <w:rPr>
          <w:rFonts w:ascii="宋体" w:cs="宋体"/>
          <w:bCs/>
          <w:color w:val="000000"/>
          <w:kern w:val="0"/>
          <w:szCs w:val="21"/>
        </w:rPr>
      </w:pPr>
      <w:r>
        <w:rPr>
          <w:rFonts w:ascii="宋体" w:hAnsi="宋体" w:cs="宋体"/>
          <w:bCs/>
          <w:color w:val="000000"/>
          <w:kern w:val="0"/>
          <w:szCs w:val="21"/>
        </w:rPr>
        <w:t>1.</w:t>
      </w:r>
      <w:r>
        <w:rPr>
          <w:rFonts w:hint="eastAsia" w:ascii="宋体" w:hAnsi="宋体" w:cs="宋体"/>
          <w:bCs/>
          <w:color w:val="000000"/>
          <w:kern w:val="0"/>
          <w:szCs w:val="21"/>
        </w:rPr>
        <w:t>教学要求：学生能学习和掌握八段锦运动的动作规格，动作连贯流畅，动作与呼吸配合，能独立运用八段锦项目运动健身。</w:t>
      </w:r>
    </w:p>
    <w:p>
      <w:pPr>
        <w:widowControl/>
        <w:spacing w:line="360" w:lineRule="auto"/>
        <w:ind w:firstLine="420" w:firstLineChars="200"/>
        <w:jc w:val="left"/>
        <w:rPr>
          <w:rFonts w:ascii="宋体" w:cs="宋体"/>
          <w:bCs/>
          <w:color w:val="000000"/>
          <w:kern w:val="0"/>
          <w:szCs w:val="21"/>
        </w:rPr>
      </w:pPr>
      <w:r>
        <w:rPr>
          <w:rFonts w:ascii="宋体" w:hAnsi="宋体" w:cs="宋体"/>
          <w:bCs/>
          <w:color w:val="000000"/>
          <w:kern w:val="0"/>
          <w:szCs w:val="21"/>
        </w:rPr>
        <w:t>2.</w:t>
      </w:r>
      <w:r>
        <w:rPr>
          <w:rFonts w:hint="eastAsia" w:ascii="宋体" w:hAnsi="宋体" w:cs="宋体"/>
          <w:bCs/>
          <w:color w:val="000000"/>
          <w:kern w:val="0"/>
          <w:szCs w:val="21"/>
        </w:rPr>
        <w:t>教学具体内容：</w:t>
      </w:r>
    </w:p>
    <w:p>
      <w:pPr>
        <w:widowControl/>
        <w:spacing w:line="360" w:lineRule="auto"/>
        <w:ind w:firstLine="840" w:firstLineChars="400"/>
        <w:jc w:val="left"/>
        <w:rPr>
          <w:rFonts w:ascii="宋体"/>
          <w:szCs w:val="21"/>
        </w:rPr>
      </w:pPr>
      <w:r>
        <w:rPr>
          <w:rFonts w:hint="eastAsia" w:ascii="宋体" w:hAnsi="宋体" w:cs="宋体"/>
          <w:bCs/>
          <w:color w:val="000000"/>
          <w:kern w:val="0"/>
          <w:szCs w:val="21"/>
        </w:rPr>
        <w:t>（</w:t>
      </w:r>
      <w:r>
        <w:rPr>
          <w:rFonts w:ascii="宋体" w:hAnsi="宋体" w:cs="宋体"/>
          <w:bCs/>
          <w:color w:val="000000"/>
          <w:kern w:val="0"/>
          <w:szCs w:val="21"/>
        </w:rPr>
        <w:t>1</w:t>
      </w:r>
      <w:r>
        <w:rPr>
          <w:rFonts w:hint="eastAsia" w:ascii="宋体" w:hAnsi="宋体" w:cs="宋体"/>
          <w:bCs/>
          <w:color w:val="000000"/>
          <w:kern w:val="0"/>
          <w:szCs w:val="21"/>
        </w:rPr>
        <w:t>）</w:t>
      </w:r>
      <w:r>
        <w:rPr>
          <w:rFonts w:hint="eastAsia" w:ascii="宋体" w:hAnsi="宋体"/>
          <w:szCs w:val="21"/>
        </w:rPr>
        <w:t>八段锦基本手型、步型、基本手法、步法。</w:t>
      </w:r>
    </w:p>
    <w:p>
      <w:pPr>
        <w:widowControl/>
        <w:spacing w:line="360" w:lineRule="auto"/>
        <w:ind w:firstLine="840" w:firstLineChars="4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）八段锦的技术动作、路线、方向，动作与呼吸的配合。</w:t>
      </w:r>
    </w:p>
    <w:p>
      <w:pPr>
        <w:spacing w:line="360" w:lineRule="auto"/>
        <w:ind w:firstLine="420" w:firstLineChars="200"/>
        <w:rPr>
          <w:rFonts w:ascii="宋体"/>
          <w:szCs w:val="21"/>
        </w:rPr>
      </w:pPr>
      <w:r>
        <w:rPr>
          <w:rFonts w:ascii="宋体" w:hAnsi="宋体"/>
          <w:szCs w:val="21"/>
        </w:rPr>
        <w:t>3.</w:t>
      </w:r>
      <w:r>
        <w:rPr>
          <w:rFonts w:hint="eastAsia" w:ascii="宋体" w:hAnsi="宋体"/>
          <w:szCs w:val="21"/>
        </w:rPr>
        <w:t>教学方式方法：理论与实践相结合、讲解和示范结合、完整和分解结合、分组讨论与互相纠错向结合、练习和表演结合等</w:t>
      </w:r>
    </w:p>
    <w:p>
      <w:pPr>
        <w:pStyle w:val="3"/>
        <w:ind w:left="1" w:firstLine="420"/>
        <w:rPr>
          <w:rFonts w:hAnsi="宋体"/>
          <w:sz w:val="21"/>
          <w:szCs w:val="21"/>
        </w:rPr>
      </w:pPr>
      <w:r>
        <w:rPr>
          <w:rFonts w:hAnsi="宋体"/>
          <w:sz w:val="21"/>
          <w:szCs w:val="21"/>
        </w:rPr>
        <w:t>4.</w:t>
      </w:r>
      <w:r>
        <w:rPr>
          <w:rFonts w:hint="eastAsia" w:hAnsi="宋体"/>
          <w:sz w:val="21"/>
          <w:szCs w:val="21"/>
        </w:rPr>
        <w:t>重难点：八段锦动作规范、动作和呼吸意念结合，运动风格的体现，文化内涵的识记与理解。</w:t>
      </w:r>
    </w:p>
    <w:p>
      <w:pPr>
        <w:spacing w:line="360" w:lineRule="auto"/>
        <w:ind w:firstLine="420" w:firstLineChars="200"/>
        <w:rPr>
          <w:rFonts w:ascii="宋体"/>
          <w:szCs w:val="21"/>
        </w:rPr>
      </w:pPr>
      <w:r>
        <w:rPr>
          <w:rFonts w:ascii="宋体" w:hAnsi="宋体"/>
          <w:szCs w:val="21"/>
        </w:rPr>
        <w:t>5.</w:t>
      </w:r>
      <w:r>
        <w:rPr>
          <w:rFonts w:hint="eastAsia" w:ascii="宋体" w:hAnsi="宋体"/>
          <w:szCs w:val="21"/>
        </w:rPr>
        <w:t>阅读书目与文献。</w:t>
      </w:r>
    </w:p>
    <w:p>
      <w:pPr>
        <w:spacing w:line="360" w:lineRule="auto"/>
        <w:ind w:firstLine="420" w:firstLineChars="200"/>
        <w:rPr>
          <w:rFonts w:ascii="宋体"/>
          <w:szCs w:val="21"/>
        </w:rPr>
      </w:pPr>
      <w:r>
        <w:rPr>
          <w:rFonts w:ascii="宋体" w:hAnsi="宋体"/>
          <w:szCs w:val="21"/>
        </w:rPr>
        <w:t>6.</w:t>
      </w:r>
      <w:r>
        <w:rPr>
          <w:rFonts w:hint="eastAsia" w:ascii="宋体" w:hAnsi="宋体"/>
          <w:szCs w:val="21"/>
        </w:rPr>
        <w:t>作业：课堂小组练习，布置课后复习，定时上交新动作练习视频；。</w:t>
      </w:r>
    </w:p>
    <w:p>
      <w:pPr>
        <w:spacing w:line="360" w:lineRule="auto"/>
        <w:rPr>
          <w:rFonts w:ascii="宋体"/>
          <w:b/>
          <w:sz w:val="24"/>
        </w:rPr>
      </w:pPr>
      <w:r>
        <w:rPr>
          <w:rFonts w:hint="eastAsia" w:ascii="宋体" w:hAnsi="宋体"/>
          <w:b/>
          <w:sz w:val="24"/>
        </w:rPr>
        <w:t>五、健身气功八段锦运动学生成绩评定标准</w:t>
      </w:r>
    </w:p>
    <w:p>
      <w:pPr>
        <w:spacing w:line="400" w:lineRule="exact"/>
        <w:ind w:firstLine="422" w:firstLineChars="200"/>
        <w:rPr>
          <w:rFonts w:ascii="宋体"/>
          <w:b/>
          <w:szCs w:val="21"/>
        </w:rPr>
      </w:pPr>
      <w:r>
        <w:rPr>
          <w:rFonts w:ascii="宋体" w:hAnsi="宋体"/>
          <w:b/>
          <w:szCs w:val="21"/>
        </w:rPr>
        <w:t xml:space="preserve">1. </w:t>
      </w:r>
      <w:r>
        <w:rPr>
          <w:rFonts w:hint="eastAsia" w:ascii="宋体" w:hAnsi="宋体"/>
          <w:b/>
          <w:szCs w:val="21"/>
        </w:rPr>
        <w:t>第一学期</w:t>
      </w:r>
      <w:bookmarkStart w:id="23" w:name="OLE_LINK22"/>
      <w:bookmarkStart w:id="24" w:name="OLE_LINK21"/>
      <w:r>
        <w:rPr>
          <w:rFonts w:hint="eastAsia" w:ascii="宋体" w:hAnsi="宋体"/>
          <w:b/>
          <w:szCs w:val="21"/>
        </w:rPr>
        <w:t>健身气功八段锦</w:t>
      </w:r>
      <w:bookmarkEnd w:id="23"/>
      <w:bookmarkEnd w:id="24"/>
      <w:r>
        <w:rPr>
          <w:rFonts w:hint="eastAsia" w:ascii="宋体" w:hAnsi="宋体"/>
          <w:b/>
          <w:szCs w:val="21"/>
        </w:rPr>
        <w:t>运动课程成绩计算</w:t>
      </w:r>
    </w:p>
    <w:p>
      <w:pPr>
        <w:spacing w:line="400" w:lineRule="exact"/>
        <w:ind w:firstLine="420" w:firstLineChars="200"/>
        <w:rPr>
          <w:rFonts w:ascii="宋体"/>
          <w:szCs w:val="21"/>
        </w:rPr>
      </w:pPr>
      <w:r>
        <w:rPr>
          <w:rFonts w:hint="eastAsia" w:ascii="宋体" w:hAnsi="宋体"/>
          <w:szCs w:val="21"/>
        </w:rPr>
        <w:t>课程成绩（</w:t>
      </w:r>
      <w:r>
        <w:rPr>
          <w:rFonts w:ascii="宋体" w:hAnsi="宋体"/>
          <w:szCs w:val="21"/>
        </w:rPr>
        <w:t>100</w:t>
      </w:r>
      <w:r>
        <w:rPr>
          <w:rFonts w:hint="eastAsia" w:ascii="宋体" w:hAnsi="宋体"/>
          <w:szCs w:val="21"/>
        </w:rPr>
        <w:t>分）</w:t>
      </w:r>
      <w:r>
        <w:rPr>
          <w:rFonts w:ascii="宋体" w:hAnsi="宋体"/>
          <w:szCs w:val="21"/>
        </w:rPr>
        <w:t>=</w:t>
      </w:r>
      <w:r>
        <w:rPr>
          <w:rFonts w:hint="eastAsia" w:ascii="宋体" w:hAnsi="宋体"/>
          <w:szCs w:val="21"/>
        </w:rPr>
        <w:t>体育专项考试成绩（</w:t>
      </w:r>
      <w:r>
        <w:rPr>
          <w:rFonts w:ascii="宋体" w:hAnsi="宋体"/>
          <w:szCs w:val="21"/>
        </w:rPr>
        <w:t>20</w:t>
      </w:r>
      <w:r>
        <w:rPr>
          <w:rFonts w:hint="eastAsia" w:ascii="宋体" w:hAnsi="宋体"/>
          <w:szCs w:val="21"/>
        </w:rPr>
        <w:t>分）＋四项体能测试成绩（</w:t>
      </w:r>
      <w:r>
        <w:rPr>
          <w:rFonts w:ascii="宋体" w:hAnsi="宋体"/>
          <w:szCs w:val="21"/>
        </w:rPr>
        <w:t>40</w:t>
      </w:r>
      <w:r>
        <w:rPr>
          <w:rFonts w:hint="eastAsia" w:ascii="宋体" w:hAnsi="宋体"/>
          <w:szCs w:val="21"/>
        </w:rPr>
        <w:t>分）</w:t>
      </w:r>
      <w:r>
        <w:rPr>
          <w:rFonts w:ascii="宋体" w:hAnsi="宋体"/>
          <w:szCs w:val="21"/>
        </w:rPr>
        <w:t>+</w:t>
      </w:r>
      <w:r>
        <w:rPr>
          <w:rFonts w:hint="eastAsia" w:ascii="宋体" w:hAnsi="宋体"/>
          <w:szCs w:val="21"/>
        </w:rPr>
        <w:t>学生平时成绩（</w:t>
      </w:r>
      <w:r>
        <w:rPr>
          <w:rFonts w:ascii="宋体" w:hAnsi="宋体"/>
          <w:szCs w:val="21"/>
        </w:rPr>
        <w:t>40</w:t>
      </w:r>
      <w:r>
        <w:rPr>
          <w:rFonts w:hint="eastAsia" w:ascii="宋体" w:hAnsi="宋体"/>
          <w:szCs w:val="21"/>
        </w:rPr>
        <w:t>分＝上课出勤率</w:t>
      </w:r>
      <w:r>
        <w:rPr>
          <w:rFonts w:ascii="宋体" w:hAnsi="宋体"/>
          <w:szCs w:val="21"/>
        </w:rPr>
        <w:t>10</w:t>
      </w:r>
      <w:r>
        <w:rPr>
          <w:rFonts w:hint="eastAsia" w:ascii="宋体" w:hAnsi="宋体"/>
          <w:szCs w:val="21"/>
        </w:rPr>
        <w:t>分</w:t>
      </w:r>
      <w:r>
        <w:rPr>
          <w:rFonts w:ascii="宋体" w:hAnsi="宋体"/>
          <w:szCs w:val="21"/>
        </w:rPr>
        <w:t>+</w:t>
      </w:r>
      <w:r>
        <w:rPr>
          <w:rFonts w:hint="eastAsia" w:ascii="宋体" w:hAnsi="宋体"/>
          <w:szCs w:val="21"/>
        </w:rPr>
        <w:t>学习态度等</w:t>
      </w:r>
      <w:r>
        <w:rPr>
          <w:rFonts w:ascii="宋体" w:hAnsi="宋体"/>
          <w:szCs w:val="21"/>
        </w:rPr>
        <w:t>10</w:t>
      </w:r>
      <w:r>
        <w:rPr>
          <w:rFonts w:hint="eastAsia" w:ascii="宋体" w:hAnsi="宋体"/>
          <w:szCs w:val="21"/>
        </w:rPr>
        <w:t>分</w:t>
      </w:r>
      <w:r>
        <w:rPr>
          <w:rFonts w:ascii="宋体" w:hAnsi="宋体"/>
          <w:szCs w:val="21"/>
        </w:rPr>
        <w:t>+</w:t>
      </w:r>
      <w:r>
        <w:rPr>
          <w:rFonts w:hint="eastAsia" w:ascii="宋体" w:hAnsi="宋体"/>
          <w:szCs w:val="21"/>
        </w:rPr>
        <w:t>晨跑</w:t>
      </w:r>
      <w:r>
        <w:rPr>
          <w:rFonts w:ascii="宋体" w:hAnsi="宋体"/>
          <w:szCs w:val="21"/>
        </w:rPr>
        <w:t>20</w:t>
      </w:r>
      <w:r>
        <w:rPr>
          <w:rFonts w:hint="eastAsia" w:ascii="宋体" w:hAnsi="宋体"/>
          <w:szCs w:val="21"/>
        </w:rPr>
        <w:t>分）</w:t>
      </w:r>
    </w:p>
    <w:p>
      <w:pPr>
        <w:spacing w:line="400" w:lineRule="exact"/>
        <w:ind w:firstLine="422" w:firstLineChars="200"/>
        <w:rPr>
          <w:rFonts w:ascii="宋体"/>
          <w:b/>
          <w:szCs w:val="21"/>
        </w:rPr>
      </w:pPr>
      <w:r>
        <w:rPr>
          <w:rFonts w:ascii="宋体" w:hAnsi="宋体"/>
          <w:b/>
          <w:szCs w:val="21"/>
        </w:rPr>
        <w:t xml:space="preserve">2. </w:t>
      </w:r>
      <w:r>
        <w:rPr>
          <w:rFonts w:hint="eastAsia" w:ascii="宋体" w:hAnsi="宋体"/>
          <w:b/>
          <w:szCs w:val="21"/>
        </w:rPr>
        <w:t>第二学期、第三学期、第四学期健身气功八段锦运动课程成绩计算</w:t>
      </w:r>
    </w:p>
    <w:p>
      <w:pPr>
        <w:spacing w:line="400" w:lineRule="exact"/>
        <w:ind w:firstLine="420" w:firstLineChars="200"/>
        <w:rPr>
          <w:rFonts w:ascii="宋体"/>
          <w:szCs w:val="21"/>
        </w:rPr>
      </w:pPr>
      <w:r>
        <w:rPr>
          <w:rFonts w:hint="eastAsia" w:ascii="宋体" w:hAnsi="宋体"/>
          <w:szCs w:val="21"/>
        </w:rPr>
        <w:t>课程成绩（</w:t>
      </w:r>
      <w:r>
        <w:rPr>
          <w:rFonts w:ascii="宋体" w:hAnsi="宋体"/>
          <w:szCs w:val="21"/>
        </w:rPr>
        <w:t>100</w:t>
      </w:r>
      <w:r>
        <w:rPr>
          <w:rFonts w:hint="eastAsia" w:ascii="宋体" w:hAnsi="宋体"/>
          <w:szCs w:val="21"/>
        </w:rPr>
        <w:t>分）</w:t>
      </w:r>
      <w:r>
        <w:rPr>
          <w:rFonts w:ascii="宋体" w:hAnsi="宋体"/>
          <w:szCs w:val="21"/>
        </w:rPr>
        <w:t>=</w:t>
      </w:r>
      <w:r>
        <w:rPr>
          <w:rFonts w:hint="eastAsia" w:ascii="宋体" w:hAnsi="宋体"/>
          <w:szCs w:val="21"/>
        </w:rPr>
        <w:t>体育专项考试成绩（</w:t>
      </w:r>
      <w:r>
        <w:rPr>
          <w:rFonts w:ascii="宋体" w:hAnsi="宋体"/>
          <w:szCs w:val="21"/>
        </w:rPr>
        <w:t>40</w:t>
      </w:r>
      <w:r>
        <w:rPr>
          <w:rFonts w:hint="eastAsia" w:ascii="宋体" w:hAnsi="宋体"/>
          <w:szCs w:val="21"/>
        </w:rPr>
        <w:t>分）＋四项体能测试成绩（</w:t>
      </w:r>
      <w:r>
        <w:rPr>
          <w:rFonts w:ascii="宋体" w:hAnsi="宋体"/>
          <w:szCs w:val="21"/>
        </w:rPr>
        <w:t>20</w:t>
      </w:r>
      <w:r>
        <w:rPr>
          <w:rFonts w:hint="eastAsia" w:ascii="宋体" w:hAnsi="宋体"/>
          <w:szCs w:val="21"/>
        </w:rPr>
        <w:t>分）</w:t>
      </w:r>
      <w:r>
        <w:rPr>
          <w:rFonts w:ascii="宋体" w:hAnsi="宋体"/>
          <w:szCs w:val="21"/>
        </w:rPr>
        <w:t>+</w:t>
      </w:r>
      <w:r>
        <w:rPr>
          <w:rFonts w:hint="eastAsia" w:ascii="宋体" w:hAnsi="宋体"/>
          <w:szCs w:val="21"/>
        </w:rPr>
        <w:t>学生平时成绩（</w:t>
      </w:r>
      <w:r>
        <w:rPr>
          <w:rFonts w:ascii="宋体" w:hAnsi="宋体"/>
          <w:szCs w:val="21"/>
        </w:rPr>
        <w:t>40</w:t>
      </w:r>
      <w:r>
        <w:rPr>
          <w:rFonts w:hint="eastAsia" w:ascii="宋体" w:hAnsi="宋体"/>
          <w:szCs w:val="21"/>
        </w:rPr>
        <w:t>分＝上课出勤率</w:t>
      </w:r>
      <w:r>
        <w:rPr>
          <w:rFonts w:ascii="宋体" w:hAnsi="宋体"/>
          <w:szCs w:val="21"/>
        </w:rPr>
        <w:t>10</w:t>
      </w:r>
      <w:r>
        <w:rPr>
          <w:rFonts w:hint="eastAsia" w:ascii="宋体" w:hAnsi="宋体"/>
          <w:szCs w:val="21"/>
        </w:rPr>
        <w:t>分</w:t>
      </w:r>
      <w:r>
        <w:rPr>
          <w:rFonts w:ascii="宋体" w:hAnsi="宋体"/>
          <w:szCs w:val="21"/>
        </w:rPr>
        <w:t>+</w:t>
      </w:r>
      <w:r>
        <w:rPr>
          <w:rFonts w:hint="eastAsia" w:ascii="宋体" w:hAnsi="宋体"/>
          <w:szCs w:val="21"/>
        </w:rPr>
        <w:t>学习态度等</w:t>
      </w:r>
      <w:r>
        <w:rPr>
          <w:rFonts w:ascii="宋体" w:hAnsi="宋体"/>
          <w:szCs w:val="21"/>
        </w:rPr>
        <w:t>10</w:t>
      </w:r>
      <w:r>
        <w:rPr>
          <w:rFonts w:hint="eastAsia" w:ascii="宋体" w:hAnsi="宋体"/>
          <w:szCs w:val="21"/>
        </w:rPr>
        <w:t>分</w:t>
      </w:r>
      <w:r>
        <w:rPr>
          <w:rFonts w:ascii="宋体" w:hAnsi="宋体"/>
          <w:szCs w:val="21"/>
        </w:rPr>
        <w:t>+</w:t>
      </w:r>
      <w:r>
        <w:rPr>
          <w:rFonts w:hint="eastAsia" w:ascii="宋体" w:hAnsi="宋体"/>
          <w:szCs w:val="21"/>
        </w:rPr>
        <w:t>晨跑</w:t>
      </w:r>
      <w:r>
        <w:rPr>
          <w:rFonts w:ascii="宋体" w:hAnsi="宋体"/>
          <w:szCs w:val="21"/>
        </w:rPr>
        <w:t>20</w:t>
      </w:r>
      <w:r>
        <w:rPr>
          <w:rFonts w:hint="eastAsia" w:ascii="宋体" w:hAnsi="宋体"/>
          <w:szCs w:val="21"/>
        </w:rPr>
        <w:t>分）</w:t>
      </w:r>
    </w:p>
    <w:p>
      <w:pPr>
        <w:spacing w:line="400" w:lineRule="exact"/>
        <w:ind w:firstLine="422" w:firstLineChars="200"/>
        <w:rPr>
          <w:rFonts w:ascii="宋体"/>
          <w:b/>
          <w:szCs w:val="21"/>
        </w:rPr>
      </w:pPr>
      <w:r>
        <w:rPr>
          <w:rFonts w:ascii="宋体" w:hAnsi="宋体"/>
          <w:b/>
          <w:szCs w:val="21"/>
        </w:rPr>
        <w:t>3.</w:t>
      </w:r>
      <w:r>
        <w:rPr>
          <w:rFonts w:hint="eastAsia" w:ascii="宋体" w:hAnsi="宋体"/>
          <w:b/>
          <w:szCs w:val="21"/>
        </w:rPr>
        <w:t xml:space="preserve"> 健身气功八段锦运动课程各测试项目及评分标准</w:t>
      </w:r>
    </w:p>
    <w:p>
      <w:pPr>
        <w:spacing w:line="400" w:lineRule="exact"/>
        <w:ind w:firstLine="422" w:firstLineChars="200"/>
        <w:rPr>
          <w:rFonts w:ascii="宋体"/>
          <w:b/>
          <w:szCs w:val="21"/>
        </w:rPr>
      </w:pPr>
      <w:r>
        <w:rPr>
          <w:rFonts w:ascii="宋体" w:hAnsi="宋体"/>
          <w:b/>
          <w:szCs w:val="21"/>
        </w:rPr>
        <w:t>1</w:t>
      </w:r>
      <w:r>
        <w:rPr>
          <w:rFonts w:hint="eastAsia" w:ascii="宋体" w:hAnsi="宋体"/>
          <w:b/>
          <w:szCs w:val="21"/>
        </w:rPr>
        <w:t>）体育专项考试项目和标准</w:t>
      </w:r>
    </w:p>
    <w:p>
      <w:pPr>
        <w:spacing w:line="360" w:lineRule="auto"/>
        <w:ind w:firstLine="420" w:firstLineChars="200"/>
        <w:rPr>
          <w:rFonts w:ascii="宋体"/>
          <w:szCs w:val="21"/>
        </w:rPr>
      </w:pPr>
      <w:r>
        <w:rPr>
          <w:rFonts w:hint="eastAsia"/>
        </w:rPr>
        <w:t>健身气功八段锦运动专项考试成绩评定方法：健身气功八段锦运动期末考试成绩根据学生的动作完成情况，在动作规格和运动风格的体现上确定动作质量的等级（A、B、C、D），根据临场考试出现的错误进行扣分（手型、步型、方向等小错误和动作停顿、遗忘等大错误），动作得分减去错误扣分得出最后成绩。</w:t>
      </w:r>
    </w:p>
    <w:p>
      <w:pPr>
        <w:spacing w:line="400" w:lineRule="exact"/>
        <w:ind w:firstLine="422" w:firstLineChars="200"/>
        <w:rPr>
          <w:rFonts w:ascii="宋体"/>
          <w:b/>
          <w:szCs w:val="21"/>
        </w:rPr>
      </w:pPr>
      <w:r>
        <w:rPr>
          <w:rFonts w:ascii="宋体" w:hAnsi="宋体"/>
          <w:b/>
          <w:szCs w:val="21"/>
        </w:rPr>
        <w:t>2</w:t>
      </w:r>
      <w:r>
        <w:rPr>
          <w:rFonts w:hint="eastAsia" w:ascii="宋体" w:hAnsi="宋体"/>
          <w:b/>
          <w:szCs w:val="21"/>
        </w:rPr>
        <w:t>）四项体能测试项目和标准</w:t>
      </w:r>
    </w:p>
    <w:p>
      <w:pPr>
        <w:spacing w:line="400" w:lineRule="exact"/>
        <w:ind w:firstLine="420" w:firstLineChars="200"/>
        <w:rPr>
          <w:rFonts w:ascii="宋体"/>
          <w:szCs w:val="21"/>
        </w:rPr>
      </w:pPr>
      <w:r>
        <w:rPr>
          <w:rFonts w:hint="eastAsia" w:ascii="宋体" w:hAnsi="宋体"/>
          <w:szCs w:val="21"/>
        </w:rPr>
        <w:t>男生：</w:t>
      </w:r>
      <w:r>
        <w:rPr>
          <w:rFonts w:ascii="宋体" w:hAnsi="宋体"/>
          <w:szCs w:val="21"/>
        </w:rPr>
        <w:t>50</w:t>
      </w:r>
      <w:r>
        <w:rPr>
          <w:rFonts w:hint="eastAsia" w:ascii="宋体" w:hAnsi="宋体"/>
          <w:szCs w:val="21"/>
        </w:rPr>
        <w:t>米跑、</w:t>
      </w:r>
      <w:r>
        <w:rPr>
          <w:rFonts w:ascii="宋体" w:hAnsi="宋体"/>
          <w:szCs w:val="21"/>
        </w:rPr>
        <w:t>1000</w:t>
      </w:r>
      <w:r>
        <w:rPr>
          <w:rFonts w:hint="eastAsia" w:ascii="宋体" w:hAnsi="宋体"/>
          <w:szCs w:val="21"/>
        </w:rPr>
        <w:t>米跑、立定跳远、引体向上。</w:t>
      </w:r>
    </w:p>
    <w:p>
      <w:pPr>
        <w:spacing w:line="400" w:lineRule="exact"/>
        <w:ind w:firstLine="420" w:firstLineChars="200"/>
        <w:rPr>
          <w:rFonts w:ascii="宋体"/>
          <w:szCs w:val="21"/>
        </w:rPr>
      </w:pPr>
      <w:r>
        <w:rPr>
          <w:rFonts w:hint="eastAsia" w:ascii="宋体" w:hAnsi="宋体"/>
          <w:szCs w:val="21"/>
        </w:rPr>
        <w:t>女生：</w:t>
      </w:r>
      <w:r>
        <w:rPr>
          <w:rFonts w:ascii="宋体" w:hAnsi="宋体"/>
          <w:szCs w:val="21"/>
        </w:rPr>
        <w:t>50</w:t>
      </w:r>
      <w:r>
        <w:rPr>
          <w:rFonts w:hint="eastAsia" w:ascii="宋体" w:hAnsi="宋体"/>
          <w:szCs w:val="21"/>
        </w:rPr>
        <w:t>米跑、</w:t>
      </w:r>
      <w:r>
        <w:rPr>
          <w:rFonts w:ascii="宋体" w:hAnsi="宋体"/>
          <w:szCs w:val="21"/>
        </w:rPr>
        <w:t>800</w:t>
      </w:r>
      <w:r>
        <w:rPr>
          <w:rFonts w:hint="eastAsia" w:ascii="宋体" w:hAnsi="宋体"/>
          <w:szCs w:val="21"/>
        </w:rPr>
        <w:t>米跑、立定跳远、</w:t>
      </w:r>
      <w:r>
        <w:rPr>
          <w:rFonts w:ascii="宋体" w:hAnsi="宋体"/>
          <w:szCs w:val="21"/>
        </w:rPr>
        <w:t>1</w:t>
      </w:r>
      <w:r>
        <w:rPr>
          <w:rFonts w:hint="eastAsia" w:ascii="宋体" w:hAnsi="宋体"/>
          <w:szCs w:val="21"/>
        </w:rPr>
        <w:t>分钟仰卧起坐。</w:t>
      </w:r>
    </w:p>
    <w:p>
      <w:pPr>
        <w:spacing w:line="400" w:lineRule="exact"/>
        <w:ind w:firstLine="420" w:firstLineChars="200"/>
        <w:rPr>
          <w:rFonts w:ascii="宋体"/>
          <w:szCs w:val="21"/>
        </w:rPr>
      </w:pPr>
      <w:r>
        <w:rPr>
          <w:rFonts w:hint="eastAsia" w:ascii="宋体" w:hAnsi="宋体"/>
          <w:szCs w:val="21"/>
        </w:rPr>
        <w:t>评分标准：严格执行教育部印发的《国家大学生体质健康标准（</w:t>
      </w:r>
      <w:r>
        <w:rPr>
          <w:rFonts w:ascii="宋体" w:hAnsi="宋体"/>
          <w:szCs w:val="21"/>
        </w:rPr>
        <w:t>2014</w:t>
      </w:r>
      <w:r>
        <w:rPr>
          <w:rFonts w:hint="eastAsia" w:ascii="宋体" w:hAnsi="宋体"/>
          <w:szCs w:val="21"/>
        </w:rPr>
        <w:t>年修订）》。</w:t>
      </w:r>
    </w:p>
    <w:p>
      <w:pPr>
        <w:spacing w:line="400" w:lineRule="exact"/>
        <w:ind w:firstLine="420" w:firstLineChars="200"/>
        <w:rPr>
          <w:rFonts w:ascii="宋体"/>
          <w:szCs w:val="21"/>
        </w:rPr>
      </w:pPr>
      <w:r>
        <w:rPr>
          <w:rFonts w:hint="eastAsia" w:ascii="宋体" w:hAnsi="宋体"/>
          <w:szCs w:val="21"/>
        </w:rPr>
        <w:t>体能测试项目成绩：四单项平均得分。第一学期，每项</w:t>
      </w:r>
      <w:r>
        <w:rPr>
          <w:rFonts w:ascii="宋体" w:hAnsi="宋体"/>
          <w:szCs w:val="21"/>
        </w:rPr>
        <w:t>10</w:t>
      </w:r>
      <w:r>
        <w:rPr>
          <w:rFonts w:hint="eastAsia" w:ascii="宋体" w:hAnsi="宋体"/>
          <w:szCs w:val="21"/>
        </w:rPr>
        <w:t>分，第二学期、第三学期和第四学期每项</w:t>
      </w:r>
      <w:r>
        <w:rPr>
          <w:rFonts w:ascii="宋体" w:hAnsi="宋体"/>
          <w:szCs w:val="21"/>
        </w:rPr>
        <w:t>5</w:t>
      </w:r>
      <w:r>
        <w:rPr>
          <w:rFonts w:hint="eastAsia" w:ascii="宋体" w:hAnsi="宋体"/>
          <w:szCs w:val="21"/>
        </w:rPr>
        <w:t>分</w:t>
      </w:r>
    </w:p>
    <w:p>
      <w:pPr>
        <w:spacing w:line="400" w:lineRule="exact"/>
        <w:ind w:firstLine="422" w:firstLineChars="200"/>
        <w:rPr>
          <w:rFonts w:ascii="宋体"/>
          <w:b/>
          <w:szCs w:val="21"/>
        </w:rPr>
      </w:pPr>
      <w:r>
        <w:rPr>
          <w:rFonts w:ascii="宋体" w:hAnsi="宋体"/>
          <w:b/>
          <w:szCs w:val="21"/>
        </w:rPr>
        <w:t>3</w:t>
      </w:r>
      <w:r>
        <w:rPr>
          <w:rFonts w:hint="eastAsia" w:ascii="宋体" w:hAnsi="宋体"/>
          <w:b/>
          <w:szCs w:val="21"/>
        </w:rPr>
        <w:t>）学生平时成绩和标准</w:t>
      </w:r>
    </w:p>
    <w:p>
      <w:pPr>
        <w:spacing w:line="360" w:lineRule="auto"/>
        <w:ind w:firstLine="420" w:firstLineChars="200"/>
      </w:pPr>
      <w:r>
        <w:rPr>
          <w:rFonts w:hint="eastAsia" w:ascii="宋体" w:hAnsi="宋体"/>
          <w:szCs w:val="21"/>
        </w:rPr>
        <w:t>上课出勤率</w:t>
      </w:r>
      <w:r>
        <w:rPr>
          <w:rFonts w:hint="eastAsia"/>
        </w:rPr>
        <w:t>：各种请假一次扣1分，旷课一次扣3分；教师根据学生平时上课时集中学习和小组练习的表现，每次上课时的着装特别是运动鞋等评定学生的学习态度；晨跑记分标准：</w:t>
      </w:r>
      <w:r>
        <w:rPr>
          <w:rFonts w:hint="eastAsia" w:ascii="宋体" w:hAnsi="宋体"/>
          <w:szCs w:val="21"/>
        </w:rPr>
        <w:t>由于学校鼓励学生晨跑锻炼，因此特规定学生晨跑</w:t>
      </w:r>
      <w:r>
        <w:rPr>
          <w:rFonts w:ascii="宋体" w:hAnsi="宋体"/>
          <w:szCs w:val="21"/>
        </w:rPr>
        <w:t>7</w:t>
      </w:r>
      <w:r>
        <w:rPr>
          <w:rFonts w:hint="eastAsia" w:ascii="宋体" w:hAnsi="宋体"/>
          <w:szCs w:val="21"/>
        </w:rPr>
        <w:t>次计</w:t>
      </w:r>
      <w:r>
        <w:rPr>
          <w:rFonts w:ascii="宋体" w:hAnsi="宋体"/>
          <w:szCs w:val="21"/>
        </w:rPr>
        <w:t>12</w:t>
      </w:r>
      <w:r>
        <w:rPr>
          <w:rFonts w:hint="eastAsia" w:ascii="宋体" w:hAnsi="宋体"/>
          <w:szCs w:val="21"/>
        </w:rPr>
        <w:t>分，</w:t>
      </w:r>
      <w:r>
        <w:rPr>
          <w:rFonts w:ascii="宋体" w:hAnsi="宋体"/>
          <w:szCs w:val="21"/>
        </w:rPr>
        <w:t>8</w:t>
      </w:r>
      <w:r>
        <w:rPr>
          <w:rFonts w:hint="eastAsia" w:ascii="宋体" w:hAnsi="宋体"/>
          <w:szCs w:val="21"/>
        </w:rPr>
        <w:t>次</w:t>
      </w:r>
      <w:r>
        <w:rPr>
          <w:rFonts w:ascii="宋体" w:hAnsi="宋体"/>
          <w:szCs w:val="21"/>
        </w:rPr>
        <w:t>16</w:t>
      </w:r>
      <w:r>
        <w:rPr>
          <w:rFonts w:hint="eastAsia" w:ascii="宋体" w:hAnsi="宋体"/>
          <w:szCs w:val="21"/>
        </w:rPr>
        <w:t>分，</w:t>
      </w:r>
      <w:r>
        <w:rPr>
          <w:rFonts w:ascii="宋体" w:hAnsi="宋体"/>
          <w:szCs w:val="21"/>
        </w:rPr>
        <w:t>9</w:t>
      </w:r>
      <w:r>
        <w:rPr>
          <w:rFonts w:hint="eastAsia" w:ascii="宋体" w:hAnsi="宋体"/>
          <w:szCs w:val="21"/>
        </w:rPr>
        <w:t>次</w:t>
      </w:r>
      <w:r>
        <w:rPr>
          <w:rFonts w:ascii="宋体" w:hAnsi="宋体"/>
          <w:szCs w:val="21"/>
        </w:rPr>
        <w:t>18</w:t>
      </w:r>
      <w:r>
        <w:rPr>
          <w:rFonts w:hint="eastAsia" w:ascii="宋体" w:hAnsi="宋体"/>
          <w:szCs w:val="21"/>
        </w:rPr>
        <w:t>分，</w:t>
      </w:r>
      <w:r>
        <w:rPr>
          <w:rFonts w:ascii="宋体" w:hAnsi="宋体"/>
          <w:szCs w:val="21"/>
        </w:rPr>
        <w:t>10</w:t>
      </w:r>
      <w:r>
        <w:rPr>
          <w:rFonts w:hint="eastAsia" w:ascii="宋体" w:hAnsi="宋体"/>
          <w:szCs w:val="21"/>
        </w:rPr>
        <w:t>次</w:t>
      </w:r>
      <w:r>
        <w:rPr>
          <w:rFonts w:ascii="宋体" w:hAnsi="宋体"/>
          <w:szCs w:val="21"/>
        </w:rPr>
        <w:t>20</w:t>
      </w:r>
      <w:r>
        <w:rPr>
          <w:rFonts w:hint="eastAsia" w:ascii="宋体" w:hAnsi="宋体"/>
          <w:szCs w:val="21"/>
        </w:rPr>
        <w:t>分，不足</w:t>
      </w:r>
      <w:r>
        <w:rPr>
          <w:rFonts w:ascii="宋体" w:hAnsi="宋体"/>
          <w:szCs w:val="21"/>
        </w:rPr>
        <w:t>7</w:t>
      </w:r>
      <w:r>
        <w:rPr>
          <w:rFonts w:hint="eastAsia" w:ascii="宋体" w:hAnsi="宋体"/>
          <w:szCs w:val="21"/>
        </w:rPr>
        <w:t>次计</w:t>
      </w:r>
      <w:r>
        <w:rPr>
          <w:rFonts w:ascii="宋体"/>
          <w:szCs w:val="21"/>
        </w:rPr>
        <w:t>0</w:t>
      </w:r>
      <w:r>
        <w:rPr>
          <w:rFonts w:hint="eastAsia" w:ascii="宋体" w:hAnsi="宋体"/>
          <w:szCs w:val="21"/>
        </w:rPr>
        <w:t>分，一学期中晨跑超过规定次数每</w:t>
      </w:r>
      <w:r>
        <w:rPr>
          <w:rFonts w:ascii="宋体" w:hAnsi="宋体"/>
          <w:szCs w:val="21"/>
        </w:rPr>
        <w:t>2</w:t>
      </w:r>
      <w:r>
        <w:rPr>
          <w:rFonts w:hint="eastAsia" w:ascii="宋体" w:hAnsi="宋体"/>
          <w:szCs w:val="21"/>
        </w:rPr>
        <w:t>次体育课总成绩加</w:t>
      </w:r>
      <w:r>
        <w:rPr>
          <w:rFonts w:ascii="宋体" w:hAnsi="宋体"/>
          <w:szCs w:val="21"/>
        </w:rPr>
        <w:t>1</w:t>
      </w:r>
      <w:r>
        <w:rPr>
          <w:rFonts w:hint="eastAsia" w:ascii="宋体" w:hAnsi="宋体"/>
          <w:szCs w:val="21"/>
        </w:rPr>
        <w:t>分，不足</w:t>
      </w:r>
      <w:r>
        <w:rPr>
          <w:rFonts w:ascii="宋体" w:hAnsi="宋体"/>
          <w:szCs w:val="21"/>
        </w:rPr>
        <w:t>2</w:t>
      </w:r>
      <w:r>
        <w:rPr>
          <w:rFonts w:hint="eastAsia" w:ascii="宋体" w:hAnsi="宋体"/>
          <w:szCs w:val="21"/>
        </w:rPr>
        <w:t>次不加分，累计不超过</w:t>
      </w:r>
      <w:r>
        <w:rPr>
          <w:rFonts w:ascii="宋体" w:hAnsi="宋体"/>
          <w:szCs w:val="21"/>
        </w:rPr>
        <w:t>5</w:t>
      </w:r>
      <w:r>
        <w:rPr>
          <w:rFonts w:hint="eastAsia" w:ascii="宋体" w:hAnsi="宋体"/>
          <w:szCs w:val="21"/>
        </w:rPr>
        <w:t>分。</w:t>
      </w:r>
      <w:r>
        <w:rPr>
          <w:rFonts w:ascii="宋体" w:hAnsi="宋体"/>
          <w:szCs w:val="21"/>
        </w:rPr>
        <w:t xml:space="preserve"> </w:t>
      </w:r>
    </w:p>
    <w:p>
      <w:pPr>
        <w:spacing w:line="360" w:lineRule="auto"/>
        <w:rPr>
          <w:rFonts w:ascii="宋体"/>
          <w:b/>
          <w:sz w:val="24"/>
        </w:rPr>
      </w:pPr>
      <w:r>
        <w:rPr>
          <w:rFonts w:hint="eastAsia" w:ascii="宋体" w:hAnsi="宋体"/>
          <w:b/>
          <w:sz w:val="24"/>
        </w:rPr>
        <w:t>六、教材、参考书目、重要文献以及课程网络资源</w:t>
      </w:r>
    </w:p>
    <w:p>
      <w:pPr>
        <w:spacing w:line="360" w:lineRule="auto"/>
        <w:rPr>
          <w:szCs w:val="21"/>
        </w:rPr>
      </w:pPr>
      <w:r>
        <w:rPr>
          <w:rFonts w:hint="eastAsia"/>
          <w:szCs w:val="21"/>
        </w:rPr>
        <w:t>参考教材：</w:t>
      </w:r>
    </w:p>
    <w:p>
      <w:pPr>
        <w:spacing w:line="360" w:lineRule="auto"/>
        <w:rPr>
          <w:rFonts w:asciiTheme="majorEastAsia" w:hAnsiTheme="majorEastAsia" w:eastAsiaTheme="majorEastAsia"/>
          <w:szCs w:val="21"/>
        </w:rPr>
      </w:pPr>
      <w:r>
        <w:rPr>
          <w:rFonts w:ascii="宋体" w:hAnsi="宋体"/>
          <w:szCs w:val="21"/>
        </w:rPr>
        <w:t xml:space="preserve">[1] </w:t>
      </w:r>
      <w:r>
        <w:rPr>
          <w:rFonts w:hint="eastAsia"/>
          <w:lang w:val="en-US" w:eastAsia="zh-CN"/>
        </w:rPr>
        <w:t>韩秋红等.大学体育与健康课程[M].北京：清华大学出版社，2020.5</w:t>
      </w:r>
    </w:p>
    <w:p>
      <w:pPr>
        <w:spacing w:line="360" w:lineRule="auto"/>
        <w:rPr>
          <w:rFonts w:ascii="宋体" w:hAnsi="宋体"/>
          <w:szCs w:val="21"/>
        </w:rPr>
      </w:pPr>
      <w:r>
        <w:rPr>
          <w:rFonts w:hint="eastAsia"/>
          <w:szCs w:val="21"/>
          <w:lang w:val="en-US" w:eastAsia="zh-CN"/>
        </w:rPr>
        <w:t xml:space="preserve">[2] </w:t>
      </w:r>
      <w:r>
        <w:rPr>
          <w:rFonts w:hint="eastAsia"/>
          <w:szCs w:val="21"/>
        </w:rPr>
        <w:t>杨柏龙</w:t>
      </w:r>
      <w:r>
        <w:rPr>
          <w:rFonts w:hint="eastAsia" w:ascii="宋体" w:hAnsi="宋体"/>
          <w:szCs w:val="21"/>
          <w:lang w:val="en-US" w:eastAsia="zh-CN"/>
        </w:rPr>
        <w:t>.</w:t>
      </w:r>
      <w:r>
        <w:rPr>
          <w:rFonts w:hint="eastAsia" w:ascii="宋体" w:hAnsi="宋体"/>
          <w:szCs w:val="21"/>
        </w:rPr>
        <w:t>健身气功八段锦</w:t>
      </w:r>
      <w:r>
        <w:rPr>
          <w:rFonts w:hint="eastAsia" w:ascii="宋体" w:hAnsi="宋体"/>
          <w:szCs w:val="21"/>
          <w:lang w:val="en-US" w:eastAsia="zh-CN"/>
        </w:rPr>
        <w:t>[M]</w:t>
      </w:r>
      <w:r>
        <w:rPr>
          <w:rFonts w:hint="eastAsia" w:ascii="宋体" w:hAnsi="宋体"/>
          <w:szCs w:val="21"/>
        </w:rPr>
        <w:t>.</w:t>
      </w:r>
      <w:r>
        <w:rPr>
          <w:rFonts w:hint="eastAsia"/>
          <w:szCs w:val="21"/>
        </w:rPr>
        <w:t xml:space="preserve"> </w:t>
      </w:r>
      <w:r>
        <w:rPr>
          <w:rFonts w:hint="eastAsia"/>
          <w:szCs w:val="21"/>
          <w:lang w:val="en-US" w:eastAsia="zh-CN"/>
        </w:rPr>
        <w:t>北京</w:t>
      </w:r>
      <w:bookmarkStart w:id="25" w:name="_GoBack"/>
      <w:bookmarkEnd w:id="25"/>
      <w:r>
        <w:rPr>
          <w:rFonts w:hint="eastAsia"/>
          <w:szCs w:val="21"/>
          <w:lang w:val="en-US" w:eastAsia="zh-CN"/>
        </w:rPr>
        <w:t>：</w:t>
      </w:r>
      <w:r>
        <w:rPr>
          <w:rFonts w:hint="eastAsia" w:ascii="宋体" w:hAnsi="宋体"/>
          <w:szCs w:val="21"/>
        </w:rPr>
        <w:t>人民体育出版社 2003.8.</w:t>
      </w:r>
      <w:r>
        <w:rPr>
          <w:rFonts w:ascii="宋体" w:hAnsi="宋体"/>
          <w:sz w:val="24"/>
        </w:rPr>
        <w:t xml:space="preserve">   </w:t>
      </w:r>
    </w:p>
    <w:sectPr>
      <w:headerReference r:id="rId3" w:type="default"/>
      <w:pgSz w:w="11906" w:h="16838"/>
      <w:pgMar w:top="1134" w:right="1418" w:bottom="1134"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华文中宋">
    <w:altName w:val="宋体"/>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43" w:usb2="00000009" w:usb3="00000000" w:csb0="400001FF" w:csb1="FFFF0000"/>
  </w:font>
  <w:font w:name="??">
    <w:altName w:val="Times New Roman"/>
    <w:panose1 w:val="00000000000000000000"/>
    <w:charset w:val="00"/>
    <w:family w:val="roman"/>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526F5"/>
    <w:rsid w:val="00006BBC"/>
    <w:rsid w:val="00007FE7"/>
    <w:rsid w:val="000103A9"/>
    <w:rsid w:val="00011562"/>
    <w:rsid w:val="000215E1"/>
    <w:rsid w:val="00022B04"/>
    <w:rsid w:val="0002307D"/>
    <w:rsid w:val="00034004"/>
    <w:rsid w:val="00035180"/>
    <w:rsid w:val="00050A54"/>
    <w:rsid w:val="0006523F"/>
    <w:rsid w:val="00077893"/>
    <w:rsid w:val="000800A7"/>
    <w:rsid w:val="0009196D"/>
    <w:rsid w:val="000938C7"/>
    <w:rsid w:val="000A538D"/>
    <w:rsid w:val="000A5F60"/>
    <w:rsid w:val="000B4E42"/>
    <w:rsid w:val="000C2C0A"/>
    <w:rsid w:val="000D0E8E"/>
    <w:rsid w:val="000D482A"/>
    <w:rsid w:val="000E0C9C"/>
    <w:rsid w:val="000E56E4"/>
    <w:rsid w:val="001009D4"/>
    <w:rsid w:val="00102071"/>
    <w:rsid w:val="00102631"/>
    <w:rsid w:val="00102DBD"/>
    <w:rsid w:val="0013306A"/>
    <w:rsid w:val="001340D2"/>
    <w:rsid w:val="00135AD8"/>
    <w:rsid w:val="001469A7"/>
    <w:rsid w:val="00156738"/>
    <w:rsid w:val="001622F8"/>
    <w:rsid w:val="0016619B"/>
    <w:rsid w:val="00172530"/>
    <w:rsid w:val="00174326"/>
    <w:rsid w:val="00187EF0"/>
    <w:rsid w:val="00190288"/>
    <w:rsid w:val="001933E7"/>
    <w:rsid w:val="00193BA8"/>
    <w:rsid w:val="001948DE"/>
    <w:rsid w:val="00197D71"/>
    <w:rsid w:val="001A05B7"/>
    <w:rsid w:val="001A0D21"/>
    <w:rsid w:val="001A1272"/>
    <w:rsid w:val="001A4B93"/>
    <w:rsid w:val="001A5D63"/>
    <w:rsid w:val="001B2EAC"/>
    <w:rsid w:val="001C0EC4"/>
    <w:rsid w:val="001C4601"/>
    <w:rsid w:val="001C5FB0"/>
    <w:rsid w:val="001E7071"/>
    <w:rsid w:val="00205E6E"/>
    <w:rsid w:val="00206457"/>
    <w:rsid w:val="002069E6"/>
    <w:rsid w:val="00207A99"/>
    <w:rsid w:val="00210945"/>
    <w:rsid w:val="002172AE"/>
    <w:rsid w:val="00220FC6"/>
    <w:rsid w:val="002272D1"/>
    <w:rsid w:val="002341C6"/>
    <w:rsid w:val="002411D9"/>
    <w:rsid w:val="002419F5"/>
    <w:rsid w:val="00256913"/>
    <w:rsid w:val="00266127"/>
    <w:rsid w:val="00282946"/>
    <w:rsid w:val="0028578E"/>
    <w:rsid w:val="002C6FEE"/>
    <w:rsid w:val="002D1CFB"/>
    <w:rsid w:val="002E44BC"/>
    <w:rsid w:val="002F0796"/>
    <w:rsid w:val="002F1197"/>
    <w:rsid w:val="002F4719"/>
    <w:rsid w:val="003060B7"/>
    <w:rsid w:val="00310208"/>
    <w:rsid w:val="00310467"/>
    <w:rsid w:val="003279C8"/>
    <w:rsid w:val="00335BB7"/>
    <w:rsid w:val="00336743"/>
    <w:rsid w:val="0035128F"/>
    <w:rsid w:val="003526F5"/>
    <w:rsid w:val="00357A81"/>
    <w:rsid w:val="003650F1"/>
    <w:rsid w:val="00371DD2"/>
    <w:rsid w:val="003E0D41"/>
    <w:rsid w:val="003F3CFD"/>
    <w:rsid w:val="00401571"/>
    <w:rsid w:val="00407716"/>
    <w:rsid w:val="0041275A"/>
    <w:rsid w:val="004141D5"/>
    <w:rsid w:val="00440E74"/>
    <w:rsid w:val="004432E9"/>
    <w:rsid w:val="00443342"/>
    <w:rsid w:val="00446E06"/>
    <w:rsid w:val="00477AF2"/>
    <w:rsid w:val="004936AE"/>
    <w:rsid w:val="004B5D53"/>
    <w:rsid w:val="004D3133"/>
    <w:rsid w:val="004E14ED"/>
    <w:rsid w:val="004E6DE0"/>
    <w:rsid w:val="004F0B2C"/>
    <w:rsid w:val="004F14B2"/>
    <w:rsid w:val="00503884"/>
    <w:rsid w:val="005058E9"/>
    <w:rsid w:val="00505B00"/>
    <w:rsid w:val="00506A0B"/>
    <w:rsid w:val="00507A45"/>
    <w:rsid w:val="005101A4"/>
    <w:rsid w:val="005249B8"/>
    <w:rsid w:val="0053780C"/>
    <w:rsid w:val="00557DD2"/>
    <w:rsid w:val="005667B3"/>
    <w:rsid w:val="00577D72"/>
    <w:rsid w:val="00581960"/>
    <w:rsid w:val="00587280"/>
    <w:rsid w:val="00591262"/>
    <w:rsid w:val="00591C3B"/>
    <w:rsid w:val="005A43D8"/>
    <w:rsid w:val="005A6391"/>
    <w:rsid w:val="005B210E"/>
    <w:rsid w:val="005D561F"/>
    <w:rsid w:val="005F4087"/>
    <w:rsid w:val="00600C44"/>
    <w:rsid w:val="00604626"/>
    <w:rsid w:val="00614B5F"/>
    <w:rsid w:val="00614E5F"/>
    <w:rsid w:val="006246ED"/>
    <w:rsid w:val="0062561D"/>
    <w:rsid w:val="0063519B"/>
    <w:rsid w:val="006356C6"/>
    <w:rsid w:val="0063660D"/>
    <w:rsid w:val="006443F5"/>
    <w:rsid w:val="0065268E"/>
    <w:rsid w:val="00657A7C"/>
    <w:rsid w:val="00670F3C"/>
    <w:rsid w:val="006751C2"/>
    <w:rsid w:val="00690A7D"/>
    <w:rsid w:val="00694B2F"/>
    <w:rsid w:val="006A28E7"/>
    <w:rsid w:val="006A7F10"/>
    <w:rsid w:val="006B2A12"/>
    <w:rsid w:val="006B7156"/>
    <w:rsid w:val="006C4DB1"/>
    <w:rsid w:val="006C7D68"/>
    <w:rsid w:val="006D0A21"/>
    <w:rsid w:val="006D1158"/>
    <w:rsid w:val="006D6AA5"/>
    <w:rsid w:val="00703107"/>
    <w:rsid w:val="00707DF2"/>
    <w:rsid w:val="00715A4C"/>
    <w:rsid w:val="00716126"/>
    <w:rsid w:val="00724F16"/>
    <w:rsid w:val="007301DA"/>
    <w:rsid w:val="00734041"/>
    <w:rsid w:val="007511D0"/>
    <w:rsid w:val="00751AF8"/>
    <w:rsid w:val="00761C8E"/>
    <w:rsid w:val="0077150D"/>
    <w:rsid w:val="00775924"/>
    <w:rsid w:val="007848D4"/>
    <w:rsid w:val="00787349"/>
    <w:rsid w:val="007A08CC"/>
    <w:rsid w:val="007B0D98"/>
    <w:rsid w:val="007B14FD"/>
    <w:rsid w:val="007B25DC"/>
    <w:rsid w:val="007C5EB8"/>
    <w:rsid w:val="007D26B1"/>
    <w:rsid w:val="007D6935"/>
    <w:rsid w:val="007F486D"/>
    <w:rsid w:val="007F593F"/>
    <w:rsid w:val="00822EA3"/>
    <w:rsid w:val="00835DF7"/>
    <w:rsid w:val="00850037"/>
    <w:rsid w:val="0086013B"/>
    <w:rsid w:val="00867A53"/>
    <w:rsid w:val="00872004"/>
    <w:rsid w:val="0087777F"/>
    <w:rsid w:val="008A14E8"/>
    <w:rsid w:val="008B0D48"/>
    <w:rsid w:val="008B26CB"/>
    <w:rsid w:val="008D1AE7"/>
    <w:rsid w:val="008D7EA0"/>
    <w:rsid w:val="008E4CB6"/>
    <w:rsid w:val="008E6140"/>
    <w:rsid w:val="008F2649"/>
    <w:rsid w:val="008F4A70"/>
    <w:rsid w:val="00910A6E"/>
    <w:rsid w:val="00912A55"/>
    <w:rsid w:val="009177C7"/>
    <w:rsid w:val="00917953"/>
    <w:rsid w:val="009226BC"/>
    <w:rsid w:val="00931A5B"/>
    <w:rsid w:val="00934C92"/>
    <w:rsid w:val="00953E6B"/>
    <w:rsid w:val="009624EE"/>
    <w:rsid w:val="009656E7"/>
    <w:rsid w:val="00976F25"/>
    <w:rsid w:val="00980B50"/>
    <w:rsid w:val="009974E2"/>
    <w:rsid w:val="009A392B"/>
    <w:rsid w:val="009A6294"/>
    <w:rsid w:val="009C0520"/>
    <w:rsid w:val="009C1E43"/>
    <w:rsid w:val="009D67CB"/>
    <w:rsid w:val="009E65ED"/>
    <w:rsid w:val="009F5FA5"/>
    <w:rsid w:val="00A0297B"/>
    <w:rsid w:val="00A0495D"/>
    <w:rsid w:val="00A12C42"/>
    <w:rsid w:val="00A133C1"/>
    <w:rsid w:val="00A26241"/>
    <w:rsid w:val="00A423EB"/>
    <w:rsid w:val="00A4681A"/>
    <w:rsid w:val="00A65E62"/>
    <w:rsid w:val="00A66E7C"/>
    <w:rsid w:val="00A709C6"/>
    <w:rsid w:val="00A80CCC"/>
    <w:rsid w:val="00A835EA"/>
    <w:rsid w:val="00A91DD9"/>
    <w:rsid w:val="00A94DFA"/>
    <w:rsid w:val="00AB110C"/>
    <w:rsid w:val="00AB3740"/>
    <w:rsid w:val="00AB4F30"/>
    <w:rsid w:val="00AC3665"/>
    <w:rsid w:val="00AC76E7"/>
    <w:rsid w:val="00AD194C"/>
    <w:rsid w:val="00AD3001"/>
    <w:rsid w:val="00AD4172"/>
    <w:rsid w:val="00AD41C6"/>
    <w:rsid w:val="00AE5EEE"/>
    <w:rsid w:val="00AF436C"/>
    <w:rsid w:val="00AF4A75"/>
    <w:rsid w:val="00AF60D4"/>
    <w:rsid w:val="00B04FD7"/>
    <w:rsid w:val="00B16656"/>
    <w:rsid w:val="00B22216"/>
    <w:rsid w:val="00B24617"/>
    <w:rsid w:val="00B27424"/>
    <w:rsid w:val="00B3124B"/>
    <w:rsid w:val="00B32064"/>
    <w:rsid w:val="00B33F05"/>
    <w:rsid w:val="00B36BBA"/>
    <w:rsid w:val="00B4080E"/>
    <w:rsid w:val="00B536A0"/>
    <w:rsid w:val="00B53D21"/>
    <w:rsid w:val="00B53D7E"/>
    <w:rsid w:val="00B61BF0"/>
    <w:rsid w:val="00B65FA3"/>
    <w:rsid w:val="00B67056"/>
    <w:rsid w:val="00B76B04"/>
    <w:rsid w:val="00B842A3"/>
    <w:rsid w:val="00BA6C4B"/>
    <w:rsid w:val="00BE2A44"/>
    <w:rsid w:val="00BE59F1"/>
    <w:rsid w:val="00C02465"/>
    <w:rsid w:val="00C03079"/>
    <w:rsid w:val="00C045F5"/>
    <w:rsid w:val="00C20978"/>
    <w:rsid w:val="00C23DA4"/>
    <w:rsid w:val="00C24051"/>
    <w:rsid w:val="00C244CC"/>
    <w:rsid w:val="00C31DA9"/>
    <w:rsid w:val="00C33FB8"/>
    <w:rsid w:val="00C436A6"/>
    <w:rsid w:val="00C477CC"/>
    <w:rsid w:val="00C47E73"/>
    <w:rsid w:val="00C54B60"/>
    <w:rsid w:val="00C57C0D"/>
    <w:rsid w:val="00C60BDB"/>
    <w:rsid w:val="00C6171B"/>
    <w:rsid w:val="00C61A88"/>
    <w:rsid w:val="00C66797"/>
    <w:rsid w:val="00C74398"/>
    <w:rsid w:val="00C77E96"/>
    <w:rsid w:val="00C81B51"/>
    <w:rsid w:val="00CA4DA7"/>
    <w:rsid w:val="00CB1DC4"/>
    <w:rsid w:val="00CD17E7"/>
    <w:rsid w:val="00CD4424"/>
    <w:rsid w:val="00CF25F9"/>
    <w:rsid w:val="00CF4462"/>
    <w:rsid w:val="00D01A88"/>
    <w:rsid w:val="00D2033E"/>
    <w:rsid w:val="00D2712E"/>
    <w:rsid w:val="00D337DB"/>
    <w:rsid w:val="00D33F90"/>
    <w:rsid w:val="00D53162"/>
    <w:rsid w:val="00D72217"/>
    <w:rsid w:val="00D851EF"/>
    <w:rsid w:val="00D92F81"/>
    <w:rsid w:val="00DA2B24"/>
    <w:rsid w:val="00DA5FD5"/>
    <w:rsid w:val="00DB5DEA"/>
    <w:rsid w:val="00DC0E20"/>
    <w:rsid w:val="00DC7368"/>
    <w:rsid w:val="00DD0054"/>
    <w:rsid w:val="00DD2FAC"/>
    <w:rsid w:val="00DD777E"/>
    <w:rsid w:val="00DE576A"/>
    <w:rsid w:val="00DF3468"/>
    <w:rsid w:val="00E22598"/>
    <w:rsid w:val="00E25F94"/>
    <w:rsid w:val="00E3123E"/>
    <w:rsid w:val="00E3651E"/>
    <w:rsid w:val="00E37B4B"/>
    <w:rsid w:val="00E40734"/>
    <w:rsid w:val="00E54757"/>
    <w:rsid w:val="00E806B6"/>
    <w:rsid w:val="00E87D2B"/>
    <w:rsid w:val="00EA39C6"/>
    <w:rsid w:val="00EA486F"/>
    <w:rsid w:val="00EB4756"/>
    <w:rsid w:val="00EB4794"/>
    <w:rsid w:val="00EC1B7A"/>
    <w:rsid w:val="00EC5E97"/>
    <w:rsid w:val="00EE0FF6"/>
    <w:rsid w:val="00EE4BB8"/>
    <w:rsid w:val="00EF058A"/>
    <w:rsid w:val="00EF56FC"/>
    <w:rsid w:val="00EF6A80"/>
    <w:rsid w:val="00F07612"/>
    <w:rsid w:val="00F1291A"/>
    <w:rsid w:val="00F25A30"/>
    <w:rsid w:val="00F25CF3"/>
    <w:rsid w:val="00F33A86"/>
    <w:rsid w:val="00F3787F"/>
    <w:rsid w:val="00F41B2C"/>
    <w:rsid w:val="00F41E0D"/>
    <w:rsid w:val="00F54511"/>
    <w:rsid w:val="00F6671D"/>
    <w:rsid w:val="00F7078D"/>
    <w:rsid w:val="00F72E9E"/>
    <w:rsid w:val="00F76B31"/>
    <w:rsid w:val="00F93D9F"/>
    <w:rsid w:val="00FA1184"/>
    <w:rsid w:val="00FA789D"/>
    <w:rsid w:val="00FB5B4E"/>
    <w:rsid w:val="00FC5589"/>
    <w:rsid w:val="00FD1A68"/>
    <w:rsid w:val="00FD3083"/>
    <w:rsid w:val="00FD6D3C"/>
    <w:rsid w:val="00FD7A05"/>
    <w:rsid w:val="00FE0A93"/>
    <w:rsid w:val="00FF1CCF"/>
    <w:rsid w:val="00FF562C"/>
    <w:rsid w:val="1A45110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nhideWhenUsed="0" w:uiPriority="99" w:semiHidden="0"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2">
    <w:name w:val="Body Text"/>
    <w:basedOn w:val="1"/>
    <w:link w:val="15"/>
    <w:uiPriority w:val="99"/>
    <w:pPr>
      <w:spacing w:after="120"/>
    </w:pPr>
  </w:style>
  <w:style w:type="paragraph" w:styleId="3">
    <w:name w:val="Body Text Indent"/>
    <w:basedOn w:val="1"/>
    <w:link w:val="13"/>
    <w:qFormat/>
    <w:uiPriority w:val="99"/>
    <w:pPr>
      <w:spacing w:line="360" w:lineRule="auto"/>
      <w:ind w:firstLine="480" w:firstLineChars="200"/>
    </w:pPr>
    <w:rPr>
      <w:rFonts w:ascii="宋体" w:hAnsi="华文中宋"/>
      <w:sz w:val="24"/>
    </w:rPr>
  </w:style>
  <w:style w:type="paragraph" w:styleId="4">
    <w:name w:val="List 2"/>
    <w:basedOn w:val="1"/>
    <w:qFormat/>
    <w:uiPriority w:val="99"/>
    <w:pPr>
      <w:ind w:left="840" w:hanging="420"/>
    </w:pPr>
    <w:rPr>
      <w:szCs w:val="20"/>
    </w:rPr>
  </w:style>
  <w:style w:type="paragraph" w:styleId="5">
    <w:name w:val="Date"/>
    <w:basedOn w:val="1"/>
    <w:next w:val="1"/>
    <w:link w:val="14"/>
    <w:qFormat/>
    <w:uiPriority w:val="99"/>
    <w:pPr>
      <w:ind w:left="2500" w:leftChars="2500"/>
    </w:pPr>
    <w:rPr>
      <w:rFonts w:ascii="宋体" w:hAnsi="宋体"/>
      <w:sz w:val="28"/>
    </w:rPr>
  </w:style>
  <w:style w:type="paragraph" w:styleId="6">
    <w:name w:val="Body Text Indent 2"/>
    <w:basedOn w:val="1"/>
    <w:link w:val="18"/>
    <w:uiPriority w:val="99"/>
    <w:pPr>
      <w:spacing w:after="120" w:line="480" w:lineRule="auto"/>
      <w:ind w:left="420" w:leftChars="200"/>
    </w:pPr>
  </w:style>
  <w:style w:type="paragraph" w:styleId="7">
    <w:name w:val="footer"/>
    <w:basedOn w:val="1"/>
    <w:link w:val="17"/>
    <w:semiHidden/>
    <w:qFormat/>
    <w:uiPriority w:val="99"/>
    <w:pPr>
      <w:tabs>
        <w:tab w:val="center" w:pos="4153"/>
        <w:tab w:val="right" w:pos="8306"/>
      </w:tabs>
      <w:snapToGrid w:val="0"/>
      <w:jc w:val="left"/>
    </w:pPr>
    <w:rPr>
      <w:sz w:val="18"/>
      <w:szCs w:val="18"/>
    </w:rPr>
  </w:style>
  <w:style w:type="paragraph" w:styleId="8">
    <w:name w:val="header"/>
    <w:basedOn w:val="1"/>
    <w:link w:val="16"/>
    <w:semiHidden/>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uiPriority w:val="99"/>
    <w:rPr>
      <w:sz w:val="24"/>
    </w:rPr>
  </w:style>
  <w:style w:type="character" w:styleId="12">
    <w:name w:val="Hyperlink"/>
    <w:unhideWhenUsed/>
    <w:uiPriority w:val="99"/>
    <w:rPr>
      <w:color w:val="0000FF"/>
      <w:u w:val="single"/>
    </w:rPr>
  </w:style>
  <w:style w:type="character" w:customStyle="1" w:styleId="13">
    <w:name w:val="正文文本缩进 Char"/>
    <w:link w:val="3"/>
    <w:locked/>
    <w:uiPriority w:val="99"/>
    <w:rPr>
      <w:rFonts w:ascii="宋体" w:hAnsi="华文中宋" w:eastAsia="宋体" w:cs="Times New Roman"/>
      <w:sz w:val="24"/>
      <w:szCs w:val="24"/>
    </w:rPr>
  </w:style>
  <w:style w:type="character" w:customStyle="1" w:styleId="14">
    <w:name w:val="日期 Char"/>
    <w:link w:val="5"/>
    <w:locked/>
    <w:uiPriority w:val="99"/>
    <w:rPr>
      <w:rFonts w:ascii="宋体" w:hAnsi="宋体" w:eastAsia="宋体" w:cs="Times New Roman"/>
      <w:sz w:val="24"/>
      <w:szCs w:val="24"/>
    </w:rPr>
  </w:style>
  <w:style w:type="character" w:customStyle="1" w:styleId="15">
    <w:name w:val="正文文本 Char"/>
    <w:link w:val="2"/>
    <w:locked/>
    <w:uiPriority w:val="99"/>
    <w:rPr>
      <w:rFonts w:ascii="Times New Roman" w:hAnsi="Times New Roman" w:eastAsia="宋体" w:cs="Times New Roman"/>
      <w:sz w:val="24"/>
      <w:szCs w:val="24"/>
    </w:rPr>
  </w:style>
  <w:style w:type="character" w:customStyle="1" w:styleId="16">
    <w:name w:val="页眉 Char"/>
    <w:link w:val="8"/>
    <w:semiHidden/>
    <w:qFormat/>
    <w:locked/>
    <w:uiPriority w:val="99"/>
    <w:rPr>
      <w:rFonts w:ascii="Times New Roman" w:hAnsi="Times New Roman" w:eastAsia="宋体" w:cs="Times New Roman"/>
      <w:sz w:val="18"/>
      <w:szCs w:val="18"/>
    </w:rPr>
  </w:style>
  <w:style w:type="character" w:customStyle="1" w:styleId="17">
    <w:name w:val="页脚 Char"/>
    <w:link w:val="7"/>
    <w:semiHidden/>
    <w:locked/>
    <w:uiPriority w:val="99"/>
    <w:rPr>
      <w:rFonts w:ascii="Times New Roman" w:hAnsi="Times New Roman" w:eastAsia="宋体" w:cs="Times New Roman"/>
      <w:sz w:val="18"/>
      <w:szCs w:val="18"/>
    </w:rPr>
  </w:style>
  <w:style w:type="character" w:customStyle="1" w:styleId="18">
    <w:name w:val="正文文本缩进 2 Char"/>
    <w:link w:val="6"/>
    <w:semiHidden/>
    <w:qFormat/>
    <w:locked/>
    <w:uiPriority w:val="99"/>
    <w:rPr>
      <w:rFonts w:ascii="Times New Roman" w:hAnsi="Times New Roman" w:cs="Times New Roman"/>
      <w:sz w:val="24"/>
      <w:szCs w:val="24"/>
    </w:rPr>
  </w:style>
  <w:style w:type="paragraph" w:customStyle="1" w:styleId="19">
    <w:name w:val="Defaul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155057-0482-41FD-9FF5-DAC40131F71E}">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5</Pages>
  <Words>560</Words>
  <Characters>3195</Characters>
  <Lines>26</Lines>
  <Paragraphs>7</Paragraphs>
  <TotalTime>0</TotalTime>
  <ScaleCrop>false</ScaleCrop>
  <LinksUpToDate>false</LinksUpToDate>
  <CharactersWithSpaces>3748</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2019-05-23T03:35:00Z</dcterms:created>
  <dc:creator>sy</dc:creator>
  <cp:lastModifiedBy>MAC</cp:lastModifiedBy>
  <cp:lastPrinted>2017-11-07T14:14:00Z</cp:lastPrinted>
  <dcterms:modified xsi:type="dcterms:W3CDTF">2021-04-16T02:12:03Z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