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10" w:rsidRDefault="00177110" w:rsidP="00BC68A2">
      <w:pPr>
        <w:pStyle w:val="2"/>
        <w:keepLines/>
        <w:spacing w:before="200" w:after="200" w:line="310" w:lineRule="atLeast"/>
        <w:ind w:firstLineChars="0" w:firstLine="0"/>
        <w:jc w:val="center"/>
        <w:rPr>
          <w:rFonts w:ascii="Times New Roman" w:eastAsia="方正魏碑简体" w:hAnsi="Times New Roman" w:cs="Times New Roman"/>
          <w:bCs/>
          <w:kern w:val="0"/>
          <w:sz w:val="32"/>
          <w:szCs w:val="34"/>
        </w:rPr>
      </w:pPr>
      <w:r>
        <w:rPr>
          <w:rFonts w:ascii="Times New Roman" w:eastAsia="方正魏碑简体" w:hAnsi="Times New Roman" w:cs="Times New Roman" w:hint="eastAsia"/>
          <w:bCs/>
          <w:kern w:val="0"/>
          <w:sz w:val="32"/>
          <w:szCs w:val="34"/>
        </w:rPr>
        <w:t>《快递运营》习题参考答案</w:t>
      </w:r>
    </w:p>
    <w:p w:rsidR="00177110" w:rsidRPr="00177110" w:rsidRDefault="00177110" w:rsidP="00177110">
      <w:pPr>
        <w:jc w:val="center"/>
      </w:pPr>
      <w:r>
        <w:rPr>
          <w:rFonts w:hint="eastAsia"/>
        </w:rPr>
        <w:t>郑克俊</w:t>
      </w:r>
      <w:r>
        <w:rPr>
          <w:rFonts w:hint="eastAsia"/>
        </w:rPr>
        <w:t xml:space="preserve"> </w:t>
      </w:r>
      <w:r>
        <w:rPr>
          <w:rFonts w:hint="eastAsia"/>
        </w:rPr>
        <w:t>主编</w:t>
      </w:r>
    </w:p>
    <w:p w:rsidR="002213BA" w:rsidRDefault="002213BA" w:rsidP="002213BA">
      <w:pPr>
        <w:pStyle w:val="2"/>
        <w:keepLines/>
        <w:spacing w:before="200" w:after="200" w:line="310" w:lineRule="atLeast"/>
        <w:ind w:firstLineChars="0" w:firstLine="0"/>
        <w:jc w:val="center"/>
        <w:rPr>
          <w:rFonts w:ascii="Times New Roman" w:eastAsia="方正魏碑简体" w:hAnsi="Times New Roman" w:cs="Times New Roman"/>
          <w:bCs/>
          <w:kern w:val="0"/>
          <w:sz w:val="32"/>
          <w:szCs w:val="34"/>
        </w:rPr>
      </w:pPr>
      <w:r w:rsidRPr="00C26781">
        <w:rPr>
          <w:rFonts w:ascii="Times New Roman" w:eastAsia="方正魏碑简体" w:hAnsi="Times New Roman" w:cs="Times New Roman" w:hint="eastAsia"/>
          <w:bCs/>
          <w:kern w:val="0"/>
          <w:sz w:val="32"/>
          <w:szCs w:val="34"/>
        </w:rPr>
        <w:t>习题一</w:t>
      </w:r>
      <w:r>
        <w:rPr>
          <w:rFonts w:ascii="Times New Roman" w:eastAsia="方正魏碑简体" w:hAnsi="Times New Roman" w:cs="Times New Roman" w:hint="eastAsia"/>
          <w:bCs/>
          <w:kern w:val="0"/>
          <w:sz w:val="32"/>
          <w:szCs w:val="34"/>
        </w:rPr>
        <w:t>参考答案</w:t>
      </w:r>
    </w:p>
    <w:p w:rsidR="002213BA" w:rsidRDefault="002213BA" w:rsidP="002213BA">
      <w:pPr>
        <w:spacing w:line="320" w:lineRule="atLeast"/>
        <w:rPr>
          <w:rFonts w:ascii="黑体" w:eastAsia="黑体"/>
          <w:kern w:val="0"/>
          <w:szCs w:val="21"/>
        </w:rPr>
      </w:pPr>
      <w:r w:rsidRPr="00AC007D">
        <w:rPr>
          <w:rFonts w:ascii="黑体" w:eastAsia="黑体" w:hint="eastAsia"/>
          <w:kern w:val="0"/>
          <w:szCs w:val="21"/>
        </w:rPr>
        <w:t>一、填空题</w:t>
      </w:r>
    </w:p>
    <w:p w:rsidR="002213BA" w:rsidRDefault="002213BA" w:rsidP="002213BA">
      <w:pPr>
        <w:ind w:firstLine="420"/>
      </w:pPr>
      <w:r>
        <w:rPr>
          <w:rFonts w:hint="eastAsia"/>
        </w:rPr>
        <w:t>1.</w:t>
      </w:r>
      <w:r w:rsidRPr="007179D2">
        <w:rPr>
          <w:rFonts w:hint="eastAsia"/>
        </w:rPr>
        <w:t xml:space="preserve"> </w:t>
      </w:r>
      <w:r w:rsidRPr="00A142E4">
        <w:rPr>
          <w:rFonts w:hint="eastAsia"/>
        </w:rPr>
        <w:t>按照递送区域范围分</w:t>
      </w:r>
      <w:r>
        <w:rPr>
          <w:rFonts w:hint="eastAsia"/>
        </w:rPr>
        <w:t>，快递分为：</w:t>
      </w:r>
      <w:r w:rsidRPr="00150518">
        <w:rPr>
          <w:rFonts w:hint="eastAsia"/>
          <w:u w:val="single"/>
        </w:rPr>
        <w:t xml:space="preserve"> </w:t>
      </w:r>
      <w:r>
        <w:rPr>
          <w:rFonts w:hint="eastAsia"/>
          <w:u w:val="single"/>
        </w:rPr>
        <w:t>国内快递</w:t>
      </w:r>
      <w:r w:rsidRPr="00150518">
        <w:rPr>
          <w:rFonts w:hint="eastAsia"/>
        </w:rPr>
        <w:t>和</w:t>
      </w:r>
      <w:r w:rsidRPr="00150518">
        <w:rPr>
          <w:rFonts w:hint="eastAsia"/>
          <w:u w:val="single"/>
        </w:rPr>
        <w:t xml:space="preserve"> </w:t>
      </w:r>
      <w:r>
        <w:rPr>
          <w:rFonts w:hint="eastAsia"/>
          <w:u w:val="single"/>
        </w:rPr>
        <w:t>国际快递</w:t>
      </w:r>
      <w:r w:rsidRPr="00150518">
        <w:rPr>
          <w:rFonts w:hint="eastAsia"/>
          <w:u w:val="single"/>
        </w:rPr>
        <w:t xml:space="preserve"> </w:t>
      </w:r>
      <w:r w:rsidRPr="00150518">
        <w:rPr>
          <w:rFonts w:hint="eastAsia"/>
        </w:rPr>
        <w:t>。</w:t>
      </w:r>
    </w:p>
    <w:p w:rsidR="002213BA" w:rsidRDefault="002213BA" w:rsidP="002213BA">
      <w:pPr>
        <w:ind w:firstLineChars="200" w:firstLine="420"/>
      </w:pPr>
      <w:r>
        <w:rPr>
          <w:rFonts w:hint="eastAsia"/>
        </w:rPr>
        <w:t>2.</w:t>
      </w:r>
      <w:r w:rsidRPr="00780724">
        <w:rPr>
          <w:rFonts w:hint="eastAsia"/>
        </w:rPr>
        <w:t xml:space="preserve"> </w:t>
      </w:r>
      <w:r w:rsidRPr="0084172B">
        <w:rPr>
          <w:rFonts w:hint="eastAsia"/>
        </w:rPr>
        <w:t>按送达时间分</w:t>
      </w:r>
      <w:r>
        <w:rPr>
          <w:rFonts w:hint="eastAsia"/>
        </w:rPr>
        <w:t>，快递</w:t>
      </w:r>
      <w:r w:rsidRPr="0084172B">
        <w:rPr>
          <w:rFonts w:hint="eastAsia"/>
        </w:rPr>
        <w:t>主要有</w:t>
      </w:r>
      <w:r>
        <w:rPr>
          <w:rFonts w:hint="eastAsia"/>
        </w:rPr>
        <w:t>：</w:t>
      </w:r>
      <w:r w:rsidRPr="0005701C">
        <w:rPr>
          <w:rFonts w:hint="eastAsia"/>
          <w:u w:val="single"/>
        </w:rPr>
        <w:t>当日达</w:t>
      </w:r>
      <w:r w:rsidRPr="0084172B">
        <w:rPr>
          <w:rFonts w:hint="eastAsia"/>
        </w:rPr>
        <w:t>、</w:t>
      </w:r>
      <w:r w:rsidRPr="0005701C">
        <w:rPr>
          <w:rFonts w:hint="eastAsia"/>
          <w:u w:val="single"/>
        </w:rPr>
        <w:t>次晨达</w:t>
      </w:r>
      <w:r w:rsidRPr="0084172B">
        <w:rPr>
          <w:rFonts w:hint="eastAsia"/>
        </w:rPr>
        <w:t>、</w:t>
      </w:r>
      <w:r w:rsidRPr="0005701C">
        <w:rPr>
          <w:rFonts w:hint="eastAsia"/>
          <w:u w:val="single"/>
        </w:rPr>
        <w:t>次日达</w:t>
      </w:r>
      <w:r w:rsidRPr="0084172B">
        <w:rPr>
          <w:rFonts w:hint="eastAsia"/>
        </w:rPr>
        <w:t>、</w:t>
      </w:r>
      <w:r w:rsidRPr="0005701C">
        <w:rPr>
          <w:rFonts w:hint="eastAsia"/>
          <w:u w:val="single"/>
        </w:rPr>
        <w:t>隔日达</w:t>
      </w:r>
      <w:r w:rsidRPr="0084172B">
        <w:rPr>
          <w:rFonts w:hint="eastAsia"/>
        </w:rPr>
        <w:t>、</w:t>
      </w:r>
      <w:r w:rsidRPr="0005701C">
        <w:rPr>
          <w:rFonts w:hint="eastAsia"/>
          <w:u w:val="single"/>
        </w:rPr>
        <w:t>定日达</w:t>
      </w:r>
      <w:r>
        <w:rPr>
          <w:rFonts w:hint="eastAsia"/>
        </w:rPr>
        <w:t>等</w:t>
      </w:r>
      <w:r w:rsidRPr="0084172B">
        <w:rPr>
          <w:rFonts w:hint="eastAsia"/>
        </w:rPr>
        <w:t>五种。</w:t>
      </w:r>
    </w:p>
    <w:p w:rsidR="002213BA" w:rsidRDefault="002213BA" w:rsidP="002213BA">
      <w:pPr>
        <w:ind w:firstLine="432"/>
      </w:pPr>
      <w:r>
        <w:rPr>
          <w:rFonts w:hint="eastAsia"/>
        </w:rPr>
        <w:t>3.</w:t>
      </w:r>
      <w:r w:rsidRPr="009B4E27">
        <w:rPr>
          <w:rFonts w:hint="eastAsia"/>
        </w:rPr>
        <w:t xml:space="preserve"> </w:t>
      </w:r>
      <w:r>
        <w:rPr>
          <w:rFonts w:hint="eastAsia"/>
        </w:rPr>
        <w:t>快递网络包括以下四个基本要素：</w:t>
      </w:r>
      <w:r w:rsidRPr="0005701C">
        <w:rPr>
          <w:rFonts w:hint="eastAsia"/>
          <w:u w:val="single"/>
        </w:rPr>
        <w:t>呼叫中心</w:t>
      </w:r>
      <w:r>
        <w:rPr>
          <w:rFonts w:hint="eastAsia"/>
        </w:rPr>
        <w:t>、</w:t>
      </w:r>
      <w:r w:rsidRPr="0005701C">
        <w:rPr>
          <w:rFonts w:hint="eastAsia"/>
          <w:u w:val="single"/>
        </w:rPr>
        <w:t>面向客户服务的网点</w:t>
      </w:r>
      <w:r>
        <w:rPr>
          <w:rFonts w:hint="eastAsia"/>
        </w:rPr>
        <w:t>、</w:t>
      </w:r>
      <w:r w:rsidRPr="0005701C">
        <w:rPr>
          <w:rFonts w:hint="eastAsia"/>
          <w:u w:val="single"/>
        </w:rPr>
        <w:t>负责快件集散的网点</w:t>
      </w:r>
      <w:r>
        <w:rPr>
          <w:rFonts w:hint="eastAsia"/>
        </w:rPr>
        <w:t>、</w:t>
      </w:r>
      <w:r w:rsidRPr="0005701C">
        <w:rPr>
          <w:rFonts w:hint="eastAsia"/>
          <w:u w:val="single"/>
        </w:rPr>
        <w:t>网路</w:t>
      </w:r>
      <w:r>
        <w:rPr>
          <w:rFonts w:hint="eastAsia"/>
        </w:rPr>
        <w:t>。</w:t>
      </w:r>
    </w:p>
    <w:p w:rsidR="002213BA" w:rsidRDefault="002213BA" w:rsidP="002213BA">
      <w:pPr>
        <w:ind w:firstLine="420"/>
      </w:pPr>
      <w:r>
        <w:rPr>
          <w:rFonts w:hint="eastAsia"/>
        </w:rPr>
        <w:t>4.</w:t>
      </w:r>
      <w:r>
        <w:rPr>
          <w:rFonts w:hint="eastAsia"/>
        </w:rPr>
        <w:t>快递网络的基本模式主要有：</w:t>
      </w:r>
      <w:r w:rsidRPr="0005701C">
        <w:rPr>
          <w:rFonts w:hint="eastAsia"/>
          <w:u w:val="single"/>
        </w:rPr>
        <w:t>点点直达网络模式</w:t>
      </w:r>
      <w:r>
        <w:rPr>
          <w:rFonts w:hint="eastAsia"/>
        </w:rPr>
        <w:t>和</w:t>
      </w:r>
      <w:r w:rsidRPr="0005701C">
        <w:rPr>
          <w:rFonts w:hint="eastAsia"/>
          <w:u w:val="single"/>
        </w:rPr>
        <w:t>轴辐式网络模式</w:t>
      </w:r>
      <w:r>
        <w:rPr>
          <w:rFonts w:hint="eastAsia"/>
        </w:rPr>
        <w:t>两种。</w:t>
      </w:r>
    </w:p>
    <w:p w:rsidR="002213BA" w:rsidRDefault="002213BA" w:rsidP="002213BA">
      <w:pPr>
        <w:ind w:firstLine="420"/>
      </w:pPr>
      <w:r>
        <w:rPr>
          <w:rFonts w:hint="eastAsia"/>
        </w:rPr>
        <w:t>5.</w:t>
      </w:r>
      <w:r w:rsidRPr="00070747">
        <w:rPr>
          <w:rFonts w:ascii="宋体" w:hAnsi="宋体" w:hint="eastAsia"/>
          <w:b/>
          <w:bCs/>
          <w:color w:val="000000"/>
          <w:kern w:val="0"/>
          <w:szCs w:val="21"/>
        </w:rPr>
        <w:t xml:space="preserve"> </w:t>
      </w:r>
      <w:r>
        <w:rPr>
          <w:rFonts w:ascii="宋体" w:hAnsi="宋体" w:hint="eastAsia"/>
          <w:b/>
          <w:bCs/>
          <w:color w:val="000000"/>
          <w:kern w:val="0"/>
          <w:szCs w:val="21"/>
        </w:rPr>
        <w:t>快递营运的两种主要模式分别是：</w:t>
      </w:r>
      <w:r w:rsidRPr="0005701C">
        <w:rPr>
          <w:rFonts w:ascii="宋体" w:hAnsi="宋体" w:hint="eastAsia"/>
          <w:b/>
          <w:bCs/>
          <w:color w:val="000000"/>
          <w:kern w:val="0"/>
          <w:szCs w:val="21"/>
          <w:u w:val="single"/>
        </w:rPr>
        <w:t>直营</w:t>
      </w:r>
      <w:r>
        <w:rPr>
          <w:rFonts w:ascii="宋体" w:hAnsi="宋体" w:hint="eastAsia"/>
          <w:b/>
          <w:bCs/>
          <w:color w:val="000000"/>
          <w:kern w:val="0"/>
          <w:szCs w:val="21"/>
        </w:rPr>
        <w:t>与</w:t>
      </w:r>
      <w:r w:rsidRPr="0005701C">
        <w:rPr>
          <w:rFonts w:ascii="宋体" w:hAnsi="宋体" w:hint="eastAsia"/>
          <w:b/>
          <w:bCs/>
          <w:color w:val="000000"/>
          <w:kern w:val="0"/>
          <w:szCs w:val="21"/>
          <w:u w:val="single"/>
        </w:rPr>
        <w:t>加盟</w:t>
      </w:r>
      <w:r>
        <w:rPr>
          <w:rFonts w:ascii="宋体" w:hAnsi="宋体" w:hint="eastAsia"/>
          <w:b/>
          <w:bCs/>
          <w:color w:val="000000"/>
          <w:kern w:val="0"/>
          <w:szCs w:val="21"/>
        </w:rPr>
        <w:t>。</w:t>
      </w:r>
    </w:p>
    <w:p w:rsidR="002213BA" w:rsidRDefault="002213BA" w:rsidP="002213BA">
      <w:pPr>
        <w:spacing w:line="320" w:lineRule="atLeast"/>
        <w:rPr>
          <w:rFonts w:ascii="黑体" w:eastAsia="黑体"/>
          <w:kern w:val="0"/>
          <w:szCs w:val="21"/>
        </w:rPr>
      </w:pPr>
      <w:r w:rsidRPr="00AC007D">
        <w:rPr>
          <w:rFonts w:ascii="黑体" w:eastAsia="黑体" w:hint="eastAsia"/>
          <w:kern w:val="0"/>
          <w:szCs w:val="21"/>
        </w:rPr>
        <w:t>二、</w:t>
      </w:r>
      <w:r>
        <w:rPr>
          <w:rFonts w:ascii="黑体" w:eastAsia="黑体" w:hint="eastAsia"/>
          <w:kern w:val="0"/>
          <w:szCs w:val="21"/>
        </w:rPr>
        <w:t>单</w:t>
      </w:r>
      <w:r w:rsidRPr="00AC007D">
        <w:rPr>
          <w:rFonts w:ascii="黑体" w:eastAsia="黑体" w:hint="eastAsia"/>
          <w:kern w:val="0"/>
          <w:szCs w:val="21"/>
        </w:rPr>
        <w:t>选题</w:t>
      </w:r>
    </w:p>
    <w:p w:rsidR="002213BA" w:rsidRDefault="002213BA" w:rsidP="002213BA">
      <w:pPr>
        <w:ind w:firstLineChars="200" w:firstLine="420"/>
      </w:pPr>
      <w:r>
        <w:rPr>
          <w:rFonts w:hint="eastAsia"/>
        </w:rPr>
        <w:t>1.</w:t>
      </w:r>
      <w:r w:rsidRPr="00957E6C">
        <w:rPr>
          <w:rFonts w:hint="eastAsia"/>
        </w:rPr>
        <w:t xml:space="preserve"> </w:t>
      </w:r>
      <w:r>
        <w:rPr>
          <w:rFonts w:hint="eastAsia"/>
        </w:rPr>
        <w:t>以下不属于</w:t>
      </w:r>
      <w:r w:rsidRPr="00A57C31">
        <w:rPr>
          <w:rFonts w:hint="eastAsia"/>
        </w:rPr>
        <w:t>按照付费方式划分</w:t>
      </w:r>
      <w:r>
        <w:rPr>
          <w:rFonts w:hint="eastAsia"/>
        </w:rPr>
        <w:t>的快递类型是（</w:t>
      </w:r>
      <w:r>
        <w:rPr>
          <w:rFonts w:hint="eastAsia"/>
        </w:rPr>
        <w:t xml:space="preserve">  B  </w:t>
      </w:r>
      <w:r>
        <w:rPr>
          <w:rFonts w:hint="eastAsia"/>
        </w:rPr>
        <w:t>）。</w:t>
      </w:r>
    </w:p>
    <w:p w:rsidR="002213BA" w:rsidRDefault="002213BA" w:rsidP="002213BA">
      <w:pPr>
        <w:ind w:firstLine="420"/>
      </w:pPr>
      <w:r>
        <w:rPr>
          <w:rFonts w:hint="eastAsia"/>
        </w:rPr>
        <w:t xml:space="preserve">A. </w:t>
      </w:r>
      <w:r>
        <w:rPr>
          <w:rFonts w:hint="eastAsia"/>
        </w:rPr>
        <w:t>寄件人付费</w:t>
      </w:r>
      <w:r>
        <w:rPr>
          <w:rFonts w:hint="eastAsia"/>
        </w:rPr>
        <w:t xml:space="preserve">                  B. </w:t>
      </w:r>
      <w:r>
        <w:rPr>
          <w:rFonts w:hint="eastAsia"/>
        </w:rPr>
        <w:t>微信付费</w:t>
      </w:r>
    </w:p>
    <w:p w:rsidR="002213BA" w:rsidRDefault="002213BA" w:rsidP="002213BA">
      <w:pPr>
        <w:ind w:firstLine="420"/>
      </w:pPr>
      <w:r>
        <w:rPr>
          <w:rFonts w:hint="eastAsia"/>
        </w:rPr>
        <w:t xml:space="preserve">C. </w:t>
      </w:r>
      <w:r>
        <w:rPr>
          <w:rFonts w:hint="eastAsia"/>
        </w:rPr>
        <w:t>收件人付费</w:t>
      </w:r>
      <w:r>
        <w:rPr>
          <w:rFonts w:hint="eastAsia"/>
        </w:rPr>
        <w:t xml:space="preserve">                  D.</w:t>
      </w:r>
      <w:r w:rsidRPr="00957E6C">
        <w:rPr>
          <w:rFonts w:hint="eastAsia"/>
        </w:rPr>
        <w:t xml:space="preserve"> </w:t>
      </w:r>
      <w:r>
        <w:rPr>
          <w:rFonts w:hint="eastAsia"/>
        </w:rPr>
        <w:t>第三方付费</w:t>
      </w:r>
    </w:p>
    <w:p w:rsidR="002213BA" w:rsidRDefault="002213BA" w:rsidP="002213BA">
      <w:pPr>
        <w:ind w:firstLine="420"/>
      </w:pPr>
      <w:r>
        <w:rPr>
          <w:rFonts w:hint="eastAsia"/>
        </w:rPr>
        <w:t>2.</w:t>
      </w:r>
      <w:r>
        <w:rPr>
          <w:rFonts w:hint="eastAsia"/>
        </w:rPr>
        <w:t>以下不属于我国著名快递快递公司顺丰速运快递网络的三网资源的是（</w:t>
      </w:r>
      <w:r>
        <w:rPr>
          <w:rFonts w:hint="eastAsia"/>
        </w:rPr>
        <w:t xml:space="preserve">   B </w:t>
      </w:r>
      <w:r>
        <w:rPr>
          <w:rFonts w:hint="eastAsia"/>
        </w:rPr>
        <w:t>）。</w:t>
      </w:r>
    </w:p>
    <w:p w:rsidR="002213BA" w:rsidRDefault="002213BA" w:rsidP="002213BA">
      <w:pPr>
        <w:ind w:firstLine="420"/>
      </w:pPr>
      <w:r>
        <w:rPr>
          <w:rFonts w:hint="eastAsia"/>
        </w:rPr>
        <w:t xml:space="preserve">A. </w:t>
      </w:r>
      <w:r>
        <w:rPr>
          <w:rFonts w:hint="eastAsia"/>
        </w:rPr>
        <w:t>地网</w:t>
      </w:r>
      <w:r>
        <w:rPr>
          <w:rFonts w:hint="eastAsia"/>
        </w:rPr>
        <w:t xml:space="preserve">                  B.</w:t>
      </w:r>
      <w:r>
        <w:rPr>
          <w:rFonts w:hint="eastAsia"/>
        </w:rPr>
        <w:t>云网</w:t>
      </w:r>
    </w:p>
    <w:p w:rsidR="002213BA" w:rsidRDefault="002213BA" w:rsidP="002213BA">
      <w:pPr>
        <w:ind w:firstLine="420"/>
      </w:pPr>
      <w:r>
        <w:rPr>
          <w:rFonts w:hint="eastAsia"/>
        </w:rPr>
        <w:t xml:space="preserve">C. </w:t>
      </w:r>
      <w:r>
        <w:rPr>
          <w:rFonts w:hint="eastAsia"/>
        </w:rPr>
        <w:t>天网</w:t>
      </w:r>
      <w:r>
        <w:rPr>
          <w:rFonts w:hint="eastAsia"/>
        </w:rPr>
        <w:t xml:space="preserve">                  D.</w:t>
      </w:r>
      <w:r>
        <w:rPr>
          <w:rFonts w:hint="eastAsia"/>
        </w:rPr>
        <w:t>信息网</w:t>
      </w:r>
    </w:p>
    <w:p w:rsidR="002213BA" w:rsidRDefault="002213BA" w:rsidP="002213BA">
      <w:pPr>
        <w:ind w:firstLine="420"/>
      </w:pPr>
      <w:r>
        <w:rPr>
          <w:rFonts w:hint="eastAsia"/>
        </w:rPr>
        <w:t>3.</w:t>
      </w:r>
      <w:r>
        <w:rPr>
          <w:rFonts w:hint="eastAsia"/>
        </w:rPr>
        <w:t>采用快递直营模式企业是（</w:t>
      </w:r>
      <w:r>
        <w:rPr>
          <w:rFonts w:hint="eastAsia"/>
        </w:rPr>
        <w:t xml:space="preserve"> B   </w:t>
      </w:r>
      <w:r>
        <w:rPr>
          <w:rFonts w:hint="eastAsia"/>
        </w:rPr>
        <w:t>）。</w:t>
      </w:r>
    </w:p>
    <w:p w:rsidR="002213BA" w:rsidRDefault="002213BA" w:rsidP="002213BA">
      <w:pPr>
        <w:ind w:firstLine="420"/>
      </w:pPr>
      <w:r>
        <w:rPr>
          <w:rFonts w:hint="eastAsia"/>
        </w:rPr>
        <w:t xml:space="preserve">A. </w:t>
      </w:r>
      <w:r>
        <w:rPr>
          <w:rFonts w:hint="eastAsia"/>
        </w:rPr>
        <w:t>圆通</w:t>
      </w:r>
      <w:r>
        <w:rPr>
          <w:rFonts w:hint="eastAsia"/>
        </w:rPr>
        <w:t xml:space="preserve">                  B.</w:t>
      </w:r>
      <w:r>
        <w:rPr>
          <w:rFonts w:hint="eastAsia"/>
        </w:rPr>
        <w:t>联邦快递</w:t>
      </w:r>
    </w:p>
    <w:p w:rsidR="002213BA" w:rsidRDefault="002213BA" w:rsidP="002213BA">
      <w:pPr>
        <w:ind w:firstLine="420"/>
      </w:pPr>
      <w:r>
        <w:rPr>
          <w:rFonts w:hint="eastAsia"/>
        </w:rPr>
        <w:t xml:space="preserve">C. </w:t>
      </w:r>
      <w:r>
        <w:rPr>
          <w:rFonts w:hint="eastAsia"/>
        </w:rPr>
        <w:t>韵达</w:t>
      </w:r>
      <w:r>
        <w:rPr>
          <w:rFonts w:hint="eastAsia"/>
        </w:rPr>
        <w:t xml:space="preserve">                  D.</w:t>
      </w:r>
      <w:r>
        <w:rPr>
          <w:rFonts w:hint="eastAsia"/>
        </w:rPr>
        <w:t>中通</w:t>
      </w:r>
    </w:p>
    <w:p w:rsidR="002213BA" w:rsidRDefault="002213BA" w:rsidP="002213BA">
      <w:pPr>
        <w:pStyle w:val="1"/>
        <w:ind w:firstLineChars="0" w:firstLine="0"/>
        <w:rPr>
          <w:rFonts w:ascii="黑体" w:eastAsia="黑体"/>
          <w:kern w:val="0"/>
        </w:rPr>
      </w:pPr>
      <w:r w:rsidRPr="00AC007D">
        <w:rPr>
          <w:rFonts w:ascii="黑体" w:eastAsia="黑体" w:hint="eastAsia"/>
          <w:kern w:val="0"/>
        </w:rPr>
        <w:t>三、简答题</w:t>
      </w:r>
    </w:p>
    <w:p w:rsidR="002213BA" w:rsidRDefault="002213BA" w:rsidP="002213BA">
      <w:pPr>
        <w:ind w:firstLine="420"/>
      </w:pPr>
      <w:r>
        <w:rPr>
          <w:rFonts w:hint="eastAsia"/>
        </w:rPr>
        <w:t>1.</w:t>
      </w:r>
      <w:r>
        <w:rPr>
          <w:rFonts w:hint="eastAsia"/>
        </w:rPr>
        <w:t>简述</w:t>
      </w:r>
      <w:r w:rsidRPr="00512E1F">
        <w:rPr>
          <w:rFonts w:hint="eastAsia"/>
        </w:rPr>
        <w:t>快递与物流的关系</w:t>
      </w:r>
      <w:r>
        <w:rPr>
          <w:rFonts w:hint="eastAsia"/>
        </w:rPr>
        <w:t>。</w:t>
      </w:r>
    </w:p>
    <w:p w:rsidR="002213BA" w:rsidRPr="00512E1F" w:rsidRDefault="002213BA" w:rsidP="002213BA">
      <w:pPr>
        <w:pStyle w:val="a3"/>
        <w:rPr>
          <w:rFonts w:ascii="宋体" w:eastAsia="宋体" w:hAnsi="宋体"/>
          <w:color w:val="000000"/>
        </w:rPr>
      </w:pPr>
      <w:r w:rsidRPr="00512E1F">
        <w:rPr>
          <w:rFonts w:ascii="宋体" w:eastAsia="宋体" w:hAnsi="宋体" w:hint="eastAsia"/>
          <w:color w:val="000000"/>
        </w:rPr>
        <w:t>(1)区别</w:t>
      </w:r>
    </w:p>
    <w:p w:rsidR="002213BA" w:rsidRPr="00512E1F" w:rsidRDefault="002213BA" w:rsidP="002213BA">
      <w:pPr>
        <w:pStyle w:val="a3"/>
        <w:rPr>
          <w:rFonts w:ascii="宋体" w:eastAsia="宋体" w:hAnsi="宋体"/>
          <w:color w:val="000000"/>
        </w:rPr>
      </w:pPr>
      <w:r w:rsidRPr="00512E1F">
        <w:rPr>
          <w:rFonts w:ascii="宋体" w:eastAsia="宋体" w:hAnsi="宋体" w:hint="eastAsia"/>
          <w:color w:val="000000"/>
        </w:rPr>
        <w:t>快递是物流的一个子行业。确切的说</w:t>
      </w:r>
      <w:r>
        <w:rPr>
          <w:rFonts w:ascii="宋体" w:eastAsia="宋体" w:hAnsi="宋体" w:hint="eastAsia"/>
          <w:color w:val="000000"/>
        </w:rPr>
        <w:t>,</w:t>
      </w:r>
      <w:r w:rsidRPr="00512E1F">
        <w:rPr>
          <w:rFonts w:ascii="宋体" w:eastAsia="宋体" w:hAnsi="宋体" w:hint="eastAsia"/>
          <w:color w:val="000000"/>
        </w:rPr>
        <w:t>快递包含了物流活动的基本要素，它属于“精品物流”。快递的基本要素包括：包装、换装、分装、集装、分拣、分拨与配送、信息处理和网络技术。合格的快递服务，集中体现了物流系统和物流技术的实际应用状况。</w:t>
      </w:r>
    </w:p>
    <w:p w:rsidR="002213BA" w:rsidRPr="00512E1F" w:rsidRDefault="002213BA" w:rsidP="002213BA">
      <w:pPr>
        <w:pStyle w:val="a3"/>
        <w:rPr>
          <w:rFonts w:ascii="宋体" w:eastAsia="宋体" w:hAnsi="宋体"/>
          <w:color w:val="000000"/>
        </w:rPr>
      </w:pPr>
      <w:r w:rsidRPr="00512E1F">
        <w:rPr>
          <w:rFonts w:ascii="宋体" w:eastAsia="宋体" w:hAnsi="宋体" w:hint="eastAsia"/>
          <w:color w:val="000000"/>
        </w:rPr>
        <w:t>(</w:t>
      </w:r>
      <w:r>
        <w:rPr>
          <w:rFonts w:ascii="宋体" w:eastAsia="宋体" w:hAnsi="宋体" w:hint="eastAsia"/>
          <w:color w:val="000000"/>
        </w:rPr>
        <w:t>2</w:t>
      </w:r>
      <w:r w:rsidRPr="00512E1F">
        <w:rPr>
          <w:rFonts w:ascii="宋体" w:eastAsia="宋体" w:hAnsi="宋体" w:hint="eastAsia"/>
          <w:color w:val="000000"/>
        </w:rPr>
        <w:t>)</w:t>
      </w:r>
      <w:r>
        <w:rPr>
          <w:rFonts w:ascii="宋体" w:eastAsia="宋体" w:hAnsi="宋体" w:hint="eastAsia"/>
          <w:color w:val="000000"/>
        </w:rPr>
        <w:t>联系</w:t>
      </w:r>
    </w:p>
    <w:p w:rsidR="002213BA" w:rsidRPr="00512E1F" w:rsidRDefault="002213BA" w:rsidP="002213BA">
      <w:pPr>
        <w:pStyle w:val="a3"/>
        <w:rPr>
          <w:rFonts w:ascii="宋体" w:eastAsia="宋体" w:hAnsi="宋体"/>
          <w:color w:val="000000"/>
        </w:rPr>
      </w:pPr>
      <w:r w:rsidRPr="00512E1F">
        <w:rPr>
          <w:rFonts w:ascii="宋体" w:eastAsia="宋体" w:hAnsi="宋体" w:hint="eastAsia"/>
          <w:color w:val="000000"/>
        </w:rPr>
        <w:t>快件的传递，就是实物流通的一种形式。快递与物流之间是一种从属关系</w:t>
      </w:r>
      <w:r>
        <w:rPr>
          <w:rFonts w:ascii="宋体" w:eastAsia="宋体" w:hAnsi="宋体" w:hint="eastAsia"/>
          <w:color w:val="000000"/>
        </w:rPr>
        <w:t>,即快递属于物流，物流包含快递。</w:t>
      </w:r>
    </w:p>
    <w:p w:rsidR="002213BA" w:rsidRDefault="002213BA" w:rsidP="002213BA">
      <w:pPr>
        <w:ind w:firstLine="420"/>
      </w:pPr>
      <w:r>
        <w:rPr>
          <w:rFonts w:hint="eastAsia"/>
        </w:rPr>
        <w:t>2.</w:t>
      </w:r>
      <w:r>
        <w:rPr>
          <w:rFonts w:hint="eastAsia"/>
        </w:rPr>
        <w:t>什么叫快递网络？</w:t>
      </w:r>
    </w:p>
    <w:p w:rsidR="002213BA" w:rsidRDefault="002213BA" w:rsidP="002213BA">
      <w:pPr>
        <w:ind w:firstLine="420"/>
      </w:pPr>
      <w:r>
        <w:rPr>
          <w:rFonts w:hint="eastAsia"/>
        </w:rPr>
        <w:t>快递网络是由若干个快递呼叫中心（或称客户服务中心）、面向客户服务的网点、负责快件集散的网点以及连通这些网点的网络，按照一定的原则和方式组织起来的，按照一定的运行规则传递快件的网络系统。</w:t>
      </w:r>
    </w:p>
    <w:p w:rsidR="002213BA" w:rsidRDefault="002213BA" w:rsidP="002213BA">
      <w:pPr>
        <w:ind w:firstLine="420"/>
      </w:pPr>
      <w:r>
        <w:rPr>
          <w:rFonts w:hint="eastAsia"/>
        </w:rPr>
        <w:t>3.</w:t>
      </w:r>
      <w:r w:rsidRPr="007C00C5">
        <w:rPr>
          <w:rFonts w:hint="eastAsia"/>
        </w:rPr>
        <w:t xml:space="preserve"> </w:t>
      </w:r>
      <w:r>
        <w:rPr>
          <w:rFonts w:hint="eastAsia"/>
        </w:rPr>
        <w:t>简述快递作业基本流程。</w:t>
      </w:r>
    </w:p>
    <w:p w:rsidR="002213BA" w:rsidRDefault="002213BA" w:rsidP="002213BA">
      <w:pPr>
        <w:ind w:firstLine="420"/>
      </w:pPr>
      <w:r>
        <w:rPr>
          <w:rFonts w:hint="eastAsia"/>
        </w:rPr>
        <w:t>一般包括：寄件下单、上门取件、快件入库、分拨转运、出库派送、客户签收和回单。</w:t>
      </w:r>
    </w:p>
    <w:p w:rsidR="002213BA" w:rsidRDefault="002213BA" w:rsidP="002213BA">
      <w:pPr>
        <w:spacing w:line="320" w:lineRule="atLeast"/>
        <w:ind w:firstLine="405"/>
        <w:rPr>
          <w:rFonts w:ascii="黑体" w:eastAsia="黑体"/>
          <w:kern w:val="0"/>
          <w:szCs w:val="21"/>
        </w:rPr>
      </w:pPr>
      <w:r>
        <w:rPr>
          <w:rFonts w:ascii="黑体" w:eastAsia="黑体" w:hint="eastAsia"/>
          <w:kern w:val="0"/>
          <w:szCs w:val="21"/>
        </w:rPr>
        <w:t>4.简述快递加盟模式的优势与劣势。</w:t>
      </w:r>
    </w:p>
    <w:p w:rsidR="002213BA" w:rsidRPr="006048DA" w:rsidRDefault="002213BA" w:rsidP="002213BA">
      <w:pPr>
        <w:ind w:firstLineChars="200" w:firstLine="420"/>
      </w:pPr>
      <w:r>
        <w:rPr>
          <w:rFonts w:hint="eastAsia"/>
        </w:rPr>
        <w:t>（</w:t>
      </w:r>
      <w:r>
        <w:rPr>
          <w:rFonts w:hint="eastAsia"/>
        </w:rPr>
        <w:t>1</w:t>
      </w:r>
      <w:r>
        <w:rPr>
          <w:rFonts w:hint="eastAsia"/>
        </w:rPr>
        <w:t>）</w:t>
      </w:r>
      <w:r w:rsidRPr="006048DA">
        <w:rPr>
          <w:rFonts w:hint="eastAsia"/>
        </w:rPr>
        <w:t>优点</w:t>
      </w:r>
    </w:p>
    <w:p w:rsidR="002213BA" w:rsidRPr="006048DA" w:rsidRDefault="002213BA" w:rsidP="002213BA">
      <w:pPr>
        <w:ind w:firstLineChars="200" w:firstLine="420"/>
      </w:pPr>
      <w:r w:rsidRPr="006048DA">
        <w:rPr>
          <w:rFonts w:hint="eastAsia"/>
        </w:rPr>
        <w:t>在企业的发展初期</w:t>
      </w:r>
      <w:r>
        <w:rPr>
          <w:rFonts w:hint="eastAsia"/>
        </w:rPr>
        <w:t>，</w:t>
      </w:r>
      <w:r w:rsidRPr="006048DA">
        <w:rPr>
          <w:rFonts w:hint="eastAsia"/>
        </w:rPr>
        <w:t>总部可以收取加盟费授权经营</w:t>
      </w:r>
      <w:r>
        <w:rPr>
          <w:rFonts w:hint="eastAsia"/>
        </w:rPr>
        <w:t>，</w:t>
      </w:r>
      <w:r w:rsidRPr="006048DA">
        <w:rPr>
          <w:rFonts w:hint="eastAsia"/>
        </w:rPr>
        <w:t>借助加盟商的资金、人脉、管理资源迅速地进入当地市场、占有市场</w:t>
      </w:r>
      <w:r>
        <w:t>,</w:t>
      </w:r>
      <w:r w:rsidRPr="006048DA">
        <w:rPr>
          <w:rFonts w:hint="eastAsia"/>
        </w:rPr>
        <w:t>资金投入较少。加盟模式下企业的业务发展速度较快</w:t>
      </w:r>
      <w:r w:rsidRPr="006048DA">
        <w:t>,</w:t>
      </w:r>
      <w:r w:rsidRPr="006048DA">
        <w:rPr>
          <w:rFonts w:hint="eastAsia"/>
        </w:rPr>
        <w:t>并且由于总部与加盟商各为独立法人</w:t>
      </w:r>
      <w:r>
        <w:rPr>
          <w:rFonts w:hint="eastAsia"/>
        </w:rPr>
        <w:t>，</w:t>
      </w:r>
      <w:r w:rsidRPr="006048DA">
        <w:rPr>
          <w:rFonts w:hint="eastAsia"/>
        </w:rPr>
        <w:t>所以管理成本相对较小。</w:t>
      </w:r>
    </w:p>
    <w:p w:rsidR="002213BA" w:rsidRPr="006048DA" w:rsidRDefault="002213BA" w:rsidP="002213BA">
      <w:pPr>
        <w:ind w:firstLineChars="200" w:firstLine="420"/>
      </w:pPr>
      <w:r>
        <w:rPr>
          <w:rFonts w:hint="eastAsia"/>
        </w:rPr>
        <w:lastRenderedPageBreak/>
        <w:t>（</w:t>
      </w:r>
      <w:r>
        <w:rPr>
          <w:rFonts w:hint="eastAsia"/>
        </w:rPr>
        <w:t>2</w:t>
      </w:r>
      <w:r>
        <w:rPr>
          <w:rFonts w:hint="eastAsia"/>
        </w:rPr>
        <w:t>）</w:t>
      </w:r>
      <w:r w:rsidRPr="006048DA">
        <w:rPr>
          <w:rFonts w:hint="eastAsia"/>
        </w:rPr>
        <w:t>缺点</w:t>
      </w:r>
    </w:p>
    <w:p w:rsidR="002213BA" w:rsidRDefault="002213BA" w:rsidP="002213BA">
      <w:pPr>
        <w:ind w:firstLineChars="200" w:firstLine="420"/>
      </w:pPr>
      <w:r w:rsidRPr="006048DA">
        <w:rPr>
          <w:rFonts w:hint="eastAsia"/>
        </w:rPr>
        <w:t>特许加盟方式使总部对各加盟商的横向管理控制弱</w:t>
      </w:r>
      <w:r>
        <w:rPr>
          <w:rFonts w:hint="eastAsia"/>
        </w:rPr>
        <w:t>，</w:t>
      </w:r>
      <w:r w:rsidRPr="006048DA">
        <w:rPr>
          <w:rFonts w:hint="eastAsia"/>
        </w:rPr>
        <w:t>适应不了快递业各网点之间一体化管理的要求。这种方式在发展中容易出现网点间各自为政、网点控制力松散和执行力薄弱</w:t>
      </w:r>
      <w:r w:rsidRPr="006048DA">
        <w:t xml:space="preserve">, </w:t>
      </w:r>
      <w:r w:rsidRPr="006048DA">
        <w:rPr>
          <w:rFonts w:hint="eastAsia"/>
        </w:rPr>
        <w:t>甚至出现低价抢夺市场、恶性竞争等</w:t>
      </w:r>
      <w:r>
        <w:rPr>
          <w:rFonts w:hint="eastAsia"/>
        </w:rPr>
        <w:t>问题。</w:t>
      </w:r>
    </w:p>
    <w:p w:rsidR="002213BA" w:rsidRDefault="002213BA" w:rsidP="002213BA"/>
    <w:p w:rsidR="00934E7F" w:rsidRDefault="00934E7F" w:rsidP="00934E7F">
      <w:pPr>
        <w:pStyle w:val="2"/>
        <w:keepLines/>
        <w:ind w:firstLineChars="0" w:firstLine="0"/>
        <w:jc w:val="center"/>
        <w:rPr>
          <w:rFonts w:ascii="Times New Roman" w:eastAsia="方正魏碑简体" w:hAnsi="Times New Roman" w:cs="Times New Roman"/>
          <w:bCs/>
          <w:kern w:val="0"/>
          <w:sz w:val="21"/>
          <w:szCs w:val="32"/>
        </w:rPr>
      </w:pPr>
    </w:p>
    <w:p w:rsidR="00934E7F" w:rsidRPr="0064654A" w:rsidRDefault="00934E7F" w:rsidP="00934E7F">
      <w:pPr>
        <w:pStyle w:val="2"/>
        <w:keepLines/>
        <w:ind w:firstLineChars="0" w:firstLine="0"/>
        <w:jc w:val="center"/>
        <w:rPr>
          <w:rFonts w:ascii="Times New Roman" w:eastAsia="方正魏碑简体" w:hAnsi="Times New Roman" w:cs="Times New Roman"/>
          <w:bCs/>
          <w:kern w:val="0"/>
          <w:sz w:val="21"/>
          <w:szCs w:val="32"/>
        </w:rPr>
      </w:pPr>
      <w:r w:rsidRPr="0064654A">
        <w:rPr>
          <w:rFonts w:ascii="Times New Roman" w:eastAsia="方正魏碑简体" w:hAnsi="Times New Roman" w:cs="Times New Roman" w:hint="eastAsia"/>
          <w:bCs/>
          <w:kern w:val="0"/>
          <w:sz w:val="21"/>
          <w:szCs w:val="32"/>
        </w:rPr>
        <w:t>习题二参考答案</w:t>
      </w:r>
    </w:p>
    <w:p w:rsidR="00934E7F" w:rsidRPr="0064654A" w:rsidRDefault="00934E7F" w:rsidP="00934E7F">
      <w:pPr>
        <w:rPr>
          <w:rFonts w:ascii="黑体" w:eastAsia="黑体"/>
          <w:kern w:val="0"/>
          <w:szCs w:val="21"/>
        </w:rPr>
      </w:pPr>
      <w:r w:rsidRPr="0064654A">
        <w:rPr>
          <w:rFonts w:ascii="黑体" w:eastAsia="黑体" w:hint="eastAsia"/>
          <w:kern w:val="0"/>
          <w:szCs w:val="21"/>
        </w:rPr>
        <w:t>一、填空题</w:t>
      </w:r>
    </w:p>
    <w:p w:rsidR="00934E7F" w:rsidRDefault="00934E7F" w:rsidP="00934E7F">
      <w:pPr>
        <w:ind w:firstLineChars="200" w:firstLine="420"/>
        <w:rPr>
          <w:szCs w:val="21"/>
        </w:rPr>
      </w:pPr>
      <w:r w:rsidRPr="0064654A">
        <w:rPr>
          <w:rFonts w:hint="eastAsia"/>
          <w:szCs w:val="21"/>
        </w:rPr>
        <w:t xml:space="preserve">1. </w:t>
      </w:r>
      <w:r w:rsidRPr="0064654A">
        <w:rPr>
          <w:rFonts w:hint="eastAsia"/>
          <w:szCs w:val="21"/>
        </w:rPr>
        <w:t>快递分拨中心是进行快件分拣集散的一个网络节点。</w:t>
      </w:r>
      <w:r>
        <w:rPr>
          <w:rFonts w:hint="eastAsia"/>
          <w:szCs w:val="21"/>
        </w:rPr>
        <w:t>也称为</w:t>
      </w:r>
      <w:r w:rsidRPr="004D5443">
        <w:rPr>
          <w:rFonts w:hint="eastAsia"/>
          <w:szCs w:val="21"/>
          <w:u w:val="single"/>
        </w:rPr>
        <w:t>分拣中心</w:t>
      </w:r>
      <w:r>
        <w:rPr>
          <w:rFonts w:hint="eastAsia"/>
          <w:szCs w:val="21"/>
        </w:rPr>
        <w:t>或</w:t>
      </w:r>
      <w:r w:rsidRPr="004D5443">
        <w:rPr>
          <w:rFonts w:hint="eastAsia"/>
          <w:szCs w:val="21"/>
          <w:u w:val="single"/>
        </w:rPr>
        <w:t>转运中心</w:t>
      </w:r>
      <w:r>
        <w:rPr>
          <w:rFonts w:hint="eastAsia"/>
          <w:szCs w:val="21"/>
        </w:rPr>
        <w:t>。</w:t>
      </w:r>
    </w:p>
    <w:p w:rsidR="00934E7F" w:rsidRPr="0064654A" w:rsidRDefault="00934E7F" w:rsidP="00934E7F">
      <w:pPr>
        <w:wordWrap w:val="0"/>
        <w:ind w:firstLineChars="200" w:firstLine="420"/>
        <w:rPr>
          <w:szCs w:val="21"/>
        </w:rPr>
      </w:pPr>
      <w:r w:rsidRPr="0064654A">
        <w:rPr>
          <w:rFonts w:hint="eastAsia"/>
          <w:szCs w:val="21"/>
        </w:rPr>
        <w:t xml:space="preserve">2. </w:t>
      </w:r>
      <w:r w:rsidRPr="0064654A">
        <w:rPr>
          <w:rFonts w:hint="eastAsia"/>
          <w:szCs w:val="21"/>
        </w:rPr>
        <w:t>快递分拨中心的功能主要是进行</w:t>
      </w:r>
      <w:r w:rsidRPr="005111C4">
        <w:rPr>
          <w:rFonts w:hint="eastAsia"/>
          <w:szCs w:val="21"/>
          <w:u w:val="single"/>
        </w:rPr>
        <w:t>快件接收</w:t>
      </w:r>
      <w:r w:rsidRPr="0064654A">
        <w:rPr>
          <w:rFonts w:hint="eastAsia"/>
          <w:szCs w:val="21"/>
        </w:rPr>
        <w:t>、</w:t>
      </w:r>
      <w:r w:rsidRPr="005111C4">
        <w:rPr>
          <w:rFonts w:hint="eastAsia"/>
          <w:szCs w:val="21"/>
          <w:u w:val="single"/>
        </w:rPr>
        <w:t>分拣</w:t>
      </w:r>
      <w:r w:rsidRPr="0064654A">
        <w:rPr>
          <w:rFonts w:hint="eastAsia"/>
          <w:szCs w:val="21"/>
        </w:rPr>
        <w:t>和</w:t>
      </w:r>
      <w:r w:rsidRPr="005111C4">
        <w:rPr>
          <w:rFonts w:hint="eastAsia"/>
          <w:szCs w:val="21"/>
          <w:u w:val="single"/>
        </w:rPr>
        <w:t>封发</w:t>
      </w:r>
      <w:r>
        <w:rPr>
          <w:rFonts w:hint="eastAsia"/>
          <w:szCs w:val="21"/>
        </w:rPr>
        <w:t>。</w:t>
      </w:r>
    </w:p>
    <w:p w:rsidR="00934E7F" w:rsidRPr="0064654A" w:rsidRDefault="00934E7F" w:rsidP="00934E7F">
      <w:pPr>
        <w:wordWrap w:val="0"/>
        <w:ind w:firstLine="432"/>
        <w:rPr>
          <w:szCs w:val="21"/>
        </w:rPr>
      </w:pPr>
      <w:r w:rsidRPr="0064654A">
        <w:rPr>
          <w:rFonts w:hint="eastAsia"/>
          <w:szCs w:val="21"/>
        </w:rPr>
        <w:t xml:space="preserve">3. </w:t>
      </w:r>
      <w:r w:rsidRPr="0064654A">
        <w:rPr>
          <w:rFonts w:hint="eastAsia"/>
          <w:szCs w:val="21"/>
        </w:rPr>
        <w:t>快递分拨中心是快件传递的重要节点，一般分为三级，即</w:t>
      </w:r>
      <w:r w:rsidRPr="005111C4">
        <w:rPr>
          <w:rFonts w:hint="eastAsia"/>
          <w:szCs w:val="21"/>
          <w:u w:val="single"/>
        </w:rPr>
        <w:t>一</w:t>
      </w:r>
      <w:r w:rsidRPr="0064654A">
        <w:rPr>
          <w:rFonts w:hint="eastAsia"/>
          <w:szCs w:val="21"/>
        </w:rPr>
        <w:t>级、</w:t>
      </w:r>
      <w:r w:rsidRPr="005111C4">
        <w:rPr>
          <w:rFonts w:hint="eastAsia"/>
          <w:szCs w:val="21"/>
          <w:u w:val="single"/>
        </w:rPr>
        <w:t>二</w:t>
      </w:r>
      <w:r w:rsidRPr="0064654A">
        <w:rPr>
          <w:rFonts w:hint="eastAsia"/>
          <w:szCs w:val="21"/>
        </w:rPr>
        <w:t>级、</w:t>
      </w:r>
      <w:r w:rsidRPr="005111C4">
        <w:rPr>
          <w:rFonts w:hint="eastAsia"/>
          <w:szCs w:val="21"/>
          <w:u w:val="single"/>
        </w:rPr>
        <w:t>三</w:t>
      </w:r>
      <w:r w:rsidRPr="0064654A">
        <w:rPr>
          <w:rFonts w:hint="eastAsia"/>
          <w:szCs w:val="21"/>
        </w:rPr>
        <w:t>级分拨中心。</w:t>
      </w:r>
    </w:p>
    <w:p w:rsidR="00934E7F" w:rsidRPr="0064654A" w:rsidRDefault="00934E7F" w:rsidP="00934E7F">
      <w:pPr>
        <w:ind w:firstLine="420"/>
        <w:rPr>
          <w:szCs w:val="21"/>
        </w:rPr>
      </w:pPr>
      <w:r w:rsidRPr="0064654A">
        <w:rPr>
          <w:rFonts w:hint="eastAsia"/>
          <w:szCs w:val="21"/>
        </w:rPr>
        <w:t>4.</w:t>
      </w:r>
      <w:r w:rsidRPr="00B42055">
        <w:rPr>
          <w:rFonts w:hint="eastAsia"/>
          <w:szCs w:val="21"/>
        </w:rPr>
        <w:t xml:space="preserve"> </w:t>
      </w:r>
      <w:r w:rsidRPr="00835077">
        <w:rPr>
          <w:rFonts w:hint="eastAsia"/>
          <w:szCs w:val="21"/>
        </w:rPr>
        <w:t>国内快递企业在分拣操作中</w:t>
      </w:r>
      <w:r>
        <w:rPr>
          <w:rFonts w:hint="eastAsia"/>
          <w:szCs w:val="21"/>
        </w:rPr>
        <w:t>，</w:t>
      </w:r>
      <w:r w:rsidRPr="00835077">
        <w:rPr>
          <w:rFonts w:hint="eastAsia"/>
          <w:szCs w:val="21"/>
        </w:rPr>
        <w:t>按使用工具的不同，其分拣处理方式一般分为三种：一是</w:t>
      </w:r>
      <w:r w:rsidRPr="005111C4">
        <w:rPr>
          <w:rFonts w:hint="eastAsia"/>
          <w:szCs w:val="21"/>
          <w:u w:val="single"/>
        </w:rPr>
        <w:t>手工</w:t>
      </w:r>
      <w:r w:rsidRPr="00835077">
        <w:rPr>
          <w:rFonts w:hint="eastAsia"/>
          <w:szCs w:val="21"/>
        </w:rPr>
        <w:t>分拣；二是半自动化分拣；三是</w:t>
      </w:r>
      <w:r w:rsidRPr="005111C4">
        <w:rPr>
          <w:rFonts w:hint="eastAsia"/>
          <w:szCs w:val="21"/>
          <w:u w:val="single"/>
        </w:rPr>
        <w:t>自动化</w:t>
      </w:r>
      <w:r w:rsidRPr="00835077">
        <w:rPr>
          <w:rFonts w:hint="eastAsia"/>
          <w:szCs w:val="21"/>
        </w:rPr>
        <w:t>分拣。</w:t>
      </w:r>
    </w:p>
    <w:p w:rsidR="00934E7F" w:rsidRDefault="00934E7F" w:rsidP="00934E7F">
      <w:pPr>
        <w:ind w:firstLine="420"/>
        <w:rPr>
          <w:szCs w:val="21"/>
        </w:rPr>
      </w:pPr>
      <w:r w:rsidRPr="0064654A">
        <w:rPr>
          <w:rFonts w:hint="eastAsia"/>
          <w:szCs w:val="21"/>
        </w:rPr>
        <w:t>5.</w:t>
      </w:r>
      <w:r w:rsidRPr="0064654A">
        <w:rPr>
          <w:rFonts w:ascii="宋体" w:hAnsi="宋体" w:hint="eastAsia"/>
          <w:bCs/>
          <w:color w:val="000000"/>
          <w:kern w:val="0"/>
          <w:szCs w:val="21"/>
        </w:rPr>
        <w:t xml:space="preserve"> </w:t>
      </w:r>
      <w:r>
        <w:rPr>
          <w:rFonts w:hint="eastAsia"/>
          <w:szCs w:val="21"/>
        </w:rPr>
        <w:t>快递营业场所是快递服务组织用于提供快件收寄、投递及其他相关末端服务的场所。分为</w:t>
      </w:r>
      <w:r w:rsidRPr="005111C4">
        <w:rPr>
          <w:rFonts w:hint="eastAsia"/>
          <w:szCs w:val="21"/>
          <w:u w:val="single"/>
        </w:rPr>
        <w:t>自有</w:t>
      </w:r>
      <w:r>
        <w:rPr>
          <w:rFonts w:hint="eastAsia"/>
          <w:szCs w:val="21"/>
        </w:rPr>
        <w:t>营业场所和</w:t>
      </w:r>
      <w:r w:rsidRPr="005111C4">
        <w:rPr>
          <w:rFonts w:hint="eastAsia"/>
          <w:szCs w:val="21"/>
          <w:u w:val="single"/>
        </w:rPr>
        <w:t>合作</w:t>
      </w:r>
      <w:r>
        <w:rPr>
          <w:rFonts w:hint="eastAsia"/>
          <w:szCs w:val="21"/>
        </w:rPr>
        <w:t>营业场所。</w:t>
      </w:r>
    </w:p>
    <w:p w:rsidR="00934E7F" w:rsidRDefault="00934E7F" w:rsidP="00934E7F">
      <w:pPr>
        <w:ind w:firstLine="420"/>
        <w:rPr>
          <w:b/>
          <w:bCs/>
          <w:szCs w:val="21"/>
        </w:rPr>
      </w:pPr>
      <w:r>
        <w:rPr>
          <w:rFonts w:hint="eastAsia"/>
          <w:b/>
          <w:bCs/>
          <w:szCs w:val="21"/>
        </w:rPr>
        <w:t>6.</w:t>
      </w:r>
      <w:r>
        <w:rPr>
          <w:rFonts w:hint="eastAsia"/>
          <w:b/>
          <w:bCs/>
          <w:szCs w:val="21"/>
        </w:rPr>
        <w:t>网点</w:t>
      </w:r>
      <w:r w:rsidRPr="00C34B6E">
        <w:rPr>
          <w:rFonts w:hint="eastAsia"/>
          <w:b/>
          <w:bCs/>
          <w:szCs w:val="21"/>
        </w:rPr>
        <w:t>收派人员区域分配</w:t>
      </w:r>
      <w:r>
        <w:rPr>
          <w:rFonts w:hint="eastAsia"/>
          <w:b/>
          <w:bCs/>
          <w:szCs w:val="21"/>
        </w:rPr>
        <w:t>要考虑的因素主要是</w:t>
      </w:r>
      <w:r w:rsidRPr="005111C4">
        <w:rPr>
          <w:rFonts w:hint="eastAsia"/>
          <w:b/>
          <w:bCs/>
          <w:szCs w:val="21"/>
          <w:u w:val="single"/>
        </w:rPr>
        <w:t>业务量</w:t>
      </w:r>
      <w:r>
        <w:rPr>
          <w:rFonts w:hint="eastAsia"/>
          <w:b/>
          <w:bCs/>
          <w:szCs w:val="21"/>
        </w:rPr>
        <w:t>和</w:t>
      </w:r>
      <w:r w:rsidRPr="005111C4">
        <w:rPr>
          <w:rFonts w:hint="eastAsia"/>
          <w:b/>
          <w:bCs/>
          <w:szCs w:val="21"/>
          <w:u w:val="single"/>
        </w:rPr>
        <w:t>响应时间</w:t>
      </w:r>
      <w:r>
        <w:rPr>
          <w:rFonts w:hint="eastAsia"/>
          <w:b/>
          <w:bCs/>
          <w:szCs w:val="21"/>
        </w:rPr>
        <w:t>。</w:t>
      </w:r>
    </w:p>
    <w:p w:rsidR="00934E7F" w:rsidRDefault="00934E7F" w:rsidP="00934E7F">
      <w:pPr>
        <w:ind w:firstLine="420"/>
        <w:rPr>
          <w:szCs w:val="21"/>
        </w:rPr>
      </w:pPr>
      <w:r>
        <w:rPr>
          <w:rFonts w:hint="eastAsia"/>
          <w:szCs w:val="21"/>
        </w:rPr>
        <w:t>7.</w:t>
      </w:r>
      <w:r>
        <w:rPr>
          <w:rFonts w:hint="eastAsia"/>
          <w:szCs w:val="21"/>
        </w:rPr>
        <w:t>快递营业场所应</w:t>
      </w:r>
      <w:r w:rsidRPr="00046FF6">
        <w:rPr>
          <w:rFonts w:hint="eastAsia"/>
          <w:szCs w:val="21"/>
        </w:rPr>
        <w:t>具有固定的独立空间</w:t>
      </w:r>
      <w:r>
        <w:rPr>
          <w:rFonts w:hint="eastAsia"/>
          <w:szCs w:val="21"/>
        </w:rPr>
        <w:t>。其中</w:t>
      </w:r>
      <w:r w:rsidRPr="00046FF6">
        <w:rPr>
          <w:rFonts w:hint="eastAsia"/>
          <w:szCs w:val="21"/>
        </w:rPr>
        <w:t>基本型营业场所的面积不应小于</w:t>
      </w:r>
      <w:r w:rsidRPr="005111C4">
        <w:rPr>
          <w:szCs w:val="21"/>
          <w:u w:val="single"/>
        </w:rPr>
        <w:t>15</w:t>
      </w:r>
      <w:r w:rsidRPr="00046FF6">
        <w:rPr>
          <w:rFonts w:hint="eastAsia"/>
          <w:szCs w:val="21"/>
        </w:rPr>
        <w:t>平方米，拓展型营业场所面积不应小于</w:t>
      </w:r>
      <w:r w:rsidRPr="005111C4">
        <w:rPr>
          <w:szCs w:val="21"/>
          <w:u w:val="single"/>
        </w:rPr>
        <w:t>30</w:t>
      </w:r>
      <w:r>
        <w:rPr>
          <w:rFonts w:hint="eastAsia"/>
          <w:szCs w:val="21"/>
        </w:rPr>
        <w:t>平方米。</w:t>
      </w:r>
    </w:p>
    <w:p w:rsidR="00934E7F" w:rsidRPr="0064654A" w:rsidRDefault="00934E7F" w:rsidP="00934E7F">
      <w:pPr>
        <w:ind w:firstLine="420"/>
        <w:rPr>
          <w:szCs w:val="21"/>
        </w:rPr>
      </w:pPr>
    </w:p>
    <w:p w:rsidR="00934E7F" w:rsidRPr="0064654A" w:rsidRDefault="00934E7F" w:rsidP="00934E7F">
      <w:pPr>
        <w:rPr>
          <w:rFonts w:ascii="黑体" w:eastAsia="黑体"/>
          <w:kern w:val="0"/>
          <w:szCs w:val="21"/>
        </w:rPr>
      </w:pPr>
      <w:r w:rsidRPr="0064654A">
        <w:rPr>
          <w:rFonts w:ascii="黑体" w:eastAsia="黑体" w:hint="eastAsia"/>
          <w:kern w:val="0"/>
          <w:szCs w:val="21"/>
        </w:rPr>
        <w:t>二、单选题</w:t>
      </w:r>
    </w:p>
    <w:p w:rsidR="00934E7F" w:rsidRDefault="00934E7F" w:rsidP="00934E7F">
      <w:pPr>
        <w:ind w:firstLineChars="200" w:firstLine="420"/>
        <w:rPr>
          <w:szCs w:val="21"/>
        </w:rPr>
      </w:pPr>
      <w:r w:rsidRPr="0064654A">
        <w:rPr>
          <w:rFonts w:hint="eastAsia"/>
          <w:szCs w:val="21"/>
        </w:rPr>
        <w:t xml:space="preserve">1. </w:t>
      </w:r>
      <w:r>
        <w:rPr>
          <w:rFonts w:hint="eastAsia"/>
          <w:szCs w:val="21"/>
        </w:rPr>
        <w:t>打印面单，核对面内容是否准确，如实将工作单信息录入系统。这是属于快递营业网点（</w:t>
      </w:r>
      <w:r>
        <w:rPr>
          <w:rFonts w:hint="eastAsia"/>
          <w:szCs w:val="21"/>
        </w:rPr>
        <w:t xml:space="preserve">   C  </w:t>
      </w:r>
      <w:r>
        <w:rPr>
          <w:rFonts w:hint="eastAsia"/>
          <w:szCs w:val="21"/>
        </w:rPr>
        <w:t>）岗位的工作。</w:t>
      </w:r>
    </w:p>
    <w:p w:rsidR="00934E7F" w:rsidRDefault="00934E7F" w:rsidP="00934E7F">
      <w:pPr>
        <w:ind w:firstLineChars="200" w:firstLine="420"/>
        <w:rPr>
          <w:szCs w:val="21"/>
        </w:rPr>
      </w:pPr>
      <w:r>
        <w:rPr>
          <w:rFonts w:hint="eastAsia"/>
          <w:szCs w:val="21"/>
        </w:rPr>
        <w:t>A.</w:t>
      </w:r>
      <w:r>
        <w:rPr>
          <w:rFonts w:hint="eastAsia"/>
          <w:szCs w:val="21"/>
        </w:rPr>
        <w:t>网点经理</w:t>
      </w:r>
      <w:r>
        <w:rPr>
          <w:rFonts w:hint="eastAsia"/>
          <w:szCs w:val="21"/>
        </w:rPr>
        <w:t xml:space="preserve">                    B.</w:t>
      </w:r>
      <w:r>
        <w:rPr>
          <w:rFonts w:hint="eastAsia"/>
          <w:szCs w:val="21"/>
        </w:rPr>
        <w:t>仓管</w:t>
      </w:r>
    </w:p>
    <w:p w:rsidR="00934E7F" w:rsidRDefault="00934E7F" w:rsidP="00934E7F">
      <w:r>
        <w:rPr>
          <w:rFonts w:hint="eastAsia"/>
          <w:szCs w:val="21"/>
        </w:rPr>
        <w:t xml:space="preserve">    C.</w:t>
      </w:r>
      <w:r>
        <w:rPr>
          <w:rFonts w:hint="eastAsia"/>
          <w:szCs w:val="21"/>
        </w:rPr>
        <w:t>客服</w:t>
      </w:r>
      <w:r>
        <w:rPr>
          <w:rFonts w:hint="eastAsia"/>
          <w:szCs w:val="21"/>
        </w:rPr>
        <w:t xml:space="preserve">                        D.</w:t>
      </w:r>
      <w:r>
        <w:rPr>
          <w:rFonts w:hint="eastAsia"/>
          <w:szCs w:val="21"/>
        </w:rPr>
        <w:t>业务员</w:t>
      </w:r>
    </w:p>
    <w:p w:rsidR="00934E7F" w:rsidRPr="0064654A" w:rsidRDefault="00934E7F" w:rsidP="00934E7F">
      <w:pPr>
        <w:ind w:firstLineChars="200" w:firstLine="420"/>
        <w:rPr>
          <w:szCs w:val="21"/>
        </w:rPr>
      </w:pPr>
      <w:r w:rsidRPr="0064654A">
        <w:rPr>
          <w:rFonts w:hint="eastAsia"/>
          <w:szCs w:val="21"/>
        </w:rPr>
        <w:t>2.</w:t>
      </w:r>
      <w:r w:rsidRPr="00AC1568">
        <w:rPr>
          <w:rFonts w:hint="eastAsia"/>
          <w:szCs w:val="21"/>
        </w:rPr>
        <w:t xml:space="preserve"> </w:t>
      </w:r>
      <w:r>
        <w:rPr>
          <w:rFonts w:hint="eastAsia"/>
          <w:szCs w:val="21"/>
        </w:rPr>
        <w:t>快递网点规模较小，一般采用（</w:t>
      </w:r>
      <w:r>
        <w:rPr>
          <w:rFonts w:hint="eastAsia"/>
          <w:szCs w:val="21"/>
        </w:rPr>
        <w:t xml:space="preserve"> B  </w:t>
      </w:r>
      <w:r>
        <w:rPr>
          <w:rFonts w:hint="eastAsia"/>
          <w:szCs w:val="21"/>
        </w:rPr>
        <w:t>）组织结构。</w:t>
      </w:r>
    </w:p>
    <w:p w:rsidR="00934E7F" w:rsidRPr="0064654A" w:rsidRDefault="00934E7F" w:rsidP="00934E7F">
      <w:pPr>
        <w:ind w:firstLine="420"/>
        <w:rPr>
          <w:szCs w:val="21"/>
        </w:rPr>
      </w:pPr>
      <w:r w:rsidRPr="0064654A">
        <w:rPr>
          <w:rFonts w:hint="eastAsia"/>
          <w:szCs w:val="21"/>
        </w:rPr>
        <w:t xml:space="preserve">A. </w:t>
      </w:r>
      <w:r>
        <w:rPr>
          <w:rFonts w:hint="eastAsia"/>
          <w:szCs w:val="21"/>
        </w:rPr>
        <w:t>直线型</w:t>
      </w:r>
      <w:r w:rsidRPr="0064654A">
        <w:rPr>
          <w:rFonts w:hint="eastAsia"/>
          <w:szCs w:val="21"/>
        </w:rPr>
        <w:t xml:space="preserve">                  B.</w:t>
      </w:r>
      <w:r>
        <w:rPr>
          <w:rFonts w:hint="eastAsia"/>
          <w:szCs w:val="21"/>
        </w:rPr>
        <w:t>直线职能型</w:t>
      </w:r>
    </w:p>
    <w:p w:rsidR="00934E7F" w:rsidRPr="0064654A" w:rsidRDefault="00934E7F" w:rsidP="00934E7F">
      <w:pPr>
        <w:ind w:firstLine="420"/>
        <w:rPr>
          <w:szCs w:val="21"/>
        </w:rPr>
      </w:pPr>
      <w:r w:rsidRPr="0064654A">
        <w:rPr>
          <w:rFonts w:hint="eastAsia"/>
          <w:szCs w:val="21"/>
        </w:rPr>
        <w:t xml:space="preserve">C. </w:t>
      </w:r>
      <w:r>
        <w:rPr>
          <w:rFonts w:hint="eastAsia"/>
          <w:szCs w:val="21"/>
        </w:rPr>
        <w:t>事业部</w:t>
      </w:r>
      <w:r w:rsidRPr="0064654A">
        <w:rPr>
          <w:rFonts w:hint="eastAsia"/>
          <w:szCs w:val="21"/>
        </w:rPr>
        <w:t xml:space="preserve">                  D.</w:t>
      </w:r>
      <w:r>
        <w:rPr>
          <w:rFonts w:hint="eastAsia"/>
          <w:szCs w:val="21"/>
        </w:rPr>
        <w:t>矩阵型</w:t>
      </w:r>
    </w:p>
    <w:p w:rsidR="00934E7F" w:rsidRPr="006543A2" w:rsidRDefault="00934E7F" w:rsidP="00934E7F">
      <w:pPr>
        <w:ind w:firstLineChars="200" w:firstLine="420"/>
        <w:rPr>
          <w:szCs w:val="21"/>
        </w:rPr>
      </w:pPr>
      <w:r w:rsidRPr="0064654A">
        <w:rPr>
          <w:rFonts w:hint="eastAsia"/>
          <w:szCs w:val="21"/>
        </w:rPr>
        <w:t>3.</w:t>
      </w:r>
      <w:r w:rsidRPr="00983473">
        <w:rPr>
          <w:szCs w:val="21"/>
        </w:rPr>
        <w:t xml:space="preserve"> </w:t>
      </w:r>
      <w:r w:rsidRPr="006543A2">
        <w:rPr>
          <w:szCs w:val="21"/>
        </w:rPr>
        <w:t>自动分拣系统一般由</w:t>
      </w:r>
      <w:r>
        <w:rPr>
          <w:rFonts w:hint="eastAsia"/>
          <w:szCs w:val="21"/>
        </w:rPr>
        <w:t>（</w:t>
      </w:r>
      <w:r>
        <w:rPr>
          <w:rFonts w:hint="eastAsia"/>
          <w:szCs w:val="21"/>
        </w:rPr>
        <w:t xml:space="preserve">  A  </w:t>
      </w:r>
      <w:r>
        <w:rPr>
          <w:rFonts w:hint="eastAsia"/>
          <w:szCs w:val="21"/>
        </w:rPr>
        <w:t>）</w:t>
      </w:r>
      <w:r w:rsidRPr="006543A2">
        <w:rPr>
          <w:szCs w:val="21"/>
        </w:rPr>
        <w:t>、分类装置、输送装置及分拣道口组成。</w:t>
      </w:r>
    </w:p>
    <w:p w:rsidR="00934E7F" w:rsidRPr="0064654A" w:rsidRDefault="00934E7F" w:rsidP="00934E7F">
      <w:pPr>
        <w:ind w:firstLine="420"/>
        <w:rPr>
          <w:szCs w:val="21"/>
        </w:rPr>
      </w:pPr>
      <w:r w:rsidRPr="0064654A">
        <w:rPr>
          <w:rFonts w:hint="eastAsia"/>
          <w:szCs w:val="21"/>
        </w:rPr>
        <w:t xml:space="preserve">A. </w:t>
      </w:r>
      <w:r w:rsidRPr="006543A2">
        <w:rPr>
          <w:szCs w:val="21"/>
        </w:rPr>
        <w:t>控制装置</w:t>
      </w:r>
      <w:r w:rsidRPr="0064654A">
        <w:rPr>
          <w:rFonts w:hint="eastAsia"/>
          <w:szCs w:val="21"/>
        </w:rPr>
        <w:t xml:space="preserve">                  B.</w:t>
      </w:r>
      <w:r>
        <w:rPr>
          <w:rFonts w:hint="eastAsia"/>
          <w:szCs w:val="21"/>
        </w:rPr>
        <w:t>分拣装置</w:t>
      </w:r>
    </w:p>
    <w:p w:rsidR="00934E7F" w:rsidRPr="0064654A" w:rsidRDefault="00934E7F" w:rsidP="00934E7F">
      <w:pPr>
        <w:ind w:firstLine="420"/>
        <w:rPr>
          <w:szCs w:val="21"/>
        </w:rPr>
      </w:pPr>
      <w:r w:rsidRPr="0064654A">
        <w:rPr>
          <w:rFonts w:hint="eastAsia"/>
          <w:szCs w:val="21"/>
        </w:rPr>
        <w:t xml:space="preserve">C. </w:t>
      </w:r>
      <w:r>
        <w:rPr>
          <w:rFonts w:hint="eastAsia"/>
          <w:szCs w:val="21"/>
        </w:rPr>
        <w:t>搬运装置</w:t>
      </w:r>
      <w:r w:rsidRPr="0064654A">
        <w:rPr>
          <w:rFonts w:hint="eastAsia"/>
          <w:szCs w:val="21"/>
        </w:rPr>
        <w:t xml:space="preserve">                  D.</w:t>
      </w:r>
      <w:r>
        <w:rPr>
          <w:rFonts w:hint="eastAsia"/>
          <w:szCs w:val="21"/>
        </w:rPr>
        <w:t>信息装置</w:t>
      </w:r>
    </w:p>
    <w:p w:rsidR="00934E7F" w:rsidRPr="0064654A" w:rsidRDefault="00934E7F" w:rsidP="00934E7F">
      <w:pPr>
        <w:pStyle w:val="1"/>
        <w:ind w:firstLineChars="0" w:firstLine="0"/>
        <w:rPr>
          <w:rFonts w:ascii="黑体" w:eastAsia="黑体"/>
          <w:kern w:val="0"/>
          <w:sz w:val="21"/>
          <w:szCs w:val="20"/>
        </w:rPr>
      </w:pPr>
      <w:r w:rsidRPr="0064654A">
        <w:rPr>
          <w:rFonts w:ascii="黑体" w:eastAsia="黑体" w:hint="eastAsia"/>
          <w:kern w:val="0"/>
          <w:sz w:val="21"/>
          <w:szCs w:val="20"/>
        </w:rPr>
        <w:t>三、简答题</w:t>
      </w:r>
    </w:p>
    <w:p w:rsidR="00934E7F" w:rsidRDefault="00934E7F" w:rsidP="00934E7F">
      <w:pPr>
        <w:ind w:firstLine="420"/>
        <w:rPr>
          <w:szCs w:val="21"/>
        </w:rPr>
      </w:pPr>
      <w:r w:rsidRPr="0064654A">
        <w:rPr>
          <w:rFonts w:hint="eastAsia"/>
          <w:szCs w:val="21"/>
        </w:rPr>
        <w:t>1.</w:t>
      </w:r>
      <w:r w:rsidRPr="005111C4">
        <w:rPr>
          <w:rFonts w:hint="eastAsia"/>
          <w:szCs w:val="21"/>
        </w:rPr>
        <w:t xml:space="preserve"> </w:t>
      </w:r>
      <w:r w:rsidRPr="00E333FF">
        <w:rPr>
          <w:rFonts w:hint="eastAsia"/>
          <w:szCs w:val="21"/>
        </w:rPr>
        <w:t>快递营业场所墙体应于醒目位置采用张贴或其他方式展示</w:t>
      </w:r>
      <w:r>
        <w:rPr>
          <w:rFonts w:hint="eastAsia"/>
          <w:szCs w:val="21"/>
        </w:rPr>
        <w:t>哪些信息？</w:t>
      </w:r>
    </w:p>
    <w:p w:rsidR="00934E7F" w:rsidRPr="0064654A" w:rsidRDefault="00934E7F" w:rsidP="00934E7F">
      <w:pPr>
        <w:ind w:firstLine="420"/>
        <w:rPr>
          <w:szCs w:val="21"/>
        </w:rPr>
      </w:pPr>
      <w:r>
        <w:rPr>
          <w:rFonts w:hint="eastAsia"/>
          <w:szCs w:val="21"/>
        </w:rPr>
        <w:t>答</w:t>
      </w:r>
      <w:r w:rsidRPr="00E333FF">
        <w:rPr>
          <w:rFonts w:hint="eastAsia"/>
          <w:szCs w:val="21"/>
        </w:rPr>
        <w:t>：经营资质证明；服务种类、服务承诺要、资费标准</w:t>
      </w:r>
      <w:r>
        <w:rPr>
          <w:rFonts w:hint="eastAsia"/>
          <w:szCs w:val="21"/>
        </w:rPr>
        <w:t>；</w:t>
      </w:r>
      <w:r w:rsidRPr="00E333FF">
        <w:rPr>
          <w:rFonts w:hint="eastAsia"/>
          <w:szCs w:val="21"/>
        </w:rPr>
        <w:t>禁限寄物品目录、收寄验视规定、安全生产警示</w:t>
      </w:r>
      <w:r>
        <w:rPr>
          <w:rFonts w:hint="eastAsia"/>
          <w:szCs w:val="21"/>
        </w:rPr>
        <w:t>；</w:t>
      </w:r>
      <w:r w:rsidRPr="00E333FF">
        <w:rPr>
          <w:rFonts w:hint="eastAsia"/>
          <w:szCs w:val="21"/>
        </w:rPr>
        <w:t>服务电话、监督投诉电话和电子邮箱</w:t>
      </w:r>
      <w:r>
        <w:rPr>
          <w:rFonts w:hint="eastAsia"/>
          <w:szCs w:val="21"/>
        </w:rPr>
        <w:t>。</w:t>
      </w:r>
    </w:p>
    <w:p w:rsidR="00934E7F" w:rsidRPr="006543A2" w:rsidRDefault="00934E7F" w:rsidP="00934E7F">
      <w:pPr>
        <w:ind w:firstLine="420"/>
        <w:rPr>
          <w:szCs w:val="21"/>
        </w:rPr>
      </w:pPr>
      <w:r w:rsidRPr="0064654A">
        <w:rPr>
          <w:rFonts w:hint="eastAsia"/>
          <w:szCs w:val="21"/>
        </w:rPr>
        <w:t>2.</w:t>
      </w:r>
      <w:r w:rsidRPr="001F1982">
        <w:rPr>
          <w:rFonts w:hint="eastAsia"/>
          <w:szCs w:val="21"/>
        </w:rPr>
        <w:t xml:space="preserve"> </w:t>
      </w:r>
      <w:r>
        <w:rPr>
          <w:rFonts w:hint="eastAsia"/>
          <w:szCs w:val="21"/>
        </w:rPr>
        <w:t>简述</w:t>
      </w:r>
      <w:r w:rsidRPr="006543A2">
        <w:rPr>
          <w:szCs w:val="21"/>
        </w:rPr>
        <w:t>自动分拣系统</w:t>
      </w:r>
      <w:r>
        <w:rPr>
          <w:rFonts w:hint="eastAsia"/>
          <w:szCs w:val="21"/>
        </w:rPr>
        <w:t>的</w:t>
      </w:r>
      <w:r w:rsidRPr="006543A2">
        <w:rPr>
          <w:szCs w:val="21"/>
        </w:rPr>
        <w:t>特点</w:t>
      </w:r>
      <w:r>
        <w:rPr>
          <w:rFonts w:hint="eastAsia"/>
          <w:szCs w:val="21"/>
        </w:rPr>
        <w:t>。</w:t>
      </w:r>
    </w:p>
    <w:p w:rsidR="00934E7F" w:rsidRDefault="00934E7F" w:rsidP="00934E7F">
      <w:pPr>
        <w:ind w:firstLineChars="200" w:firstLine="420"/>
        <w:rPr>
          <w:szCs w:val="21"/>
        </w:rPr>
      </w:pPr>
      <w:r>
        <w:rPr>
          <w:rFonts w:hint="eastAsia"/>
          <w:szCs w:val="21"/>
        </w:rPr>
        <w:t>（</w:t>
      </w:r>
      <w:r>
        <w:rPr>
          <w:rFonts w:hint="eastAsia"/>
          <w:szCs w:val="21"/>
        </w:rPr>
        <w:t>1</w:t>
      </w:r>
      <w:r>
        <w:rPr>
          <w:rFonts w:hint="eastAsia"/>
          <w:szCs w:val="21"/>
        </w:rPr>
        <w:t>）</w:t>
      </w:r>
      <w:r w:rsidRPr="006543A2">
        <w:rPr>
          <w:szCs w:val="21"/>
        </w:rPr>
        <w:t>能连续、大批量地分拣货物</w:t>
      </w:r>
      <w:r>
        <w:rPr>
          <w:rFonts w:hint="eastAsia"/>
          <w:szCs w:val="21"/>
        </w:rPr>
        <w:t>。</w:t>
      </w:r>
    </w:p>
    <w:p w:rsidR="00934E7F" w:rsidRDefault="00934E7F" w:rsidP="00934E7F">
      <w:pPr>
        <w:ind w:firstLineChars="200" w:firstLine="420"/>
        <w:rPr>
          <w:szCs w:val="21"/>
        </w:rPr>
      </w:pPr>
      <w:r>
        <w:rPr>
          <w:rFonts w:hint="eastAsia"/>
          <w:szCs w:val="21"/>
        </w:rPr>
        <w:t>（</w:t>
      </w:r>
      <w:r>
        <w:rPr>
          <w:rFonts w:hint="eastAsia"/>
          <w:szCs w:val="21"/>
        </w:rPr>
        <w:t>2</w:t>
      </w:r>
      <w:r>
        <w:rPr>
          <w:rFonts w:hint="eastAsia"/>
          <w:szCs w:val="21"/>
        </w:rPr>
        <w:t>）</w:t>
      </w:r>
      <w:r w:rsidRPr="006543A2">
        <w:rPr>
          <w:szCs w:val="21"/>
        </w:rPr>
        <w:t>分拣误差率低</w:t>
      </w:r>
      <w:r>
        <w:rPr>
          <w:rFonts w:hint="eastAsia"/>
          <w:szCs w:val="21"/>
        </w:rPr>
        <w:t>。</w:t>
      </w:r>
    </w:p>
    <w:p w:rsidR="00934E7F" w:rsidRDefault="00934E7F" w:rsidP="00934E7F">
      <w:pPr>
        <w:ind w:firstLineChars="200" w:firstLine="420"/>
        <w:rPr>
          <w:szCs w:val="21"/>
        </w:rPr>
      </w:pPr>
      <w:r w:rsidRPr="006543A2">
        <w:rPr>
          <w:szCs w:val="21"/>
        </w:rPr>
        <w:t> </w:t>
      </w:r>
      <w:r>
        <w:rPr>
          <w:rFonts w:hint="eastAsia"/>
          <w:szCs w:val="21"/>
        </w:rPr>
        <w:t>（</w:t>
      </w:r>
      <w:r>
        <w:rPr>
          <w:rFonts w:hint="eastAsia"/>
          <w:szCs w:val="21"/>
        </w:rPr>
        <w:t>3</w:t>
      </w:r>
      <w:r>
        <w:rPr>
          <w:rFonts w:hint="eastAsia"/>
          <w:szCs w:val="21"/>
        </w:rPr>
        <w:t>）</w:t>
      </w:r>
      <w:r w:rsidRPr="006543A2">
        <w:rPr>
          <w:szCs w:val="21"/>
        </w:rPr>
        <w:t>分拣作业基本实现无人化</w:t>
      </w:r>
      <w:r>
        <w:rPr>
          <w:rFonts w:hint="eastAsia"/>
          <w:szCs w:val="21"/>
        </w:rPr>
        <w:t>。</w:t>
      </w:r>
    </w:p>
    <w:p w:rsidR="00934E7F" w:rsidRPr="006654FE" w:rsidRDefault="00934E7F" w:rsidP="00934E7F">
      <w:pPr>
        <w:ind w:firstLineChars="200" w:firstLine="420"/>
        <w:rPr>
          <w:szCs w:val="21"/>
        </w:rPr>
      </w:pPr>
      <w:r>
        <w:rPr>
          <w:rFonts w:hint="eastAsia"/>
          <w:szCs w:val="21"/>
        </w:rPr>
        <w:t>3</w:t>
      </w:r>
      <w:r w:rsidRPr="0064654A">
        <w:rPr>
          <w:rFonts w:hint="eastAsia"/>
          <w:szCs w:val="21"/>
        </w:rPr>
        <w:t>.</w:t>
      </w:r>
      <w:r w:rsidRPr="00180FD3">
        <w:rPr>
          <w:rFonts w:hint="eastAsia"/>
          <w:szCs w:val="21"/>
        </w:rPr>
        <w:t xml:space="preserve"> </w:t>
      </w:r>
      <w:r>
        <w:rPr>
          <w:rFonts w:hint="eastAsia"/>
          <w:szCs w:val="21"/>
        </w:rPr>
        <w:t>快递</w:t>
      </w:r>
      <w:r w:rsidRPr="00F523BD">
        <w:rPr>
          <w:rFonts w:hint="eastAsia"/>
          <w:szCs w:val="21"/>
        </w:rPr>
        <w:t>人员定区管理</w:t>
      </w:r>
      <w:r>
        <w:rPr>
          <w:rFonts w:hint="eastAsia"/>
          <w:szCs w:val="21"/>
        </w:rPr>
        <w:t>有什么好处？</w:t>
      </w:r>
    </w:p>
    <w:p w:rsidR="00934E7F" w:rsidRDefault="00934E7F" w:rsidP="00934E7F">
      <w:pPr>
        <w:ind w:firstLineChars="200" w:firstLine="420"/>
        <w:rPr>
          <w:szCs w:val="21"/>
        </w:rPr>
      </w:pPr>
      <w:r w:rsidRPr="00F523BD">
        <w:rPr>
          <w:rFonts w:hint="eastAsia"/>
          <w:szCs w:val="21"/>
        </w:rPr>
        <w:t>定区管理是指将某一区域的收派工作指定一名收派人员专门负责。定人定区</w:t>
      </w:r>
      <w:r>
        <w:rPr>
          <w:rFonts w:hint="eastAsia"/>
          <w:szCs w:val="21"/>
        </w:rPr>
        <w:t>有以下好处。</w:t>
      </w:r>
    </w:p>
    <w:p w:rsidR="00934E7F" w:rsidRDefault="00934E7F" w:rsidP="00934E7F">
      <w:pPr>
        <w:ind w:firstLineChars="200" w:firstLine="420"/>
        <w:rPr>
          <w:szCs w:val="21"/>
        </w:rPr>
      </w:pPr>
      <w:r w:rsidRPr="00F523BD">
        <w:rPr>
          <w:rFonts w:hint="eastAsia"/>
          <w:szCs w:val="21"/>
        </w:rPr>
        <w:t>①</w:t>
      </w:r>
      <w:r w:rsidRPr="00F523BD">
        <w:rPr>
          <w:szCs w:val="21"/>
        </w:rPr>
        <w:t>收派人员能够充分掌握该区域的道路、建筑、交通、客户群体等信息，合理</w:t>
      </w:r>
      <w:r w:rsidRPr="00F523BD">
        <w:rPr>
          <w:rFonts w:hint="eastAsia"/>
          <w:szCs w:val="21"/>
        </w:rPr>
        <w:t>地设计收派线路及把控收派时间，提高收派效率。</w:t>
      </w:r>
    </w:p>
    <w:p w:rsidR="00934E7F" w:rsidRPr="00197977" w:rsidRDefault="00934E7F" w:rsidP="00934E7F">
      <w:pPr>
        <w:ind w:firstLineChars="200" w:firstLine="420"/>
        <w:rPr>
          <w:szCs w:val="21"/>
        </w:rPr>
      </w:pPr>
      <w:r w:rsidRPr="00F523BD">
        <w:rPr>
          <w:rFonts w:hint="eastAsia"/>
          <w:szCs w:val="21"/>
        </w:rPr>
        <w:lastRenderedPageBreak/>
        <w:t>②</w:t>
      </w:r>
      <w:r w:rsidRPr="00F523BD">
        <w:rPr>
          <w:szCs w:val="21"/>
        </w:rPr>
        <w:t>通过人员定区，将收派人的工号与区域编码绑定，可以实现收派任务自动分</w:t>
      </w:r>
      <w:r w:rsidRPr="00F523BD">
        <w:rPr>
          <w:rFonts w:hint="eastAsia"/>
          <w:szCs w:val="21"/>
        </w:rPr>
        <w:t>配，实时跟踪管理。</w:t>
      </w:r>
    </w:p>
    <w:p w:rsidR="00934E7F" w:rsidRPr="00197977" w:rsidRDefault="00934E7F" w:rsidP="00934E7F">
      <w:pPr>
        <w:ind w:firstLineChars="200" w:firstLine="420"/>
        <w:rPr>
          <w:szCs w:val="21"/>
        </w:rPr>
      </w:pPr>
      <w:r w:rsidRPr="00F523BD">
        <w:rPr>
          <w:rFonts w:hint="eastAsia"/>
          <w:szCs w:val="21"/>
        </w:rPr>
        <w:t>③</w:t>
      </w:r>
      <w:r w:rsidRPr="00F523BD">
        <w:rPr>
          <w:szCs w:val="21"/>
        </w:rPr>
        <w:t>能够深入了解该区域的市场情况及客户习惯，有利于开发市场和开展客户维</w:t>
      </w:r>
      <w:r w:rsidRPr="00F523BD">
        <w:rPr>
          <w:rFonts w:hint="eastAsia"/>
          <w:szCs w:val="21"/>
        </w:rPr>
        <w:t>护工作。</w:t>
      </w:r>
    </w:p>
    <w:p w:rsidR="00934E7F" w:rsidRPr="0064654A" w:rsidRDefault="00934E7F" w:rsidP="00934E7F">
      <w:pPr>
        <w:rPr>
          <w:szCs w:val="21"/>
        </w:rPr>
      </w:pPr>
    </w:p>
    <w:p w:rsidR="00B01E01" w:rsidRPr="0064654A" w:rsidRDefault="00B01E01" w:rsidP="00B01E01">
      <w:pPr>
        <w:pStyle w:val="2"/>
        <w:keepLines/>
        <w:ind w:firstLineChars="0" w:firstLine="0"/>
        <w:jc w:val="center"/>
        <w:rPr>
          <w:rFonts w:ascii="Times New Roman" w:eastAsia="方正魏碑简体" w:hAnsi="Times New Roman" w:cs="Times New Roman"/>
          <w:bCs/>
          <w:kern w:val="0"/>
          <w:sz w:val="21"/>
          <w:szCs w:val="32"/>
        </w:rPr>
      </w:pPr>
      <w:r w:rsidRPr="0064654A">
        <w:rPr>
          <w:rFonts w:ascii="Times New Roman" w:eastAsia="方正魏碑简体" w:hAnsi="Times New Roman" w:cs="Times New Roman" w:hint="eastAsia"/>
          <w:bCs/>
          <w:kern w:val="0"/>
          <w:sz w:val="21"/>
          <w:szCs w:val="32"/>
        </w:rPr>
        <w:t>习题</w:t>
      </w:r>
      <w:r>
        <w:rPr>
          <w:rFonts w:ascii="Times New Roman" w:eastAsia="方正魏碑简体" w:hAnsi="Times New Roman" w:cs="Times New Roman" w:hint="eastAsia"/>
          <w:bCs/>
          <w:kern w:val="0"/>
          <w:sz w:val="21"/>
          <w:szCs w:val="32"/>
        </w:rPr>
        <w:t>三</w:t>
      </w:r>
      <w:r w:rsidRPr="0064654A">
        <w:rPr>
          <w:rFonts w:ascii="Times New Roman" w:eastAsia="方正魏碑简体" w:hAnsi="Times New Roman" w:cs="Times New Roman" w:hint="eastAsia"/>
          <w:bCs/>
          <w:kern w:val="0"/>
          <w:sz w:val="21"/>
          <w:szCs w:val="32"/>
        </w:rPr>
        <w:t>参考答案</w:t>
      </w:r>
    </w:p>
    <w:p w:rsidR="00B01E01" w:rsidRPr="0064654A" w:rsidRDefault="00B01E01" w:rsidP="00B01E01">
      <w:pPr>
        <w:rPr>
          <w:rFonts w:ascii="黑体" w:eastAsia="黑体"/>
          <w:kern w:val="0"/>
          <w:szCs w:val="21"/>
        </w:rPr>
      </w:pPr>
      <w:r w:rsidRPr="0064654A">
        <w:rPr>
          <w:rFonts w:ascii="黑体" w:eastAsia="黑体" w:hint="eastAsia"/>
          <w:kern w:val="0"/>
          <w:szCs w:val="21"/>
        </w:rPr>
        <w:t>一、填空题</w:t>
      </w:r>
    </w:p>
    <w:p w:rsidR="00B01E01" w:rsidRPr="00822D9F"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1.</w:t>
      </w:r>
      <w:r w:rsidRPr="00822D9F">
        <w:rPr>
          <w:rFonts w:asciiTheme="minorEastAsia" w:eastAsiaTheme="minorEastAsia" w:hAnsiTheme="minorEastAsia" w:cs="Microsoft YaHei UI" w:hint="eastAsia"/>
          <w:sz w:val="18"/>
          <w:szCs w:val="18"/>
        </w:rPr>
        <w:t>快件收寄一般分为上门揽收和</w:t>
      </w:r>
      <w:r w:rsidRPr="00742FF2">
        <w:rPr>
          <w:rFonts w:asciiTheme="minorEastAsia" w:eastAsiaTheme="minorEastAsia" w:hAnsiTheme="minorEastAsia" w:cs="Microsoft YaHei UI" w:hint="eastAsia"/>
          <w:sz w:val="18"/>
          <w:szCs w:val="18"/>
          <w:u w:val="single"/>
        </w:rPr>
        <w:t>网点收寄</w:t>
      </w:r>
      <w:r w:rsidRPr="00822D9F">
        <w:rPr>
          <w:rFonts w:asciiTheme="minorEastAsia" w:eastAsiaTheme="minorEastAsia" w:hAnsiTheme="minorEastAsia" w:cs="Microsoft YaHei UI" w:hint="eastAsia"/>
          <w:sz w:val="18"/>
          <w:szCs w:val="18"/>
        </w:rPr>
        <w:t>2种形式。</w:t>
      </w:r>
    </w:p>
    <w:p w:rsidR="00B01E01" w:rsidRPr="00822D9F"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2.</w:t>
      </w:r>
      <w:r w:rsidRPr="00822D9F">
        <w:rPr>
          <w:rFonts w:asciiTheme="minorEastAsia" w:eastAsiaTheme="minorEastAsia" w:hAnsiTheme="minorEastAsia" w:cs="Microsoft YaHei UI" w:hint="eastAsia"/>
          <w:sz w:val="18"/>
          <w:szCs w:val="18"/>
        </w:rPr>
        <w:t>国际快件一般分为</w:t>
      </w:r>
      <w:r w:rsidRPr="00742FF2">
        <w:rPr>
          <w:rFonts w:asciiTheme="minorEastAsia" w:eastAsiaTheme="minorEastAsia" w:hAnsiTheme="minorEastAsia" w:cs="Microsoft YaHei UI" w:hint="eastAsia"/>
          <w:sz w:val="18"/>
          <w:szCs w:val="18"/>
          <w:u w:val="single"/>
        </w:rPr>
        <w:t>文件</w:t>
      </w:r>
      <w:r w:rsidRPr="00822D9F">
        <w:rPr>
          <w:rFonts w:asciiTheme="minorEastAsia" w:eastAsiaTheme="minorEastAsia" w:hAnsiTheme="minorEastAsia" w:cs="Microsoft YaHei UI" w:hint="eastAsia"/>
          <w:sz w:val="18"/>
          <w:szCs w:val="18"/>
        </w:rPr>
        <w:t>、包裹两类。</w:t>
      </w:r>
    </w:p>
    <w:p w:rsidR="00B01E01" w:rsidRPr="00822D9F"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3.</w:t>
      </w:r>
      <w:r w:rsidRPr="00593BEB">
        <w:rPr>
          <w:rFonts w:asciiTheme="minorEastAsia" w:eastAsiaTheme="minorEastAsia" w:hAnsiTheme="minorEastAsia" w:cs="Microsoft YaHei UI" w:hint="eastAsia"/>
          <w:sz w:val="18"/>
          <w:szCs w:val="18"/>
        </w:rPr>
        <w:t>《快递服务 第3部分：服务环节》国家标准（GB/T 27917.3-2011）中的快件重量规定为：国内单件快件重量不宜超过</w:t>
      </w:r>
      <w:r w:rsidRPr="00742FF2">
        <w:rPr>
          <w:rFonts w:asciiTheme="minorEastAsia" w:eastAsiaTheme="minorEastAsia" w:hAnsiTheme="minorEastAsia" w:cs="Microsoft YaHei UI" w:hint="eastAsia"/>
          <w:sz w:val="18"/>
          <w:szCs w:val="18"/>
          <w:u w:val="single"/>
        </w:rPr>
        <w:t>50</w:t>
      </w:r>
      <w:r w:rsidRPr="00593BEB">
        <w:rPr>
          <w:rFonts w:asciiTheme="minorEastAsia" w:eastAsiaTheme="minorEastAsia" w:hAnsiTheme="minorEastAsia" w:cs="Microsoft YaHei UI" w:hint="eastAsia"/>
          <w:sz w:val="18"/>
          <w:szCs w:val="18"/>
        </w:rPr>
        <w:t>公斤。快递的单件包装规格为：任何一边的长度不宜超过</w:t>
      </w:r>
      <w:r w:rsidRPr="00742FF2">
        <w:rPr>
          <w:rFonts w:asciiTheme="minorEastAsia" w:eastAsiaTheme="minorEastAsia" w:hAnsiTheme="minorEastAsia" w:cs="Microsoft YaHei UI" w:hint="eastAsia"/>
          <w:sz w:val="18"/>
          <w:szCs w:val="18"/>
          <w:u w:val="single"/>
        </w:rPr>
        <w:t>150</w:t>
      </w:r>
      <w:r w:rsidRPr="00593BEB">
        <w:rPr>
          <w:rFonts w:asciiTheme="minorEastAsia" w:eastAsiaTheme="minorEastAsia" w:hAnsiTheme="minorEastAsia" w:cs="Microsoft YaHei UI" w:hint="eastAsia"/>
          <w:sz w:val="18"/>
          <w:szCs w:val="18"/>
        </w:rPr>
        <w:t>厘米，长、宽、高三边之和不宜超过</w:t>
      </w:r>
      <w:r w:rsidRPr="00742FF2">
        <w:rPr>
          <w:rFonts w:asciiTheme="minorEastAsia" w:eastAsiaTheme="minorEastAsia" w:hAnsiTheme="minorEastAsia" w:cs="Microsoft YaHei UI" w:hint="eastAsia"/>
          <w:sz w:val="18"/>
          <w:szCs w:val="18"/>
          <w:u w:val="single"/>
        </w:rPr>
        <w:t>300</w:t>
      </w:r>
      <w:r w:rsidRPr="00593BEB">
        <w:rPr>
          <w:rFonts w:asciiTheme="minorEastAsia" w:eastAsiaTheme="minorEastAsia" w:hAnsiTheme="minorEastAsia" w:cs="Microsoft YaHei UI" w:hint="eastAsia"/>
          <w:sz w:val="18"/>
          <w:szCs w:val="18"/>
        </w:rPr>
        <w:t>厘米。</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4.</w:t>
      </w:r>
      <w:r w:rsidRPr="00DB7834">
        <w:rPr>
          <w:rFonts w:asciiTheme="minorEastAsia" w:eastAsiaTheme="minorEastAsia" w:hAnsiTheme="minorEastAsia" w:cs="Microsoft YaHei UI" w:hint="eastAsia"/>
          <w:sz w:val="18"/>
          <w:szCs w:val="18"/>
        </w:rPr>
        <w:t>快件包装的原则</w:t>
      </w:r>
      <w:r>
        <w:rPr>
          <w:rFonts w:asciiTheme="minorEastAsia" w:eastAsiaTheme="minorEastAsia" w:hAnsiTheme="minorEastAsia" w:cs="Microsoft YaHei UI" w:hint="eastAsia"/>
          <w:sz w:val="18"/>
          <w:szCs w:val="18"/>
        </w:rPr>
        <w:t>主要有：</w:t>
      </w:r>
      <w:r w:rsidRPr="00DB7834">
        <w:rPr>
          <w:rFonts w:asciiTheme="minorEastAsia" w:eastAsiaTheme="minorEastAsia" w:hAnsiTheme="minorEastAsia" w:cs="Microsoft YaHei UI" w:hint="eastAsia"/>
          <w:sz w:val="18"/>
          <w:szCs w:val="18"/>
        </w:rPr>
        <w:t>适合运输</w:t>
      </w:r>
      <w:r>
        <w:rPr>
          <w:rFonts w:asciiTheme="minorEastAsia" w:eastAsiaTheme="minorEastAsia" w:hAnsiTheme="minorEastAsia" w:cs="Microsoft YaHei UI" w:hint="eastAsia"/>
          <w:sz w:val="18"/>
          <w:szCs w:val="18"/>
        </w:rPr>
        <w:t>、</w:t>
      </w:r>
      <w:r w:rsidRPr="00742FF2">
        <w:rPr>
          <w:rFonts w:asciiTheme="minorEastAsia" w:eastAsiaTheme="minorEastAsia" w:hAnsiTheme="minorEastAsia" w:cs="Microsoft YaHei UI" w:hint="eastAsia"/>
          <w:sz w:val="18"/>
          <w:szCs w:val="18"/>
          <w:u w:val="single"/>
        </w:rPr>
        <w:t>便于装卸</w:t>
      </w:r>
      <w:r>
        <w:rPr>
          <w:rFonts w:asciiTheme="minorEastAsia" w:eastAsiaTheme="minorEastAsia" w:hAnsiTheme="minorEastAsia" w:cs="Microsoft YaHei UI" w:hint="eastAsia"/>
          <w:sz w:val="18"/>
          <w:szCs w:val="18"/>
        </w:rPr>
        <w:t>、</w:t>
      </w:r>
      <w:r w:rsidRPr="00DB7834">
        <w:rPr>
          <w:rFonts w:asciiTheme="minorEastAsia" w:eastAsiaTheme="minorEastAsia" w:hAnsiTheme="minorEastAsia" w:cs="Microsoft YaHei UI" w:hint="eastAsia"/>
          <w:sz w:val="18"/>
          <w:szCs w:val="18"/>
        </w:rPr>
        <w:t>适度包装</w:t>
      </w:r>
    </w:p>
    <w:p w:rsidR="00B01E01" w:rsidRPr="00C2205A"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5.</w:t>
      </w:r>
      <w:r w:rsidRPr="00C2205A">
        <w:rPr>
          <w:rFonts w:asciiTheme="minorEastAsia" w:eastAsiaTheme="minorEastAsia" w:hAnsiTheme="minorEastAsia" w:cs="Microsoft YaHei UI" w:hint="eastAsia"/>
          <w:sz w:val="18"/>
          <w:szCs w:val="18"/>
        </w:rPr>
        <w:t>常用的打包方法有十字形打包、艹字形打包、</w:t>
      </w:r>
      <w:r w:rsidRPr="00742FF2">
        <w:rPr>
          <w:rFonts w:asciiTheme="minorEastAsia" w:eastAsiaTheme="minorEastAsia" w:hAnsiTheme="minorEastAsia" w:cs="Microsoft YaHei UI" w:hint="eastAsia"/>
          <w:sz w:val="18"/>
          <w:szCs w:val="18"/>
          <w:u w:val="single"/>
        </w:rPr>
        <w:t>井字形打包</w:t>
      </w:r>
      <w:r w:rsidRPr="00C2205A">
        <w:rPr>
          <w:rFonts w:asciiTheme="minorEastAsia" w:eastAsiaTheme="minorEastAsia" w:hAnsiTheme="minorEastAsia" w:cs="Microsoft YaHei UI" w:hint="eastAsia"/>
          <w:sz w:val="18"/>
          <w:szCs w:val="18"/>
        </w:rPr>
        <w:t>操作方法。</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6.</w:t>
      </w:r>
      <w:r w:rsidRPr="00754556">
        <w:rPr>
          <w:rFonts w:asciiTheme="minorEastAsia" w:eastAsiaTheme="minorEastAsia" w:hAnsiTheme="minorEastAsia" w:cs="Microsoft YaHei UI"/>
          <w:sz w:val="18"/>
          <w:szCs w:val="18"/>
        </w:rPr>
        <w:t>快递运单</w:t>
      </w:r>
      <w:r w:rsidRPr="00754556">
        <w:rPr>
          <w:rFonts w:asciiTheme="minorEastAsia" w:eastAsiaTheme="minorEastAsia" w:hAnsiTheme="minorEastAsia" w:cs="Microsoft YaHei UI" w:hint="eastAsia"/>
          <w:sz w:val="18"/>
          <w:szCs w:val="18"/>
        </w:rPr>
        <w:t>，</w:t>
      </w:r>
      <w:r w:rsidRPr="00754556">
        <w:rPr>
          <w:rFonts w:asciiTheme="minorEastAsia" w:eastAsiaTheme="minorEastAsia" w:hAnsiTheme="minorEastAsia" w:cs="Microsoft YaHei UI"/>
          <w:sz w:val="18"/>
          <w:szCs w:val="18"/>
        </w:rPr>
        <w:t>又称</w:t>
      </w:r>
      <w:r w:rsidRPr="00742FF2">
        <w:rPr>
          <w:rFonts w:asciiTheme="minorEastAsia" w:eastAsiaTheme="minorEastAsia" w:hAnsiTheme="minorEastAsia" w:cs="Microsoft YaHei UI"/>
          <w:sz w:val="18"/>
          <w:szCs w:val="18"/>
          <w:u w:val="single"/>
        </w:rPr>
        <w:t>快递详情单</w:t>
      </w:r>
      <w:r w:rsidRPr="00754556">
        <w:rPr>
          <w:rFonts w:asciiTheme="minorEastAsia" w:eastAsiaTheme="minorEastAsia" w:hAnsiTheme="minorEastAsia" w:cs="Microsoft YaHei UI" w:hint="eastAsia"/>
          <w:sz w:val="18"/>
          <w:szCs w:val="18"/>
        </w:rPr>
        <w:t>，</w:t>
      </w:r>
      <w:r w:rsidRPr="00754556">
        <w:rPr>
          <w:rFonts w:asciiTheme="minorEastAsia" w:eastAsiaTheme="minorEastAsia" w:hAnsiTheme="minorEastAsia" w:cs="Microsoft YaHei UI"/>
          <w:sz w:val="18"/>
          <w:szCs w:val="18"/>
        </w:rPr>
        <w:t>是快递企业为寄件人准备的、由寄件人或代理人签发的运输单据。</w:t>
      </w:r>
    </w:p>
    <w:p w:rsidR="00B01E01" w:rsidRPr="00F9567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7.快递电子运单是指将原始收寄等信息按一定格式存储在计算机信息系统中，并通过打印设备将快件原始收寄信息输出至热敏纸等载体上所形成的单据。电子运单分为</w:t>
      </w:r>
      <w:r w:rsidRPr="00742FF2">
        <w:rPr>
          <w:rFonts w:asciiTheme="minorEastAsia" w:eastAsiaTheme="minorEastAsia" w:hAnsiTheme="minorEastAsia" w:cs="Microsoft YaHei UI" w:hint="eastAsia"/>
          <w:sz w:val="18"/>
          <w:szCs w:val="18"/>
          <w:u w:val="single"/>
        </w:rPr>
        <w:t>两联</w:t>
      </w:r>
      <w:r>
        <w:rPr>
          <w:rFonts w:asciiTheme="minorEastAsia" w:eastAsiaTheme="minorEastAsia" w:hAnsiTheme="minorEastAsia" w:cs="Microsoft YaHei UI" w:hint="eastAsia"/>
          <w:sz w:val="18"/>
          <w:szCs w:val="18"/>
        </w:rPr>
        <w:t>电子运单和</w:t>
      </w:r>
      <w:r w:rsidRPr="00742FF2">
        <w:rPr>
          <w:rFonts w:asciiTheme="minorEastAsia" w:eastAsiaTheme="minorEastAsia" w:hAnsiTheme="minorEastAsia" w:cs="Microsoft YaHei UI" w:hint="eastAsia"/>
          <w:sz w:val="18"/>
          <w:szCs w:val="18"/>
          <w:u w:val="single"/>
        </w:rPr>
        <w:t>三联</w:t>
      </w:r>
      <w:r>
        <w:rPr>
          <w:rFonts w:asciiTheme="minorEastAsia" w:eastAsiaTheme="minorEastAsia" w:hAnsiTheme="minorEastAsia" w:cs="Microsoft YaHei UI" w:hint="eastAsia"/>
          <w:sz w:val="18"/>
          <w:szCs w:val="18"/>
        </w:rPr>
        <w:t>电子运单两类。</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8.营业款是指客户在享受快递服务时需要支付给快递公司的费用总和。包括资费、</w:t>
      </w:r>
      <w:r w:rsidRPr="00742FF2">
        <w:rPr>
          <w:rFonts w:asciiTheme="minorEastAsia" w:eastAsiaTheme="minorEastAsia" w:hAnsiTheme="minorEastAsia" w:cs="Microsoft YaHei UI" w:hint="eastAsia"/>
          <w:sz w:val="18"/>
          <w:szCs w:val="18"/>
          <w:u w:val="single"/>
        </w:rPr>
        <w:t>包装费</w:t>
      </w:r>
      <w:r>
        <w:rPr>
          <w:rFonts w:asciiTheme="minorEastAsia" w:eastAsiaTheme="minorEastAsia" w:hAnsiTheme="minorEastAsia" w:cs="Microsoft YaHei UI" w:hint="eastAsia"/>
          <w:sz w:val="18"/>
          <w:szCs w:val="18"/>
        </w:rPr>
        <w:t>、附加服务费、</w:t>
      </w:r>
      <w:r w:rsidRPr="00742FF2">
        <w:rPr>
          <w:rFonts w:asciiTheme="minorEastAsia" w:eastAsiaTheme="minorEastAsia" w:hAnsiTheme="minorEastAsia" w:cs="Microsoft YaHei UI" w:hint="eastAsia"/>
          <w:sz w:val="18"/>
          <w:szCs w:val="18"/>
          <w:u w:val="single"/>
        </w:rPr>
        <w:t>保价费</w:t>
      </w:r>
      <w:r>
        <w:rPr>
          <w:rFonts w:asciiTheme="minorEastAsia" w:eastAsiaTheme="minorEastAsia" w:hAnsiTheme="minorEastAsia" w:cs="Microsoft YaHei UI" w:hint="eastAsia"/>
          <w:sz w:val="18"/>
          <w:szCs w:val="18"/>
        </w:rPr>
        <w:t>等。</w:t>
      </w:r>
    </w:p>
    <w:p w:rsidR="00B01E01" w:rsidRPr="0037238A"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9.快递企业以快件</w:t>
      </w:r>
      <w:r w:rsidRPr="00742FF2">
        <w:rPr>
          <w:rFonts w:asciiTheme="minorEastAsia" w:eastAsiaTheme="minorEastAsia" w:hAnsiTheme="minorEastAsia" w:cs="Microsoft YaHei UI" w:hint="eastAsia"/>
          <w:sz w:val="18"/>
          <w:szCs w:val="18"/>
          <w:u w:val="single"/>
        </w:rPr>
        <w:t>申明价值</w:t>
      </w:r>
      <w:r>
        <w:rPr>
          <w:rFonts w:asciiTheme="minorEastAsia" w:eastAsiaTheme="minorEastAsia" w:hAnsiTheme="minorEastAsia" w:cs="Microsoft YaHei UI" w:hint="eastAsia"/>
          <w:sz w:val="18"/>
          <w:szCs w:val="18"/>
        </w:rPr>
        <w:t>为限承担快件在收派、处理和运输过程中发生的遗失、损坏、短少等赔偿责任。</w:t>
      </w:r>
    </w:p>
    <w:p w:rsidR="00B01E01" w:rsidRDefault="00B01E01" w:rsidP="00B01E01">
      <w:pPr>
        <w:ind w:firstLineChars="200" w:firstLine="360"/>
        <w:rPr>
          <w:rFonts w:asciiTheme="minorEastAsia" w:hAnsiTheme="minorEastAsia" w:cs="Microsoft YaHei UI"/>
          <w:sz w:val="18"/>
          <w:szCs w:val="18"/>
        </w:rPr>
      </w:pPr>
      <w:r>
        <w:rPr>
          <w:rFonts w:asciiTheme="minorEastAsia" w:eastAsiaTheme="minorEastAsia" w:hAnsiTheme="minorEastAsia" w:cs="Microsoft YaHei UI"/>
          <w:sz w:val="18"/>
          <w:szCs w:val="18"/>
        </w:rPr>
        <w:t>10.</w:t>
      </w:r>
      <w:r w:rsidRPr="00742FF2">
        <w:rPr>
          <w:rFonts w:asciiTheme="minorEastAsia" w:eastAsiaTheme="minorEastAsia" w:hAnsiTheme="minorEastAsia" w:cs="Microsoft YaHei UI" w:hint="eastAsia"/>
          <w:sz w:val="18"/>
          <w:szCs w:val="18"/>
          <w:u w:val="single"/>
        </w:rPr>
        <w:t>限时快件</w:t>
      </w:r>
      <w:r>
        <w:rPr>
          <w:rFonts w:asciiTheme="minorEastAsia" w:eastAsiaTheme="minorEastAsia" w:hAnsiTheme="minorEastAsia" w:cs="Microsoft YaHei UI" w:hint="eastAsia"/>
          <w:sz w:val="18"/>
          <w:szCs w:val="18"/>
        </w:rPr>
        <w:t>是指快递企业在限定的时间段内将快件送达给客户。</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11.</w:t>
      </w:r>
      <w:r w:rsidRPr="00742FF2">
        <w:rPr>
          <w:rFonts w:asciiTheme="minorEastAsia" w:eastAsiaTheme="minorEastAsia" w:hAnsiTheme="minorEastAsia" w:cs="Microsoft YaHei UI"/>
          <w:sz w:val="18"/>
          <w:szCs w:val="18"/>
          <w:u w:val="single"/>
        </w:rPr>
        <w:t>代收货款</w:t>
      </w:r>
      <w:r>
        <w:rPr>
          <w:rFonts w:asciiTheme="minorEastAsia" w:eastAsiaTheme="minorEastAsia" w:hAnsiTheme="minorEastAsia" w:cs="Microsoft YaHei UI"/>
          <w:sz w:val="18"/>
          <w:szCs w:val="18"/>
        </w:rPr>
        <w:t>快件是指快递企业接受卖家的委托</w:t>
      </w:r>
      <w:r>
        <w:rPr>
          <w:rFonts w:asciiTheme="minorEastAsia" w:eastAsiaTheme="minorEastAsia" w:hAnsiTheme="minorEastAsia" w:cs="Microsoft YaHei UI" w:hint="eastAsia"/>
          <w:sz w:val="18"/>
          <w:szCs w:val="18"/>
        </w:rPr>
        <w:t>，</w:t>
      </w:r>
      <w:r>
        <w:rPr>
          <w:rFonts w:asciiTheme="minorEastAsia" w:eastAsiaTheme="minorEastAsia" w:hAnsiTheme="minorEastAsia" w:cs="Microsoft YaHei UI"/>
          <w:sz w:val="18"/>
          <w:szCs w:val="18"/>
        </w:rPr>
        <w:t>在派件的同时</w:t>
      </w:r>
      <w:r>
        <w:rPr>
          <w:rFonts w:asciiTheme="minorEastAsia" w:eastAsiaTheme="minorEastAsia" w:hAnsiTheme="minorEastAsia" w:cs="Microsoft YaHei UI" w:hint="eastAsia"/>
          <w:sz w:val="18"/>
          <w:szCs w:val="18"/>
        </w:rPr>
        <w:t>，向买家收取货款的快件。收派员在配送快件到买方处时，买方将货款支付给派送员便能取得快件，而收派员将代收的货款交回快递企业，由快递企业与卖方另行结算。</w:t>
      </w:r>
    </w:p>
    <w:p w:rsidR="00B01E01" w:rsidRPr="0064654A" w:rsidRDefault="00B01E01" w:rsidP="00B01E01">
      <w:pPr>
        <w:rPr>
          <w:rFonts w:ascii="黑体" w:eastAsia="黑体"/>
          <w:kern w:val="0"/>
          <w:szCs w:val="21"/>
        </w:rPr>
      </w:pPr>
      <w:r w:rsidRPr="0064654A">
        <w:rPr>
          <w:rFonts w:ascii="黑体" w:eastAsia="黑体" w:hint="eastAsia"/>
          <w:kern w:val="0"/>
          <w:szCs w:val="21"/>
        </w:rPr>
        <w:t>二、单选题</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B554CF">
        <w:rPr>
          <w:rFonts w:asciiTheme="minorEastAsia" w:eastAsiaTheme="minorEastAsia" w:hAnsiTheme="minorEastAsia" w:cs="Microsoft YaHei UI" w:hint="eastAsia"/>
          <w:sz w:val="18"/>
          <w:szCs w:val="18"/>
        </w:rPr>
        <w:t>1</w:t>
      </w:r>
      <w:r w:rsidRPr="00B554CF">
        <w:rPr>
          <w:rFonts w:asciiTheme="minorEastAsia" w:eastAsiaTheme="minorEastAsia" w:hAnsiTheme="minorEastAsia" w:cs="Microsoft YaHei UI"/>
          <w:sz w:val="18"/>
          <w:szCs w:val="18"/>
        </w:rPr>
        <w:t>.</w:t>
      </w:r>
      <w:r w:rsidRPr="00B554CF">
        <w:rPr>
          <w:rFonts w:asciiTheme="minorEastAsia" w:eastAsiaTheme="minorEastAsia" w:hAnsiTheme="minorEastAsia" w:cs="Microsoft YaHei UI" w:hint="eastAsia"/>
          <w:sz w:val="18"/>
          <w:szCs w:val="18"/>
        </w:rPr>
        <w:t xml:space="preserve">客户运单填写，下面说法错误的是（  </w:t>
      </w:r>
      <w:r w:rsidRPr="00B554CF">
        <w:rPr>
          <w:rFonts w:asciiTheme="minorEastAsia" w:eastAsiaTheme="minorEastAsia" w:hAnsiTheme="minorEastAsia" w:cs="Microsoft YaHei UI"/>
          <w:sz w:val="18"/>
          <w:szCs w:val="18"/>
        </w:rPr>
        <w:t xml:space="preserve">D  </w:t>
      </w:r>
      <w:r w:rsidRPr="00B554CF">
        <w:rPr>
          <w:rFonts w:asciiTheme="minorEastAsia" w:eastAsiaTheme="minorEastAsia" w:hAnsiTheme="minorEastAsia" w:cs="Microsoft YaHei UI" w:hint="eastAsia"/>
          <w:sz w:val="18"/>
          <w:szCs w:val="18"/>
        </w:rPr>
        <w:t>）</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B554CF">
        <w:rPr>
          <w:rFonts w:asciiTheme="minorEastAsia" w:eastAsiaTheme="minorEastAsia" w:hAnsiTheme="minorEastAsia" w:cs="Microsoft YaHei UI"/>
          <w:sz w:val="18"/>
          <w:szCs w:val="18"/>
        </w:rPr>
        <w:t>A</w:t>
      </w:r>
      <w:r w:rsidRPr="00B554CF">
        <w:rPr>
          <w:rFonts w:asciiTheme="minorEastAsia" w:eastAsiaTheme="minorEastAsia" w:hAnsiTheme="minorEastAsia" w:cs="Microsoft YaHei UI" w:hint="eastAsia"/>
          <w:sz w:val="18"/>
          <w:szCs w:val="18"/>
        </w:rPr>
        <w:t>．业务员应当提醒客户签署时字迹清晰</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B554CF">
        <w:rPr>
          <w:rFonts w:asciiTheme="minorEastAsia" w:eastAsiaTheme="minorEastAsia" w:hAnsiTheme="minorEastAsia" w:cs="Microsoft YaHei UI"/>
          <w:sz w:val="18"/>
          <w:szCs w:val="18"/>
        </w:rPr>
        <w:t>B</w:t>
      </w:r>
      <w:r w:rsidRPr="00B554CF">
        <w:rPr>
          <w:rFonts w:asciiTheme="minorEastAsia" w:eastAsiaTheme="minorEastAsia" w:hAnsiTheme="minorEastAsia" w:cs="Microsoft YaHei UI" w:hint="eastAsia"/>
          <w:sz w:val="18"/>
          <w:szCs w:val="18"/>
        </w:rPr>
        <w:t>．如客户使用盖章签署，则要求客户使用同一个印章在运单的每一联上盖章</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B554CF">
        <w:rPr>
          <w:rFonts w:asciiTheme="minorEastAsia" w:eastAsiaTheme="minorEastAsia" w:hAnsiTheme="minorEastAsia" w:cs="Microsoft YaHei UI"/>
          <w:sz w:val="18"/>
          <w:szCs w:val="18"/>
        </w:rPr>
        <w:t>C</w:t>
      </w:r>
      <w:r w:rsidRPr="00B554CF">
        <w:rPr>
          <w:rFonts w:asciiTheme="minorEastAsia" w:eastAsiaTheme="minorEastAsia" w:hAnsiTheme="minorEastAsia" w:cs="Microsoft YaHei UI" w:hint="eastAsia"/>
          <w:sz w:val="18"/>
          <w:szCs w:val="18"/>
        </w:rPr>
        <w:t>．业务员应要求客户填写全名</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B554CF">
        <w:rPr>
          <w:rFonts w:asciiTheme="minorEastAsia" w:eastAsiaTheme="minorEastAsia" w:hAnsiTheme="minorEastAsia" w:cs="Microsoft YaHei UI"/>
          <w:sz w:val="18"/>
          <w:szCs w:val="18"/>
        </w:rPr>
        <w:t>D</w:t>
      </w:r>
      <w:r w:rsidRPr="00B554CF">
        <w:rPr>
          <w:rFonts w:asciiTheme="minorEastAsia" w:eastAsiaTheme="minorEastAsia" w:hAnsiTheme="minorEastAsia" w:cs="Microsoft YaHei UI" w:hint="eastAsia"/>
          <w:sz w:val="18"/>
          <w:szCs w:val="18"/>
        </w:rPr>
        <w:t>．客户在运单上的填写错误，业务员可以直接将其涂改</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2.</w:t>
      </w:r>
      <w:r w:rsidRPr="00B554CF">
        <w:rPr>
          <w:rFonts w:asciiTheme="minorEastAsia" w:eastAsiaTheme="minorEastAsia" w:hAnsiTheme="minorEastAsia" w:cs="Microsoft YaHei UI" w:hint="eastAsia"/>
          <w:sz w:val="18"/>
          <w:szCs w:val="18"/>
        </w:rPr>
        <w:t>某客户寄一航空快件，实重</w:t>
      </w:r>
      <w:r w:rsidRPr="00B554CF">
        <w:rPr>
          <w:rFonts w:asciiTheme="minorEastAsia" w:eastAsiaTheme="minorEastAsia" w:hAnsiTheme="minorEastAsia" w:cs="Microsoft YaHei UI"/>
          <w:sz w:val="18"/>
          <w:szCs w:val="18"/>
        </w:rPr>
        <w:t>5</w:t>
      </w:r>
      <w:r w:rsidRPr="00B554CF">
        <w:rPr>
          <w:rFonts w:asciiTheme="minorEastAsia" w:eastAsiaTheme="minorEastAsia" w:hAnsiTheme="minorEastAsia" w:cs="Microsoft YaHei UI" w:hint="eastAsia"/>
          <w:sz w:val="18"/>
          <w:szCs w:val="18"/>
        </w:rPr>
        <w:t>公斤，首重</w:t>
      </w:r>
      <w:r w:rsidRPr="00B554CF">
        <w:rPr>
          <w:rFonts w:asciiTheme="minorEastAsia" w:eastAsiaTheme="minorEastAsia" w:hAnsiTheme="minorEastAsia" w:cs="Microsoft YaHei UI"/>
          <w:sz w:val="18"/>
          <w:szCs w:val="18"/>
        </w:rPr>
        <w:t>1</w:t>
      </w:r>
      <w:r w:rsidRPr="00B554CF">
        <w:rPr>
          <w:rFonts w:asciiTheme="minorEastAsia" w:eastAsiaTheme="minorEastAsia" w:hAnsiTheme="minorEastAsia" w:cs="Microsoft YaHei UI" w:hint="eastAsia"/>
          <w:sz w:val="18"/>
          <w:szCs w:val="18"/>
        </w:rPr>
        <w:t>公斤</w:t>
      </w:r>
      <w:r w:rsidRPr="00B554CF">
        <w:rPr>
          <w:rFonts w:asciiTheme="minorEastAsia" w:eastAsiaTheme="minorEastAsia" w:hAnsiTheme="minorEastAsia" w:cs="Microsoft YaHei UI"/>
          <w:sz w:val="18"/>
          <w:szCs w:val="18"/>
        </w:rPr>
        <w:t>50</w:t>
      </w:r>
      <w:r w:rsidRPr="00B554CF">
        <w:rPr>
          <w:rFonts w:asciiTheme="minorEastAsia" w:eastAsiaTheme="minorEastAsia" w:hAnsiTheme="minorEastAsia" w:cs="Microsoft YaHei UI" w:hint="eastAsia"/>
          <w:sz w:val="18"/>
          <w:szCs w:val="18"/>
        </w:rPr>
        <w:t>元，</w:t>
      </w:r>
      <w:r w:rsidRPr="00B554CF">
        <w:rPr>
          <w:rFonts w:asciiTheme="minorEastAsia" w:eastAsiaTheme="minorEastAsia" w:hAnsiTheme="minorEastAsia" w:cs="Microsoft YaHei UI"/>
          <w:sz w:val="18"/>
          <w:szCs w:val="18"/>
        </w:rPr>
        <w:t>1</w:t>
      </w:r>
      <w:r w:rsidRPr="00B554CF">
        <w:rPr>
          <w:rFonts w:asciiTheme="minorEastAsia" w:eastAsiaTheme="minorEastAsia" w:hAnsiTheme="minorEastAsia" w:cs="Microsoft YaHei UI" w:hint="eastAsia"/>
          <w:sz w:val="18"/>
          <w:szCs w:val="18"/>
        </w:rPr>
        <w:t>公斤以上</w:t>
      </w:r>
      <w:r w:rsidRPr="00B554CF">
        <w:rPr>
          <w:rFonts w:asciiTheme="minorEastAsia" w:eastAsiaTheme="minorEastAsia" w:hAnsiTheme="minorEastAsia" w:cs="Microsoft YaHei UI"/>
          <w:sz w:val="18"/>
          <w:szCs w:val="18"/>
        </w:rPr>
        <w:t>20</w:t>
      </w:r>
      <w:r w:rsidRPr="00B554CF">
        <w:rPr>
          <w:rFonts w:asciiTheme="minorEastAsia" w:eastAsiaTheme="minorEastAsia" w:hAnsiTheme="minorEastAsia" w:cs="Microsoft YaHei UI" w:hint="eastAsia"/>
          <w:sz w:val="18"/>
          <w:szCs w:val="18"/>
        </w:rPr>
        <w:t>元</w:t>
      </w:r>
      <w:r w:rsidRPr="00B554CF">
        <w:rPr>
          <w:rFonts w:asciiTheme="minorEastAsia" w:eastAsiaTheme="minorEastAsia" w:hAnsiTheme="minorEastAsia" w:cs="Microsoft YaHei UI"/>
          <w:sz w:val="18"/>
          <w:szCs w:val="18"/>
        </w:rPr>
        <w:t>/</w:t>
      </w:r>
      <w:r w:rsidRPr="00B554CF">
        <w:rPr>
          <w:rFonts w:asciiTheme="minorEastAsia" w:eastAsiaTheme="minorEastAsia" w:hAnsiTheme="minorEastAsia" w:cs="Microsoft YaHei UI" w:hint="eastAsia"/>
          <w:sz w:val="18"/>
          <w:szCs w:val="18"/>
        </w:rPr>
        <w:t xml:space="preserve">公斤，则该客户需要支付运费（  </w:t>
      </w:r>
      <w:r w:rsidRPr="00B554CF">
        <w:rPr>
          <w:rFonts w:asciiTheme="minorEastAsia" w:eastAsiaTheme="minorEastAsia" w:hAnsiTheme="minorEastAsia" w:cs="Microsoft YaHei UI"/>
          <w:sz w:val="18"/>
          <w:szCs w:val="18"/>
        </w:rPr>
        <w:t xml:space="preserve">D </w:t>
      </w:r>
      <w:r w:rsidRPr="00B554CF">
        <w:rPr>
          <w:rFonts w:asciiTheme="minorEastAsia" w:eastAsiaTheme="minorEastAsia" w:hAnsiTheme="minorEastAsia" w:cs="Microsoft YaHei UI" w:hint="eastAsia"/>
          <w:sz w:val="18"/>
          <w:szCs w:val="18"/>
        </w:rPr>
        <w:t>）</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A.0</w:t>
      </w:r>
      <w:r w:rsidRPr="005B3990">
        <w:rPr>
          <w:rFonts w:asciiTheme="minorEastAsia" w:eastAsiaTheme="minorEastAsia" w:hAnsiTheme="minorEastAsia" w:cs="Microsoft YaHei UI" w:hint="eastAsia"/>
          <w:sz w:val="18"/>
          <w:szCs w:val="18"/>
        </w:rPr>
        <w:t xml:space="preserve">元   </w:t>
      </w:r>
      <w:r w:rsidRPr="005B3990">
        <w:rPr>
          <w:rFonts w:asciiTheme="minorEastAsia" w:eastAsiaTheme="minorEastAsia" w:hAnsiTheme="minorEastAsia" w:cs="Microsoft YaHei UI"/>
          <w:sz w:val="18"/>
          <w:szCs w:val="18"/>
        </w:rPr>
        <w:t>B.100</w:t>
      </w:r>
      <w:r w:rsidRPr="005B3990">
        <w:rPr>
          <w:rFonts w:asciiTheme="minorEastAsia" w:eastAsiaTheme="minorEastAsia" w:hAnsiTheme="minorEastAsia" w:cs="Microsoft YaHei UI" w:hint="eastAsia"/>
          <w:sz w:val="18"/>
          <w:szCs w:val="18"/>
        </w:rPr>
        <w:t xml:space="preserve">元   </w:t>
      </w:r>
      <w:r w:rsidRPr="005B3990">
        <w:rPr>
          <w:rFonts w:asciiTheme="minorEastAsia" w:eastAsiaTheme="minorEastAsia" w:hAnsiTheme="minorEastAsia" w:cs="Microsoft YaHei UI"/>
          <w:sz w:val="18"/>
          <w:szCs w:val="18"/>
        </w:rPr>
        <w:t>C.80</w:t>
      </w:r>
      <w:r w:rsidRPr="005B3990">
        <w:rPr>
          <w:rFonts w:asciiTheme="minorEastAsia" w:eastAsiaTheme="minorEastAsia" w:hAnsiTheme="minorEastAsia" w:cs="Microsoft YaHei UI" w:hint="eastAsia"/>
          <w:sz w:val="18"/>
          <w:szCs w:val="18"/>
        </w:rPr>
        <w:t xml:space="preserve">元    </w:t>
      </w:r>
      <w:r w:rsidRPr="005B3990">
        <w:rPr>
          <w:rFonts w:asciiTheme="minorEastAsia" w:eastAsiaTheme="minorEastAsia" w:hAnsiTheme="minorEastAsia" w:cs="Microsoft YaHei UI"/>
          <w:sz w:val="18"/>
          <w:szCs w:val="18"/>
        </w:rPr>
        <w:t>D.130</w:t>
      </w:r>
      <w:r w:rsidRPr="005B3990">
        <w:rPr>
          <w:rFonts w:asciiTheme="minorEastAsia" w:eastAsiaTheme="minorEastAsia" w:hAnsiTheme="minorEastAsia" w:cs="Microsoft YaHei UI" w:hint="eastAsia"/>
          <w:sz w:val="18"/>
          <w:szCs w:val="18"/>
        </w:rPr>
        <w:t>元</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3.</w:t>
      </w:r>
      <w:r w:rsidRPr="005B3990">
        <w:rPr>
          <w:rFonts w:asciiTheme="minorEastAsia" w:eastAsiaTheme="minorEastAsia" w:hAnsiTheme="minorEastAsia" w:cs="Microsoft YaHei UI" w:hint="eastAsia"/>
          <w:sz w:val="18"/>
          <w:szCs w:val="18"/>
        </w:rPr>
        <w:t xml:space="preserve">体积重量，下面说法正确的是（  </w:t>
      </w:r>
      <w:r w:rsidRPr="005B3990">
        <w:rPr>
          <w:rFonts w:asciiTheme="minorEastAsia" w:eastAsiaTheme="minorEastAsia" w:hAnsiTheme="minorEastAsia" w:cs="Microsoft YaHei UI"/>
          <w:sz w:val="18"/>
          <w:szCs w:val="18"/>
        </w:rPr>
        <w:t xml:space="preserve">D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sz w:val="18"/>
          <w:szCs w:val="18"/>
        </w:rPr>
        <w:t>.</w:t>
      </w:r>
      <w:r w:rsidRPr="005B3990">
        <w:rPr>
          <w:rFonts w:asciiTheme="minorEastAsia" w:eastAsiaTheme="minorEastAsia" w:hAnsiTheme="minorEastAsia" w:cs="Microsoft YaHei UI" w:hint="eastAsia"/>
          <w:sz w:val="18"/>
          <w:szCs w:val="18"/>
        </w:rPr>
        <w:t>电子计重秤可以计算出体积重量</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sz w:val="18"/>
          <w:szCs w:val="18"/>
        </w:rPr>
        <w:t>.</w:t>
      </w:r>
      <w:r w:rsidRPr="005B3990">
        <w:rPr>
          <w:rFonts w:asciiTheme="minorEastAsia" w:eastAsiaTheme="minorEastAsia" w:hAnsiTheme="minorEastAsia" w:cs="Microsoft YaHei UI" w:hint="eastAsia"/>
          <w:sz w:val="18"/>
          <w:szCs w:val="18"/>
        </w:rPr>
        <w:t>体积重量是指物品净重</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sz w:val="18"/>
          <w:szCs w:val="18"/>
        </w:rPr>
        <w:t>.</w:t>
      </w:r>
      <w:r w:rsidRPr="005B3990">
        <w:rPr>
          <w:rFonts w:asciiTheme="minorEastAsia" w:eastAsiaTheme="minorEastAsia" w:hAnsiTheme="minorEastAsia" w:cs="Microsoft YaHei UI" w:hint="eastAsia"/>
          <w:sz w:val="18"/>
          <w:szCs w:val="18"/>
        </w:rPr>
        <w:t>体积重量是指物品毛重</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sz w:val="18"/>
          <w:szCs w:val="18"/>
        </w:rPr>
        <w:t>.</w:t>
      </w:r>
      <w:r w:rsidRPr="005B3990">
        <w:rPr>
          <w:rFonts w:asciiTheme="minorEastAsia" w:eastAsiaTheme="minorEastAsia" w:hAnsiTheme="minorEastAsia" w:cs="Microsoft YaHei UI" w:hint="eastAsia"/>
          <w:sz w:val="18"/>
          <w:szCs w:val="18"/>
        </w:rPr>
        <w:t>体积重量是按照实际体积的一定比例折算而来的</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hint="eastAsia"/>
          <w:sz w:val="18"/>
          <w:szCs w:val="18"/>
        </w:rPr>
        <w:t xml:space="preserve">4.下列关于快件包装的检查方法不正确的是（  </w:t>
      </w:r>
      <w:r w:rsidRPr="005B3990">
        <w:rPr>
          <w:rFonts w:asciiTheme="minorEastAsia" w:eastAsiaTheme="minorEastAsia" w:hAnsiTheme="minorEastAsia" w:cs="Microsoft YaHei UI"/>
          <w:sz w:val="18"/>
          <w:szCs w:val="18"/>
        </w:rPr>
        <w:t xml:space="preserve">D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检查外包装，若有明显破损或撕裂，应按规定程序进行检查</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用手晃动包装箱，感觉寄递物品与包装物壁之间有无摩擦和碰撞</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lastRenderedPageBreak/>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检查只是外包装破损，必须进行重新包装</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将包装箱举过头顶摔落地面，查看是否牢固</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由此吊起</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5.</w:t>
      </w:r>
      <w:r w:rsidRPr="005B3990">
        <w:rPr>
          <w:rFonts w:asciiTheme="minorEastAsia" w:eastAsiaTheme="minorEastAsia" w:hAnsiTheme="minorEastAsia" w:cs="Microsoft YaHei UI" w:hint="eastAsia"/>
          <w:sz w:val="18"/>
          <w:szCs w:val="18"/>
        </w:rPr>
        <w:t xml:space="preserve">用胶纸封箱，下列做法正确的是（   </w:t>
      </w:r>
      <w:r w:rsidRPr="005B3990">
        <w:rPr>
          <w:rFonts w:asciiTheme="minorEastAsia" w:eastAsiaTheme="minorEastAsia" w:hAnsiTheme="minorEastAsia" w:cs="Microsoft YaHei UI"/>
          <w:sz w:val="18"/>
          <w:szCs w:val="18"/>
        </w:rPr>
        <w:t xml:space="preserve">D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将箱缝部分粘合以节省胶纸</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无论物品重量如何都严格按照“</w:t>
      </w:r>
      <w:r w:rsidRPr="005B3990">
        <w:rPr>
          <w:rFonts w:asciiTheme="minorEastAsia" w:eastAsiaTheme="minorEastAsia" w:hAnsiTheme="minorEastAsia" w:cs="Microsoft YaHei UI"/>
          <w:sz w:val="18"/>
          <w:szCs w:val="18"/>
        </w:rPr>
        <w:t>х”</w:t>
      </w:r>
      <w:r w:rsidRPr="005B3990">
        <w:rPr>
          <w:rFonts w:asciiTheme="minorEastAsia" w:eastAsiaTheme="minorEastAsia" w:hAnsiTheme="minorEastAsia" w:cs="Microsoft YaHei UI" w:hint="eastAsia"/>
          <w:sz w:val="18"/>
          <w:szCs w:val="18"/>
        </w:rPr>
        <w:t>型的封箱方法进行操作</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只粘贴纸箱的一表面粘合即可</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胶纸沿缝口粘贴后再压紧，使得胶纸和箱体充分粘合</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6.</w:t>
      </w:r>
      <w:r w:rsidRPr="005B3990">
        <w:rPr>
          <w:rFonts w:asciiTheme="minorEastAsia" w:eastAsiaTheme="minorEastAsia" w:hAnsiTheme="minorEastAsia" w:cs="Microsoft YaHei UI" w:hint="eastAsia"/>
          <w:sz w:val="18"/>
          <w:szCs w:val="18"/>
        </w:rPr>
        <w:t xml:space="preserve">根据我国海关相关规定，以下（  </w:t>
      </w:r>
      <w:r w:rsidRPr="005B3990">
        <w:rPr>
          <w:rFonts w:asciiTheme="minorEastAsia" w:eastAsiaTheme="minorEastAsia" w:hAnsiTheme="minorEastAsia" w:cs="Microsoft YaHei UI"/>
          <w:sz w:val="18"/>
          <w:szCs w:val="18"/>
        </w:rPr>
        <w:t xml:space="preserve">A </w:t>
      </w:r>
      <w:r w:rsidRPr="005B3990">
        <w:rPr>
          <w:rFonts w:asciiTheme="minorEastAsia" w:eastAsiaTheme="minorEastAsia" w:hAnsiTheme="minorEastAsia" w:cs="Microsoft YaHei UI" w:hint="eastAsia"/>
          <w:sz w:val="18"/>
          <w:szCs w:val="18"/>
        </w:rPr>
        <w:t>）物品可以正常出口。</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 xml:space="preserve">纺织品  </w:t>
      </w: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 xml:space="preserve">古董  </w:t>
      </w: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 xml:space="preserve">国宝  </w:t>
      </w: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稀土</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7.</w:t>
      </w:r>
      <w:r w:rsidRPr="005B3990">
        <w:rPr>
          <w:rFonts w:asciiTheme="minorEastAsia" w:eastAsiaTheme="minorEastAsia" w:hAnsiTheme="minorEastAsia" w:cs="Microsoft YaHei UI" w:hint="eastAsia"/>
          <w:sz w:val="18"/>
          <w:szCs w:val="18"/>
        </w:rPr>
        <w:t xml:space="preserve">为保护快递行业劳动者安全和健康，邮政行业标准规定国内单件快件重量不超过（   </w:t>
      </w:r>
      <w:r w:rsidRPr="005B3990">
        <w:rPr>
          <w:rFonts w:asciiTheme="minorEastAsia" w:eastAsiaTheme="minorEastAsia" w:hAnsiTheme="minorEastAsia" w:cs="Microsoft YaHei UI"/>
          <w:sz w:val="18"/>
          <w:szCs w:val="18"/>
        </w:rPr>
        <w:t xml:space="preserve">B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sz w:val="18"/>
          <w:szCs w:val="18"/>
        </w:rPr>
        <w:t>20</w:t>
      </w:r>
      <w:r w:rsidRPr="005B3990">
        <w:rPr>
          <w:rFonts w:asciiTheme="minorEastAsia" w:eastAsiaTheme="minorEastAsia" w:hAnsiTheme="minorEastAsia" w:cs="Microsoft YaHei UI" w:hint="eastAsia"/>
          <w:sz w:val="18"/>
          <w:szCs w:val="18"/>
        </w:rPr>
        <w:t xml:space="preserve">公斤  </w:t>
      </w: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sz w:val="18"/>
          <w:szCs w:val="18"/>
        </w:rPr>
        <w:t>50</w:t>
      </w:r>
      <w:r w:rsidRPr="005B3990">
        <w:rPr>
          <w:rFonts w:asciiTheme="minorEastAsia" w:eastAsiaTheme="minorEastAsia" w:hAnsiTheme="minorEastAsia" w:cs="Microsoft YaHei UI" w:hint="eastAsia"/>
          <w:sz w:val="18"/>
          <w:szCs w:val="18"/>
        </w:rPr>
        <w:t xml:space="preserve">公斤  </w:t>
      </w: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sz w:val="18"/>
          <w:szCs w:val="18"/>
        </w:rPr>
        <w:t>60</w:t>
      </w:r>
      <w:r w:rsidRPr="005B3990">
        <w:rPr>
          <w:rFonts w:asciiTheme="minorEastAsia" w:eastAsiaTheme="minorEastAsia" w:hAnsiTheme="minorEastAsia" w:cs="Microsoft YaHei UI" w:hint="eastAsia"/>
          <w:sz w:val="18"/>
          <w:szCs w:val="18"/>
        </w:rPr>
        <w:t xml:space="preserve">公斤  </w:t>
      </w: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sz w:val="18"/>
          <w:szCs w:val="18"/>
        </w:rPr>
        <w:t>80</w:t>
      </w:r>
      <w:r w:rsidRPr="005B3990">
        <w:rPr>
          <w:rFonts w:asciiTheme="minorEastAsia" w:eastAsiaTheme="minorEastAsia" w:hAnsiTheme="minorEastAsia" w:cs="Microsoft YaHei UI" w:hint="eastAsia"/>
          <w:sz w:val="18"/>
          <w:szCs w:val="18"/>
        </w:rPr>
        <w:t>公斤</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8.</w:t>
      </w:r>
      <w:r w:rsidRPr="005B3990">
        <w:rPr>
          <w:rFonts w:asciiTheme="minorEastAsia" w:eastAsiaTheme="minorEastAsia" w:hAnsiTheme="minorEastAsia" w:cs="Microsoft YaHei UI" w:hint="eastAsia"/>
          <w:sz w:val="18"/>
          <w:szCs w:val="18"/>
        </w:rPr>
        <w:t xml:space="preserve">下列关于保价快件说法错误的是（  </w:t>
      </w:r>
      <w:r w:rsidRPr="005B3990">
        <w:rPr>
          <w:rFonts w:asciiTheme="minorEastAsia" w:eastAsiaTheme="minorEastAsia" w:hAnsiTheme="minorEastAsia" w:cs="Microsoft YaHei UI"/>
          <w:sz w:val="18"/>
          <w:szCs w:val="18"/>
        </w:rPr>
        <w:t xml:space="preserve">D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各个交接环节都要对快件重量复核</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在快件包装封口骑缝线上粘贴保价封签</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最高赔偿额不超过客户投保的声明价值</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保价一定比保险的费用支出高</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9.</w:t>
      </w:r>
      <w:r w:rsidRPr="005B3990">
        <w:rPr>
          <w:rFonts w:asciiTheme="minorEastAsia" w:eastAsiaTheme="minorEastAsia" w:hAnsiTheme="minorEastAsia" w:cs="Microsoft YaHei UI" w:hint="eastAsia"/>
          <w:sz w:val="18"/>
          <w:szCs w:val="18"/>
        </w:rPr>
        <w:t xml:space="preserve">下面做法正确的是（  </w:t>
      </w:r>
      <w:r w:rsidRPr="005B3990">
        <w:rPr>
          <w:rFonts w:asciiTheme="minorEastAsia" w:eastAsiaTheme="minorEastAsia" w:hAnsiTheme="minorEastAsia" w:cs="Microsoft YaHei UI"/>
          <w:sz w:val="18"/>
          <w:szCs w:val="18"/>
        </w:rPr>
        <w:t xml:space="preserve">D  </w:t>
      </w:r>
      <w:r w:rsidRPr="005B3990">
        <w:rPr>
          <w:rFonts w:asciiTheme="minorEastAsia" w:eastAsiaTheme="minorEastAsia" w:hAnsiTheme="minorEastAsia" w:cs="Microsoft YaHei UI" w:hint="eastAsia"/>
          <w:sz w:val="18"/>
          <w:szCs w:val="18"/>
        </w:rPr>
        <w:t>）</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A</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在快递运单上不填写收件人电话</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B</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为了提高效率，业务员帮寄件人在寄件人签署栏内签字</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C</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为了方便其他工作人员识别，在快递运单上的字迹越大越好</w:t>
      </w:r>
    </w:p>
    <w:p w:rsidR="00B01E01" w:rsidRPr="005B3990"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5B3990">
        <w:rPr>
          <w:rFonts w:asciiTheme="minorEastAsia" w:eastAsiaTheme="minorEastAsia" w:hAnsiTheme="minorEastAsia" w:cs="Microsoft YaHei UI"/>
          <w:sz w:val="18"/>
          <w:szCs w:val="18"/>
        </w:rPr>
        <w:t>D</w:t>
      </w:r>
      <w:r>
        <w:rPr>
          <w:rFonts w:asciiTheme="minorEastAsia" w:eastAsiaTheme="minorEastAsia" w:hAnsiTheme="minorEastAsia" w:cs="Microsoft YaHei UI" w:hint="eastAsia"/>
          <w:sz w:val="18"/>
          <w:szCs w:val="18"/>
        </w:rPr>
        <w:t>.</w:t>
      </w:r>
      <w:r w:rsidRPr="005B3990">
        <w:rPr>
          <w:rFonts w:asciiTheme="minorEastAsia" w:eastAsiaTheme="minorEastAsia" w:hAnsiTheme="minorEastAsia" w:cs="Microsoft YaHei UI" w:hint="eastAsia"/>
          <w:sz w:val="18"/>
          <w:szCs w:val="18"/>
        </w:rPr>
        <w:t>如有其他的特殊需求或者快件出现异常，可在备注栏上表明</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10</w:t>
      </w:r>
      <w:r w:rsidRPr="00C736D6">
        <w:rPr>
          <w:rFonts w:asciiTheme="minorEastAsia" w:eastAsiaTheme="minorEastAsia" w:hAnsiTheme="minorEastAsia" w:cs="Microsoft YaHei UI" w:hint="eastAsia"/>
          <w:sz w:val="18"/>
          <w:szCs w:val="18"/>
        </w:rPr>
        <w:t>.运输距离超过1000公里，而且时效要求高的快件，一般选择（   A  ）。</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航空运输  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铁路运输  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水路运输     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公路运输</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11</w:t>
      </w:r>
      <w:r w:rsidRPr="00C736D6">
        <w:rPr>
          <w:rFonts w:asciiTheme="minorEastAsia" w:eastAsiaTheme="minorEastAsia" w:hAnsiTheme="minorEastAsia" w:cs="Microsoft YaHei UI" w:hint="eastAsia"/>
          <w:sz w:val="18"/>
          <w:szCs w:val="18"/>
        </w:rPr>
        <w:t>. 下面做法正确的是（  D  ）</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在快递运单上不填写收件人电话</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为了提高效率，业务员帮寄件人在寄件人签署栏内签字</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为了方便其他工作人员识别，在快递运单上的字迹越大越好</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如有其他的特殊需求或者快件出现异常，可在备注栏上表明</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12</w:t>
      </w:r>
      <w:r w:rsidRPr="00C736D6">
        <w:rPr>
          <w:rFonts w:asciiTheme="minorEastAsia" w:eastAsiaTheme="minorEastAsia" w:hAnsiTheme="minorEastAsia" w:cs="Microsoft YaHei UI" w:hint="eastAsia"/>
          <w:sz w:val="18"/>
          <w:szCs w:val="18"/>
        </w:rPr>
        <w:t>. 按照国家法律法规的规定，以下（ C）种物品可能传播淫秽内容。</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皮鞋       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衬衫     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胶卷      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牙膏</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1</w:t>
      </w:r>
      <w:r>
        <w:rPr>
          <w:rFonts w:asciiTheme="minorEastAsia" w:eastAsiaTheme="minorEastAsia" w:hAnsiTheme="minorEastAsia" w:cs="Microsoft YaHei UI"/>
          <w:sz w:val="18"/>
          <w:szCs w:val="18"/>
        </w:rPr>
        <w:t>3</w:t>
      </w:r>
      <w:r w:rsidRPr="00C736D6">
        <w:rPr>
          <w:rFonts w:asciiTheme="minorEastAsia" w:eastAsiaTheme="minorEastAsia" w:hAnsiTheme="minorEastAsia" w:cs="Microsoft YaHei UI" w:hint="eastAsia"/>
          <w:sz w:val="18"/>
          <w:szCs w:val="18"/>
        </w:rPr>
        <w:t>. 客户运单填写，下面说法错误的是（  D  ）</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业务员应当提醒客户签署时字迹清晰</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如客户使用盖章签署，则要求客户使用同一个印章在运单的每一联上盖章</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业务员应要求客户填写全名</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客户在运单上的填写错误，业务员可以直接将其涂改</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14. 国内特快专递邮件主要禁寄物品清单中,下列不属于禁寄物品的是(B)。</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放射性铀   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涂有夜光粉的仪器    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生漆       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烈性毒药</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15. 下列不属于公路运输所具有的特点的是(C)。</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736D6">
        <w:rPr>
          <w:rFonts w:asciiTheme="minorEastAsia" w:eastAsiaTheme="minorEastAsia" w:hAnsiTheme="minorEastAsia" w:cs="Microsoft YaHei UI" w:hint="eastAsia"/>
          <w:sz w:val="18"/>
          <w:szCs w:val="18"/>
        </w:rPr>
        <w:t>A</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机动性强    B</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方便      C</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快速     D</w:t>
      </w:r>
      <w:r>
        <w:rPr>
          <w:rFonts w:asciiTheme="minorEastAsia" w:eastAsiaTheme="minorEastAsia" w:hAnsiTheme="minorEastAsia" w:cs="Microsoft YaHei UI" w:hint="eastAsia"/>
          <w:sz w:val="18"/>
          <w:szCs w:val="18"/>
        </w:rPr>
        <w:t>.</w:t>
      </w:r>
      <w:r w:rsidRPr="00C736D6">
        <w:rPr>
          <w:rFonts w:asciiTheme="minorEastAsia" w:eastAsiaTheme="minorEastAsia" w:hAnsiTheme="minorEastAsia" w:cs="Microsoft YaHei UI" w:hint="eastAsia"/>
          <w:sz w:val="18"/>
          <w:szCs w:val="18"/>
        </w:rPr>
        <w:t>灵活性大</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16</w:t>
      </w:r>
      <w:r w:rsidRPr="00490B7F">
        <w:rPr>
          <w:rFonts w:asciiTheme="minorEastAsia" w:eastAsiaTheme="minorEastAsia" w:hAnsiTheme="minorEastAsia" w:cs="Microsoft YaHei UI" w:hint="eastAsia"/>
          <w:sz w:val="18"/>
          <w:szCs w:val="18"/>
        </w:rPr>
        <w:t>.以下物品属于快递网点接受范围的有？</w:t>
      </w:r>
    </w:p>
    <w:p w:rsidR="00B01E01" w:rsidRPr="00C736D6"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490B7F">
        <w:rPr>
          <w:rFonts w:asciiTheme="minorEastAsia" w:eastAsiaTheme="minorEastAsia" w:hAnsiTheme="minorEastAsia" w:cs="Microsoft YaHei UI" w:hint="eastAsia"/>
          <w:sz w:val="18"/>
          <w:szCs w:val="18"/>
        </w:rPr>
        <w:t>A.重量为70斤的物品</w:t>
      </w:r>
      <w:r>
        <w:rPr>
          <w:rFonts w:asciiTheme="minorEastAsia" w:eastAsiaTheme="minorEastAsia" w:hAnsiTheme="minorEastAsia" w:cs="Microsoft YaHei UI" w:hint="eastAsia"/>
          <w:sz w:val="18"/>
          <w:szCs w:val="18"/>
        </w:rPr>
        <w:t xml:space="preserve">       </w:t>
      </w:r>
      <w:r w:rsidRPr="00490B7F">
        <w:rPr>
          <w:rFonts w:asciiTheme="minorEastAsia" w:eastAsiaTheme="minorEastAsia" w:hAnsiTheme="minorEastAsia" w:cs="Microsoft YaHei UI" w:hint="eastAsia"/>
          <w:sz w:val="18"/>
          <w:szCs w:val="18"/>
        </w:rPr>
        <w:t>B.打火机</w:t>
      </w:r>
      <w:r>
        <w:rPr>
          <w:rFonts w:asciiTheme="minorEastAsia" w:eastAsiaTheme="minorEastAsia" w:hAnsiTheme="minorEastAsia" w:cs="Microsoft YaHei UI" w:hint="eastAsia"/>
          <w:sz w:val="18"/>
          <w:szCs w:val="18"/>
        </w:rPr>
        <w:t xml:space="preserve">     </w:t>
      </w:r>
      <w:r w:rsidRPr="00490B7F">
        <w:rPr>
          <w:rFonts w:asciiTheme="minorEastAsia" w:eastAsiaTheme="minorEastAsia" w:hAnsiTheme="minorEastAsia" w:cs="Microsoft YaHei UI" w:hint="eastAsia"/>
          <w:sz w:val="18"/>
          <w:szCs w:val="18"/>
        </w:rPr>
        <w:t>C.磷</w:t>
      </w:r>
      <w:r>
        <w:rPr>
          <w:rFonts w:asciiTheme="minorEastAsia" w:eastAsiaTheme="minorEastAsia" w:hAnsiTheme="minorEastAsia" w:cs="Microsoft YaHei UI" w:hint="eastAsia"/>
          <w:sz w:val="18"/>
          <w:szCs w:val="18"/>
        </w:rPr>
        <w:t xml:space="preserve">     </w:t>
      </w:r>
      <w:r w:rsidRPr="00490B7F">
        <w:rPr>
          <w:rFonts w:asciiTheme="minorEastAsia" w:eastAsiaTheme="minorEastAsia" w:hAnsiTheme="minorEastAsia" w:cs="Microsoft YaHei UI" w:hint="eastAsia"/>
          <w:sz w:val="18"/>
          <w:szCs w:val="18"/>
        </w:rPr>
        <w:t>D.刀</w:t>
      </w:r>
    </w:p>
    <w:p w:rsidR="00B01E01" w:rsidRDefault="00B01E01" w:rsidP="00B01E01">
      <w:pPr>
        <w:pStyle w:val="1"/>
        <w:ind w:firstLineChars="0" w:firstLine="0"/>
        <w:rPr>
          <w:rFonts w:ascii="黑体" w:eastAsia="黑体"/>
          <w:kern w:val="0"/>
          <w:sz w:val="21"/>
          <w:szCs w:val="20"/>
        </w:rPr>
      </w:pPr>
      <w:r w:rsidRPr="0064654A">
        <w:rPr>
          <w:rFonts w:ascii="黑体" w:eastAsia="黑体" w:hint="eastAsia"/>
          <w:kern w:val="0"/>
          <w:sz w:val="21"/>
          <w:szCs w:val="20"/>
        </w:rPr>
        <w:t>三、简答题</w:t>
      </w:r>
    </w:p>
    <w:p w:rsidR="00B01E01" w:rsidRPr="00CC3157" w:rsidRDefault="00B01E01" w:rsidP="00B01E01">
      <w:pPr>
        <w:pStyle w:val="1"/>
        <w:rPr>
          <w:rFonts w:ascii="黑体" w:eastAsia="黑体"/>
          <w:kern w:val="0"/>
          <w:sz w:val="21"/>
          <w:szCs w:val="20"/>
        </w:rPr>
      </w:pPr>
      <w:r>
        <w:rPr>
          <w:rFonts w:ascii="黑体" w:eastAsia="黑体"/>
          <w:kern w:val="0"/>
          <w:sz w:val="21"/>
          <w:szCs w:val="20"/>
        </w:rPr>
        <w:t>1.</w:t>
      </w:r>
      <w:r w:rsidRPr="00CC3157">
        <w:rPr>
          <w:rFonts w:asciiTheme="minorEastAsia" w:eastAsiaTheme="minorEastAsia" w:hAnsiTheme="minorEastAsia" w:cs="Microsoft YaHei UI" w:hint="eastAsia"/>
          <w:sz w:val="18"/>
          <w:szCs w:val="18"/>
        </w:rPr>
        <w:t>某客户向快递公司交来四件单件包装的物品，量得长、宽、高分别是（</w:t>
      </w:r>
      <w:r w:rsidRPr="00CC3157">
        <w:rPr>
          <w:rFonts w:asciiTheme="minorEastAsia" w:eastAsiaTheme="minorEastAsia" w:hAnsiTheme="minorEastAsia" w:cs="Microsoft YaHei UI"/>
          <w:sz w:val="18"/>
          <w:szCs w:val="18"/>
        </w:rPr>
        <w:t>165cm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40cm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30cm</w:t>
      </w:r>
      <w:r w:rsidRPr="00CC3157">
        <w:rPr>
          <w:rFonts w:asciiTheme="minorEastAsia" w:eastAsiaTheme="minorEastAsia" w:hAnsiTheme="minorEastAsia" w:cs="Microsoft YaHei UI" w:hint="eastAsia"/>
          <w:sz w:val="18"/>
          <w:szCs w:val="18"/>
        </w:rPr>
        <w:t>）、 （</w:t>
      </w:r>
      <w:r w:rsidRPr="00CC3157">
        <w:rPr>
          <w:rFonts w:asciiTheme="minorEastAsia" w:eastAsiaTheme="minorEastAsia" w:hAnsiTheme="minorEastAsia" w:cs="Microsoft YaHei UI"/>
          <w:sz w:val="18"/>
          <w:szCs w:val="18"/>
        </w:rPr>
        <w:t>120cm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lastRenderedPageBreak/>
        <w:t>40cm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60cm</w:t>
      </w:r>
      <w:r w:rsidRPr="00CC3157">
        <w:rPr>
          <w:rFonts w:asciiTheme="minorEastAsia" w:eastAsiaTheme="minorEastAsia" w:hAnsiTheme="minorEastAsia" w:cs="Microsoft YaHei UI" w:hint="eastAsia"/>
          <w:sz w:val="18"/>
          <w:szCs w:val="18"/>
        </w:rPr>
        <w:t>）、 （</w:t>
      </w:r>
      <w:r w:rsidRPr="00CC3157">
        <w:rPr>
          <w:rFonts w:asciiTheme="minorEastAsia" w:eastAsiaTheme="minorEastAsia" w:hAnsiTheme="minorEastAsia" w:cs="Microsoft YaHei UI"/>
          <w:sz w:val="18"/>
          <w:szCs w:val="18"/>
        </w:rPr>
        <w:t>150cm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100cm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110cm</w:t>
      </w:r>
      <w:r w:rsidRPr="00CC3157">
        <w:rPr>
          <w:rFonts w:asciiTheme="minorEastAsia" w:eastAsiaTheme="minorEastAsia" w:hAnsiTheme="minorEastAsia" w:cs="Microsoft YaHei UI" w:hint="eastAsia"/>
          <w:sz w:val="18"/>
          <w:szCs w:val="18"/>
        </w:rPr>
        <w:t>）、 （</w:t>
      </w:r>
      <w:r w:rsidRPr="00CC3157">
        <w:rPr>
          <w:rFonts w:asciiTheme="minorEastAsia" w:eastAsiaTheme="minorEastAsia" w:hAnsiTheme="minorEastAsia" w:cs="Microsoft YaHei UI"/>
          <w:sz w:val="18"/>
          <w:szCs w:val="18"/>
        </w:rPr>
        <w:t>90cm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90cm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140cm</w:t>
      </w:r>
      <w:r w:rsidRPr="00CC3157">
        <w:rPr>
          <w:rFonts w:asciiTheme="minorEastAsia" w:eastAsiaTheme="minorEastAsia" w:hAnsiTheme="minorEastAsia" w:cs="Microsoft YaHei UI" w:hint="eastAsia"/>
          <w:sz w:val="18"/>
          <w:szCs w:val="18"/>
        </w:rPr>
        <w:t>），根据相关规定，以上物品尺寸哪些不符合快件规格？请说明理由。</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）不符合快件规格的物品是： （</w:t>
      </w:r>
      <w:r w:rsidRPr="00CC3157">
        <w:rPr>
          <w:rFonts w:asciiTheme="minorEastAsia" w:eastAsiaTheme="minorEastAsia" w:hAnsiTheme="minorEastAsia" w:cs="Microsoft YaHei UI"/>
          <w:sz w:val="18"/>
          <w:szCs w:val="18"/>
        </w:rPr>
        <w:t>165cm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40cm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30cm</w:t>
      </w:r>
      <w:r w:rsidRPr="00CC3157">
        <w:rPr>
          <w:rFonts w:asciiTheme="minorEastAsia" w:eastAsiaTheme="minorEastAsia" w:hAnsiTheme="minorEastAsia" w:cs="Microsoft YaHei UI" w:hint="eastAsia"/>
          <w:sz w:val="18"/>
          <w:szCs w:val="18"/>
        </w:rPr>
        <w:t>）、 （</w:t>
      </w:r>
      <w:r w:rsidRPr="00CC3157">
        <w:rPr>
          <w:rFonts w:asciiTheme="minorEastAsia" w:eastAsiaTheme="minorEastAsia" w:hAnsiTheme="minorEastAsia" w:cs="Microsoft YaHei UI"/>
          <w:sz w:val="18"/>
          <w:szCs w:val="18"/>
        </w:rPr>
        <w:t>150cm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100cm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110cm</w:t>
      </w:r>
      <w:r w:rsidRPr="00CC3157">
        <w:rPr>
          <w:rFonts w:asciiTheme="minorEastAsia" w:eastAsiaTheme="minorEastAsia" w:hAnsiTheme="minorEastAsia" w:cs="Microsoft YaHei UI" w:hint="eastAsia"/>
          <w:sz w:val="18"/>
          <w:szCs w:val="18"/>
        </w:rPr>
        <w:t>）、 （</w:t>
      </w:r>
      <w:r w:rsidRPr="00CC3157">
        <w:rPr>
          <w:rFonts w:asciiTheme="minorEastAsia" w:eastAsiaTheme="minorEastAsia" w:hAnsiTheme="minorEastAsia" w:cs="Microsoft YaHei UI"/>
          <w:sz w:val="18"/>
          <w:szCs w:val="18"/>
        </w:rPr>
        <w:t>90cm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90cm</w:t>
      </w:r>
      <w:r w:rsidRPr="00CC3157">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140cm</w:t>
      </w:r>
      <w:r w:rsidRPr="00CC3157">
        <w:rPr>
          <w:rFonts w:asciiTheme="minorEastAsia" w:eastAsiaTheme="minorEastAsia" w:hAnsiTheme="minorEastAsia" w:cs="Microsoft YaHei UI" w:hint="eastAsia"/>
          <w:sz w:val="18"/>
          <w:szCs w:val="18"/>
        </w:rPr>
        <w:t>）</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2</w:t>
      </w:r>
      <w:r w:rsidRPr="00CC3157">
        <w:rPr>
          <w:rFonts w:asciiTheme="minorEastAsia" w:eastAsiaTheme="minorEastAsia" w:hAnsiTheme="minorEastAsia" w:cs="Microsoft YaHei UI" w:hint="eastAsia"/>
          <w:sz w:val="18"/>
          <w:szCs w:val="18"/>
        </w:rPr>
        <w:t>）理由为：快件单件包装规格任何一边的长度不超过</w:t>
      </w:r>
      <w:r w:rsidRPr="00CC3157">
        <w:rPr>
          <w:rFonts w:asciiTheme="minorEastAsia" w:eastAsiaTheme="minorEastAsia" w:hAnsiTheme="minorEastAsia" w:cs="Microsoft YaHei UI"/>
          <w:sz w:val="18"/>
          <w:szCs w:val="18"/>
        </w:rPr>
        <w:t>150</w:t>
      </w:r>
      <w:r w:rsidRPr="00CC3157">
        <w:rPr>
          <w:rFonts w:asciiTheme="minorEastAsia" w:eastAsiaTheme="minorEastAsia" w:hAnsiTheme="minorEastAsia" w:cs="Microsoft YaHei UI" w:hint="eastAsia"/>
          <w:sz w:val="18"/>
          <w:szCs w:val="18"/>
        </w:rPr>
        <w:t>厘米，长、宽、高三边长度之和不超过</w:t>
      </w:r>
      <w:r w:rsidRPr="00CC3157">
        <w:rPr>
          <w:rFonts w:asciiTheme="minorEastAsia" w:eastAsiaTheme="minorEastAsia" w:hAnsiTheme="minorEastAsia" w:cs="Microsoft YaHei UI"/>
          <w:sz w:val="18"/>
          <w:szCs w:val="18"/>
        </w:rPr>
        <w:t>300</w:t>
      </w:r>
      <w:r w:rsidRPr="00CC3157">
        <w:rPr>
          <w:rFonts w:asciiTheme="minorEastAsia" w:eastAsiaTheme="minorEastAsia" w:hAnsiTheme="minorEastAsia" w:cs="Microsoft YaHei UI" w:hint="eastAsia"/>
          <w:sz w:val="18"/>
          <w:szCs w:val="18"/>
        </w:rPr>
        <w:t>厘米。</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2.</w:t>
      </w:r>
      <w:r w:rsidRPr="00CC3157">
        <w:rPr>
          <w:rFonts w:asciiTheme="minorEastAsia" w:eastAsiaTheme="minorEastAsia" w:hAnsiTheme="minorEastAsia" w:cs="Microsoft YaHei UI" w:hint="eastAsia"/>
          <w:sz w:val="18"/>
          <w:szCs w:val="18"/>
        </w:rPr>
        <w:t>某客户通过快递企业寄</w:t>
      </w:r>
      <w:r w:rsidRPr="00CC3157">
        <w:rPr>
          <w:rFonts w:asciiTheme="minorEastAsia" w:eastAsiaTheme="minorEastAsia" w:hAnsiTheme="minorEastAsia" w:cs="Microsoft YaHei UI"/>
          <w:sz w:val="18"/>
          <w:szCs w:val="18"/>
        </w:rPr>
        <w:t>80</w:t>
      </w:r>
      <w:r w:rsidRPr="00CC3157">
        <w:rPr>
          <w:rFonts w:asciiTheme="minorEastAsia" w:eastAsiaTheme="minorEastAsia" w:hAnsiTheme="minorEastAsia" w:cs="Microsoft YaHei UI" w:hint="eastAsia"/>
          <w:sz w:val="18"/>
          <w:szCs w:val="18"/>
        </w:rPr>
        <w:t>公斤衣物，快递企业如何收寄，请说明理由。</w:t>
      </w:r>
    </w:p>
    <w:p w:rsidR="00B01E01" w:rsidRPr="00F41033" w:rsidRDefault="00B01E01" w:rsidP="00B01E01">
      <w:pPr>
        <w:pStyle w:val="a5"/>
        <w:spacing w:before="0" w:beforeAutospacing="0" w:after="0" w:afterAutospacing="0"/>
        <w:ind w:right="601" w:firstLineChars="200"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）分别包装成两个包裹，每件不超过</w:t>
      </w:r>
      <w:r w:rsidRPr="00CC3157">
        <w:rPr>
          <w:rFonts w:asciiTheme="minorEastAsia" w:eastAsiaTheme="minorEastAsia" w:hAnsiTheme="minorEastAsia" w:cs="Microsoft YaHei UI"/>
          <w:sz w:val="18"/>
          <w:szCs w:val="18"/>
        </w:rPr>
        <w:t>50</w:t>
      </w:r>
      <w:r w:rsidRPr="00CC3157">
        <w:rPr>
          <w:rFonts w:asciiTheme="minorEastAsia" w:eastAsiaTheme="minorEastAsia" w:hAnsiTheme="minorEastAsia" w:cs="Microsoft YaHei UI" w:hint="eastAsia"/>
          <w:sz w:val="18"/>
          <w:szCs w:val="18"/>
        </w:rPr>
        <w:t>公斤。</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2</w:t>
      </w:r>
      <w:r w:rsidRPr="00CC3157">
        <w:rPr>
          <w:rFonts w:asciiTheme="minorEastAsia" w:eastAsiaTheme="minorEastAsia" w:hAnsiTheme="minorEastAsia" w:cs="Microsoft YaHei UI" w:hint="eastAsia"/>
          <w:sz w:val="18"/>
          <w:szCs w:val="18"/>
        </w:rPr>
        <w:t>）重量限度是指对单件快件规定的最高重量。快件在重量上不能超出单人搬运能力的范围。根据相关规定：国内单件快件重量不超过</w:t>
      </w:r>
      <w:r w:rsidRPr="00CC3157">
        <w:rPr>
          <w:rFonts w:asciiTheme="minorEastAsia" w:eastAsiaTheme="minorEastAsia" w:hAnsiTheme="minorEastAsia" w:cs="Microsoft YaHei UI"/>
          <w:sz w:val="18"/>
          <w:szCs w:val="18"/>
        </w:rPr>
        <w:t>50</w:t>
      </w:r>
      <w:r w:rsidRPr="00CC3157">
        <w:rPr>
          <w:rFonts w:asciiTheme="minorEastAsia" w:eastAsiaTheme="minorEastAsia" w:hAnsiTheme="minorEastAsia" w:cs="Microsoft YaHei UI" w:hint="eastAsia"/>
          <w:sz w:val="18"/>
          <w:szCs w:val="18"/>
        </w:rPr>
        <w:t>公斤。</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3.</w:t>
      </w:r>
      <w:r w:rsidRPr="00CC3157">
        <w:rPr>
          <w:rFonts w:asciiTheme="minorEastAsia" w:eastAsiaTheme="minorEastAsia" w:hAnsiTheme="minorEastAsia" w:cs="Microsoft YaHei UI" w:hint="eastAsia"/>
          <w:sz w:val="18"/>
          <w:szCs w:val="18"/>
        </w:rPr>
        <w:t>某客户想寄递</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匹布，请问如何进行包装？</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答：较大的圆柱形或者原材料，如布匹、皮料、鞋材、泡沫等，快件可以使用透明的塑料薄膜进行包裹，然后再使用胶纸对其进行缠绕包装。不可以使用各种有色的垃圾袋进行包装。</w:t>
      </w:r>
    </w:p>
    <w:p w:rsidR="00B01E01" w:rsidRPr="00F41033"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4.</w:t>
      </w:r>
      <w:r w:rsidRPr="00CC3157">
        <w:rPr>
          <w:rFonts w:asciiTheme="minorEastAsia" w:eastAsiaTheme="minorEastAsia" w:hAnsiTheme="minorEastAsia" w:cs="Microsoft YaHei UI" w:hint="eastAsia"/>
          <w:sz w:val="18"/>
          <w:szCs w:val="18"/>
        </w:rPr>
        <w:t>某客户想寄递</w:t>
      </w:r>
      <w:r w:rsidRPr="00CC3157">
        <w:rPr>
          <w:rFonts w:asciiTheme="minorEastAsia" w:eastAsiaTheme="minorEastAsia" w:hAnsiTheme="minorEastAsia" w:cs="Microsoft YaHei UI"/>
          <w:sz w:val="18"/>
          <w:szCs w:val="18"/>
        </w:rPr>
        <w:t>4</w:t>
      </w:r>
      <w:r w:rsidRPr="00CC3157">
        <w:rPr>
          <w:rFonts w:asciiTheme="minorEastAsia" w:eastAsiaTheme="minorEastAsia" w:hAnsiTheme="minorEastAsia" w:cs="Microsoft YaHei UI" w:hint="eastAsia"/>
          <w:sz w:val="18"/>
          <w:szCs w:val="18"/>
        </w:rPr>
        <w:t>个</w:t>
      </w:r>
      <w:r w:rsidRPr="00CC3157">
        <w:rPr>
          <w:rFonts w:asciiTheme="minorEastAsia" w:eastAsiaTheme="minorEastAsia" w:hAnsiTheme="minorEastAsia" w:cs="Microsoft YaHei UI"/>
          <w:sz w:val="18"/>
          <w:szCs w:val="18"/>
        </w:rPr>
        <w:t>200ml</w:t>
      </w:r>
      <w:r w:rsidRPr="00CC3157">
        <w:rPr>
          <w:rFonts w:asciiTheme="minorEastAsia" w:eastAsiaTheme="minorEastAsia" w:hAnsiTheme="minorEastAsia" w:cs="Microsoft YaHei UI" w:hint="eastAsia"/>
          <w:sz w:val="18"/>
          <w:szCs w:val="18"/>
        </w:rPr>
        <w:t>的玻璃杯，请问如何进行包装？</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w:t>
      </w:r>
      <w:r w:rsidRPr="00CC3157">
        <w:rPr>
          <w:rFonts w:asciiTheme="minorEastAsia" w:eastAsiaTheme="minorEastAsia" w:hAnsiTheme="minorEastAsia" w:cs="Microsoft YaHei UI"/>
          <w:sz w:val="18"/>
          <w:szCs w:val="18"/>
        </w:rPr>
        <w:t>质脆易碎物品，如玻璃、光碟、灯饰、陶瓷等，快件必须包装内部的六个面加衬防震材料，且每一件物品单独使用泡沫或其他缓冲材料进行包装。采取多层次包装方法，即快件-----</w:t>
      </w:r>
      <w:r w:rsidRPr="00CC3157">
        <w:rPr>
          <w:rFonts w:asciiTheme="minorEastAsia" w:eastAsiaTheme="minorEastAsia" w:hAnsiTheme="minorEastAsia" w:cs="Microsoft YaHei UI" w:hint="eastAsia"/>
          <w:sz w:val="18"/>
          <w:szCs w:val="18"/>
        </w:rPr>
        <w:t>衬垫材料</w:t>
      </w:r>
      <w:r w:rsidRPr="00CC3157">
        <w:rPr>
          <w:rFonts w:asciiTheme="minorEastAsia" w:eastAsiaTheme="minorEastAsia" w:hAnsiTheme="minorEastAsia" w:cs="Microsoft YaHei UI"/>
          <w:sz w:val="18"/>
          <w:szCs w:val="18"/>
        </w:rPr>
        <w:t>-----</w:t>
      </w:r>
      <w:r w:rsidRPr="00CC3157">
        <w:rPr>
          <w:rFonts w:asciiTheme="minorEastAsia" w:eastAsiaTheme="minorEastAsia" w:hAnsiTheme="minorEastAsia" w:cs="Microsoft YaHei UI" w:hint="eastAsia"/>
          <w:sz w:val="18"/>
          <w:szCs w:val="18"/>
        </w:rPr>
        <w:t>内包装</w:t>
      </w:r>
      <w:r w:rsidRPr="00CC3157">
        <w:rPr>
          <w:rFonts w:asciiTheme="minorEastAsia" w:eastAsiaTheme="minorEastAsia" w:hAnsiTheme="minorEastAsia" w:cs="Microsoft YaHei UI"/>
          <w:sz w:val="18"/>
          <w:szCs w:val="18"/>
        </w:rPr>
        <w:t>-----</w:t>
      </w:r>
      <w:r w:rsidRPr="00CC3157">
        <w:rPr>
          <w:rFonts w:asciiTheme="minorEastAsia" w:eastAsiaTheme="minorEastAsia" w:hAnsiTheme="minorEastAsia" w:cs="Microsoft YaHei UI" w:hint="eastAsia"/>
          <w:sz w:val="18"/>
          <w:szCs w:val="18"/>
        </w:rPr>
        <w:t>缓冲材料</w:t>
      </w:r>
      <w:r w:rsidRPr="00CC3157">
        <w:rPr>
          <w:rFonts w:asciiTheme="minorEastAsia" w:eastAsiaTheme="minorEastAsia" w:hAnsiTheme="minorEastAsia" w:cs="Microsoft YaHei UI"/>
          <w:sz w:val="18"/>
          <w:szCs w:val="18"/>
        </w:rPr>
        <w:t>-----</w:t>
      </w:r>
      <w:r w:rsidRPr="00CC3157">
        <w:rPr>
          <w:rFonts w:asciiTheme="minorEastAsia" w:eastAsiaTheme="minorEastAsia" w:hAnsiTheme="minorEastAsia" w:cs="Microsoft YaHei UI" w:hint="eastAsia"/>
          <w:sz w:val="18"/>
          <w:szCs w:val="18"/>
        </w:rPr>
        <w:t>运输包装（外包装）。</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b/>
          <w:bCs/>
        </w:rPr>
      </w:pPr>
      <w:r>
        <w:rPr>
          <w:rFonts w:asciiTheme="minorEastAsia" w:eastAsiaTheme="minorEastAsia" w:hAnsiTheme="minorEastAsia" w:cs="Microsoft YaHei UI" w:hint="eastAsia"/>
          <w:sz w:val="18"/>
          <w:szCs w:val="18"/>
        </w:rPr>
        <w:t>5.</w:t>
      </w:r>
      <w:r w:rsidRPr="00CC3157">
        <w:rPr>
          <w:rFonts w:asciiTheme="minorEastAsia" w:eastAsiaTheme="minorEastAsia" w:hAnsiTheme="minorEastAsia" w:cs="Microsoft YaHei UI" w:hint="eastAsia"/>
          <w:sz w:val="18"/>
          <w:szCs w:val="18"/>
        </w:rPr>
        <w:t>快件交接清单登记的内容有哪些？收寄清单的制作方法有哪些？</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w:t>
      </w:r>
      <w:r>
        <w:rPr>
          <w:rFonts w:asciiTheme="minorEastAsia" w:eastAsiaTheme="minorEastAsia" w:hAnsiTheme="minorEastAsia" w:cs="Microsoft YaHei UI" w:hint="eastAsia"/>
          <w:sz w:val="18"/>
          <w:szCs w:val="18"/>
        </w:rPr>
        <w:t>(</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）快件交接清单登记的内容包括：</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）内容包括快件的运单号、重量；</w:t>
      </w:r>
      <w:r w:rsidRPr="00CC3157">
        <w:rPr>
          <w:rFonts w:asciiTheme="minorEastAsia" w:eastAsiaTheme="minorEastAsia" w:hAnsiTheme="minorEastAsia" w:cs="Microsoft YaHei UI"/>
          <w:sz w:val="18"/>
          <w:szCs w:val="18"/>
        </w:rPr>
        <w:t>2</w:t>
      </w:r>
      <w:r w:rsidRPr="00CC3157">
        <w:rPr>
          <w:rFonts w:asciiTheme="minorEastAsia" w:eastAsiaTheme="minorEastAsia" w:hAnsiTheme="minorEastAsia" w:cs="Microsoft YaHei UI" w:hint="eastAsia"/>
          <w:sz w:val="18"/>
          <w:szCs w:val="18"/>
        </w:rPr>
        <w:t>）付款方式、目的地；</w:t>
      </w:r>
      <w:r w:rsidRPr="00CC3157">
        <w:rPr>
          <w:rFonts w:asciiTheme="minorEastAsia" w:eastAsiaTheme="minorEastAsia" w:hAnsiTheme="minorEastAsia" w:cs="Microsoft YaHei UI"/>
          <w:sz w:val="18"/>
          <w:szCs w:val="18"/>
        </w:rPr>
        <w:t>3</w:t>
      </w:r>
      <w:r w:rsidRPr="00CC3157">
        <w:rPr>
          <w:rFonts w:asciiTheme="minorEastAsia" w:eastAsiaTheme="minorEastAsia" w:hAnsiTheme="minorEastAsia" w:cs="Microsoft YaHei UI" w:hint="eastAsia"/>
          <w:sz w:val="18"/>
          <w:szCs w:val="18"/>
        </w:rPr>
        <w:t>）日期、时间；</w:t>
      </w:r>
      <w:r>
        <w:rPr>
          <w:rFonts w:asciiTheme="minorEastAsia" w:eastAsiaTheme="minorEastAsia" w:hAnsiTheme="minorEastAsia" w:cs="Microsoft YaHei UI" w:hint="eastAsia"/>
          <w:sz w:val="18"/>
          <w:szCs w:val="18"/>
        </w:rPr>
        <w:t>4</w:t>
      </w:r>
      <w:r w:rsidRPr="00CC3157">
        <w:rPr>
          <w:rFonts w:asciiTheme="minorEastAsia" w:eastAsiaTheme="minorEastAsia" w:hAnsiTheme="minorEastAsia" w:cs="Microsoft YaHei UI" w:hint="eastAsia"/>
          <w:sz w:val="18"/>
          <w:szCs w:val="18"/>
        </w:rPr>
        <w:t>）业务员的姓名或工号等。</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w:t>
      </w:r>
      <w:r>
        <w:rPr>
          <w:rFonts w:asciiTheme="minorEastAsia" w:eastAsiaTheme="minorEastAsia" w:hAnsiTheme="minorEastAsia" w:cs="Microsoft YaHei UI"/>
          <w:sz w:val="18"/>
          <w:szCs w:val="18"/>
        </w:rPr>
        <w:t>(</w:t>
      </w:r>
      <w:r w:rsidRPr="00CC3157">
        <w:rPr>
          <w:rFonts w:asciiTheme="minorEastAsia" w:eastAsiaTheme="minorEastAsia" w:hAnsiTheme="minorEastAsia" w:cs="Microsoft YaHei UI"/>
          <w:sz w:val="18"/>
          <w:szCs w:val="18"/>
        </w:rPr>
        <w:t>2</w:t>
      </w:r>
      <w:r>
        <w:rPr>
          <w:rFonts w:asciiTheme="minorEastAsia" w:eastAsiaTheme="minorEastAsia" w:hAnsiTheme="minorEastAsia" w:cs="Microsoft YaHei UI"/>
          <w:sz w:val="18"/>
          <w:szCs w:val="18"/>
        </w:rPr>
        <w:t>)</w:t>
      </w:r>
      <w:r w:rsidRPr="00CC3157">
        <w:rPr>
          <w:rFonts w:asciiTheme="minorEastAsia" w:eastAsiaTheme="minorEastAsia" w:hAnsiTheme="minorEastAsia" w:cs="Microsoft YaHei UI" w:hint="eastAsia"/>
          <w:sz w:val="18"/>
          <w:szCs w:val="18"/>
        </w:rPr>
        <w:t>收寄清单的制作，主要是手工抄写和电脑系统打印两种。</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6.</w:t>
      </w:r>
      <w:r w:rsidRPr="00CC3157">
        <w:rPr>
          <w:rFonts w:asciiTheme="minorEastAsia" w:eastAsiaTheme="minorEastAsia" w:hAnsiTheme="minorEastAsia" w:cs="Microsoft YaHei UI" w:hint="eastAsia"/>
          <w:sz w:val="18"/>
          <w:szCs w:val="18"/>
        </w:rPr>
        <w:t>快件交接需注意哪些事项？</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hint="eastAsia"/>
          <w:sz w:val="18"/>
          <w:szCs w:val="18"/>
        </w:rPr>
        <w:t>答：</w:t>
      </w:r>
      <w:r w:rsidRPr="00CC3157">
        <w:rPr>
          <w:rFonts w:asciiTheme="minorEastAsia" w:eastAsiaTheme="minorEastAsia" w:hAnsiTheme="minorEastAsia" w:cs="Microsoft YaHei UI"/>
          <w:sz w:val="18"/>
          <w:szCs w:val="18"/>
        </w:rPr>
        <w:t>1</w:t>
      </w:r>
      <w:r w:rsidRPr="00CC3157">
        <w:rPr>
          <w:rFonts w:asciiTheme="minorEastAsia" w:eastAsiaTheme="minorEastAsia" w:hAnsiTheme="minorEastAsia" w:cs="Microsoft YaHei UI" w:hint="eastAsia"/>
          <w:sz w:val="18"/>
          <w:szCs w:val="18"/>
        </w:rPr>
        <w:t>）检查运单是否都已经填写完整。</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2</w:t>
      </w:r>
      <w:r w:rsidRPr="00CC3157">
        <w:rPr>
          <w:rFonts w:asciiTheme="minorEastAsia" w:eastAsiaTheme="minorEastAsia" w:hAnsiTheme="minorEastAsia" w:cs="Microsoft YaHei UI" w:hint="eastAsia"/>
          <w:sz w:val="18"/>
          <w:szCs w:val="18"/>
        </w:rPr>
        <w:t>）检查快件上的运单粘贴是否牢固。</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3</w:t>
      </w:r>
      <w:r w:rsidRPr="00CC3157">
        <w:rPr>
          <w:rFonts w:asciiTheme="minorEastAsia" w:eastAsiaTheme="minorEastAsia" w:hAnsiTheme="minorEastAsia" w:cs="Microsoft YaHei UI" w:hint="eastAsia"/>
          <w:sz w:val="18"/>
          <w:szCs w:val="18"/>
        </w:rPr>
        <w:t>）核对运单数量与快件数量是否相符。</w:t>
      </w:r>
    </w:p>
    <w:p w:rsidR="00B01E01" w:rsidRPr="00CC3157"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CC3157">
        <w:rPr>
          <w:rFonts w:asciiTheme="minorEastAsia" w:eastAsiaTheme="minorEastAsia" w:hAnsiTheme="minorEastAsia" w:cs="Microsoft YaHei UI"/>
          <w:sz w:val="18"/>
          <w:szCs w:val="18"/>
        </w:rPr>
        <w:t xml:space="preserve">   4</w:t>
      </w:r>
      <w:r w:rsidRPr="00CC3157">
        <w:rPr>
          <w:rFonts w:asciiTheme="minorEastAsia" w:eastAsiaTheme="minorEastAsia" w:hAnsiTheme="minorEastAsia" w:cs="Microsoft YaHei UI" w:hint="eastAsia"/>
          <w:sz w:val="18"/>
          <w:szCs w:val="18"/>
        </w:rPr>
        <w:t>）检查快件外包装是否牢固。</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单项实训3-4 计算题参考答案</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3.</w:t>
      </w:r>
      <w:r w:rsidRPr="000C16DE">
        <w:rPr>
          <w:rFonts w:asciiTheme="minorEastAsia" w:eastAsiaTheme="minorEastAsia" w:hAnsiTheme="minorEastAsia" w:cs="Microsoft YaHei UI" w:hint="eastAsia"/>
          <w:sz w:val="18"/>
          <w:szCs w:val="18"/>
        </w:rPr>
        <w:t>一票快件从深圳寄往广州的快件（航空运输），使用纸箱包装，</w:t>
      </w:r>
      <w:r>
        <w:rPr>
          <w:rFonts w:asciiTheme="minorEastAsia" w:eastAsiaTheme="minorEastAsia" w:hAnsiTheme="minorEastAsia" w:cs="Microsoft YaHei UI" w:hint="eastAsia"/>
          <w:sz w:val="18"/>
          <w:szCs w:val="18"/>
        </w:rPr>
        <w:t>纸箱</w:t>
      </w:r>
      <w:r w:rsidRPr="000C16DE">
        <w:rPr>
          <w:rFonts w:asciiTheme="minorEastAsia" w:eastAsiaTheme="minorEastAsia" w:hAnsiTheme="minorEastAsia" w:cs="Microsoft YaHei UI" w:hint="eastAsia"/>
          <w:sz w:val="18"/>
          <w:szCs w:val="18"/>
        </w:rPr>
        <w:t>的长宽高分别为</w:t>
      </w:r>
      <w:r w:rsidRPr="000C16DE">
        <w:rPr>
          <w:rFonts w:asciiTheme="minorEastAsia" w:eastAsiaTheme="minorEastAsia" w:hAnsiTheme="minorEastAsia" w:cs="Microsoft YaHei UI"/>
          <w:sz w:val="18"/>
          <w:szCs w:val="18"/>
        </w:rPr>
        <w:t>60cm</w:t>
      </w:r>
      <w:r w:rsidRPr="000C16DE">
        <w:rPr>
          <w:rFonts w:asciiTheme="minorEastAsia" w:eastAsiaTheme="minorEastAsia" w:hAnsiTheme="minorEastAsia" w:cs="Microsoft YaHei UI" w:hint="eastAsia"/>
          <w:sz w:val="18"/>
          <w:szCs w:val="18"/>
        </w:rPr>
        <w:t>、</w:t>
      </w:r>
      <w:r w:rsidRPr="000C16DE">
        <w:rPr>
          <w:rFonts w:asciiTheme="minorEastAsia" w:eastAsiaTheme="minorEastAsia" w:hAnsiTheme="minorEastAsia" w:cs="Microsoft YaHei UI"/>
          <w:sz w:val="18"/>
          <w:szCs w:val="18"/>
        </w:rPr>
        <w:t>40 cm</w:t>
      </w:r>
      <w:r w:rsidRPr="000C16DE">
        <w:rPr>
          <w:rFonts w:asciiTheme="minorEastAsia" w:eastAsiaTheme="minorEastAsia" w:hAnsiTheme="minorEastAsia" w:cs="Microsoft YaHei UI" w:hint="eastAsia"/>
          <w:sz w:val="18"/>
          <w:szCs w:val="18"/>
        </w:rPr>
        <w:t>、</w:t>
      </w:r>
      <w:r w:rsidRPr="000C16DE">
        <w:rPr>
          <w:rFonts w:asciiTheme="minorEastAsia" w:eastAsiaTheme="minorEastAsia" w:hAnsiTheme="minorEastAsia" w:cs="Microsoft YaHei UI"/>
          <w:sz w:val="18"/>
          <w:szCs w:val="18"/>
        </w:rPr>
        <w:t>30cm</w:t>
      </w:r>
      <w:r w:rsidRPr="000C16DE">
        <w:rPr>
          <w:rFonts w:asciiTheme="minorEastAsia" w:eastAsiaTheme="minorEastAsia" w:hAnsiTheme="minorEastAsia" w:cs="Microsoft YaHei UI" w:hint="eastAsia"/>
          <w:sz w:val="18"/>
          <w:szCs w:val="18"/>
        </w:rPr>
        <w:t>，快件实重</w:t>
      </w:r>
      <w:r w:rsidRPr="000C16DE">
        <w:rPr>
          <w:rFonts w:asciiTheme="minorEastAsia" w:eastAsiaTheme="minorEastAsia" w:hAnsiTheme="minorEastAsia" w:cs="Microsoft YaHei UI"/>
          <w:sz w:val="18"/>
          <w:szCs w:val="18"/>
        </w:rPr>
        <w:t>24.1kg</w:t>
      </w:r>
      <w:r w:rsidRPr="000C16DE">
        <w:rPr>
          <w:rFonts w:asciiTheme="minorEastAsia" w:eastAsiaTheme="minorEastAsia" w:hAnsiTheme="minorEastAsia" w:cs="Microsoft YaHei UI" w:hint="eastAsia"/>
          <w:sz w:val="18"/>
          <w:szCs w:val="18"/>
        </w:rPr>
        <w:t>，</w:t>
      </w:r>
      <w:r>
        <w:rPr>
          <w:rFonts w:asciiTheme="minorEastAsia" w:eastAsiaTheme="minorEastAsia" w:hAnsiTheme="minorEastAsia" w:cs="Microsoft YaHei UI" w:hint="eastAsia"/>
          <w:sz w:val="18"/>
          <w:szCs w:val="18"/>
        </w:rPr>
        <w:t>资费价格如表3-</w:t>
      </w:r>
      <w:r>
        <w:rPr>
          <w:rFonts w:asciiTheme="minorEastAsia" w:eastAsiaTheme="minorEastAsia" w:hAnsiTheme="minorEastAsia" w:cs="Microsoft YaHei UI"/>
          <w:sz w:val="18"/>
          <w:szCs w:val="18"/>
        </w:rPr>
        <w:t>16</w:t>
      </w:r>
      <w:r>
        <w:rPr>
          <w:rFonts w:asciiTheme="minorEastAsia" w:eastAsiaTheme="minorEastAsia" w:hAnsiTheme="minorEastAsia" w:cs="Microsoft YaHei UI" w:hint="eastAsia"/>
          <w:sz w:val="18"/>
          <w:szCs w:val="18"/>
        </w:rPr>
        <w:t>所示。</w:t>
      </w:r>
      <w:r w:rsidRPr="000C16DE">
        <w:rPr>
          <w:rFonts w:asciiTheme="minorEastAsia" w:eastAsiaTheme="minorEastAsia" w:hAnsiTheme="minorEastAsia" w:cs="Microsoft YaHei UI" w:hint="eastAsia"/>
          <w:sz w:val="18"/>
          <w:szCs w:val="18"/>
        </w:rPr>
        <w:t>请计算这票快件的资费</w:t>
      </w:r>
      <w:r>
        <w:rPr>
          <w:rFonts w:asciiTheme="minorEastAsia" w:eastAsiaTheme="minorEastAsia" w:hAnsiTheme="minorEastAsia" w:cs="Microsoft YaHei UI" w:hint="eastAsia"/>
          <w:sz w:val="18"/>
          <w:szCs w:val="18"/>
        </w:rPr>
        <w:t>。</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sz w:val="18"/>
          <w:szCs w:val="18"/>
        </w:rPr>
        <w:t>表</w:t>
      </w:r>
      <w:r>
        <w:rPr>
          <w:rFonts w:asciiTheme="minorEastAsia" w:eastAsiaTheme="minorEastAsia" w:hAnsiTheme="minorEastAsia" w:cs="Microsoft YaHei UI" w:hint="eastAsia"/>
          <w:sz w:val="18"/>
          <w:szCs w:val="18"/>
        </w:rPr>
        <w:t>3-</w:t>
      </w:r>
      <w:r>
        <w:rPr>
          <w:rFonts w:asciiTheme="minorEastAsia" w:eastAsiaTheme="minorEastAsia" w:hAnsiTheme="minorEastAsia" w:cs="Microsoft YaHei UI"/>
          <w:sz w:val="18"/>
          <w:szCs w:val="18"/>
        </w:rPr>
        <w:t>16</w:t>
      </w:r>
      <w:r>
        <w:rPr>
          <w:rFonts w:asciiTheme="minorEastAsia" w:eastAsiaTheme="minorEastAsia" w:hAnsiTheme="minorEastAsia" w:cs="Microsoft YaHei UI" w:hint="eastAsia"/>
          <w:sz w:val="18"/>
          <w:szCs w:val="18"/>
        </w:rPr>
        <w:t xml:space="preserve">  资费价格表</w:t>
      </w:r>
    </w:p>
    <w:tbl>
      <w:tblPr>
        <w:tblW w:w="595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18"/>
        <w:gridCol w:w="992"/>
        <w:gridCol w:w="1559"/>
        <w:gridCol w:w="1985"/>
      </w:tblGrid>
      <w:tr w:rsidR="00B01E01" w:rsidRPr="007953C9" w:rsidTr="007E2E53">
        <w:trPr>
          <w:trHeight w:val="465"/>
        </w:trPr>
        <w:tc>
          <w:tcPr>
            <w:tcW w:w="1418"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区间</w:t>
            </w:r>
          </w:p>
        </w:tc>
        <w:tc>
          <w:tcPr>
            <w:tcW w:w="992"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首重1kg</w:t>
            </w:r>
          </w:p>
        </w:tc>
        <w:tc>
          <w:tcPr>
            <w:tcW w:w="1559"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1kg&lt;重量≤20kg</w:t>
            </w:r>
          </w:p>
        </w:tc>
        <w:tc>
          <w:tcPr>
            <w:tcW w:w="1985"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20kg&lt;重量≤50kg</w:t>
            </w:r>
          </w:p>
        </w:tc>
      </w:tr>
      <w:tr w:rsidR="00B01E01" w:rsidRPr="007953C9" w:rsidTr="007E2E53">
        <w:trPr>
          <w:trHeight w:val="285"/>
        </w:trPr>
        <w:tc>
          <w:tcPr>
            <w:tcW w:w="1418"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上海—广州</w:t>
            </w:r>
          </w:p>
        </w:tc>
        <w:tc>
          <w:tcPr>
            <w:tcW w:w="992"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12元</w:t>
            </w:r>
          </w:p>
        </w:tc>
        <w:tc>
          <w:tcPr>
            <w:tcW w:w="1559"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6元/kg</w:t>
            </w:r>
          </w:p>
        </w:tc>
        <w:tc>
          <w:tcPr>
            <w:tcW w:w="1985"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5元/kg</w:t>
            </w:r>
          </w:p>
        </w:tc>
      </w:tr>
      <w:tr w:rsidR="00B01E01" w:rsidRPr="007953C9" w:rsidTr="007E2E53">
        <w:trPr>
          <w:trHeight w:val="285"/>
        </w:trPr>
        <w:tc>
          <w:tcPr>
            <w:tcW w:w="1418"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深圳—广州</w:t>
            </w:r>
          </w:p>
        </w:tc>
        <w:tc>
          <w:tcPr>
            <w:tcW w:w="992"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10元</w:t>
            </w:r>
          </w:p>
        </w:tc>
        <w:tc>
          <w:tcPr>
            <w:tcW w:w="1559"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2元/kg</w:t>
            </w:r>
          </w:p>
        </w:tc>
        <w:tc>
          <w:tcPr>
            <w:tcW w:w="1985" w:type="dxa"/>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1元/kg</w:t>
            </w:r>
          </w:p>
        </w:tc>
      </w:tr>
    </w:tbl>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p>
    <w:p w:rsidR="00B01E01" w:rsidRPr="007953C9"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7953C9">
        <w:rPr>
          <w:rFonts w:asciiTheme="minorEastAsia" w:eastAsiaTheme="minorEastAsia" w:hAnsiTheme="minorEastAsia" w:cs="Microsoft YaHei UI" w:hint="eastAsia"/>
          <w:sz w:val="18"/>
          <w:szCs w:val="18"/>
        </w:rPr>
        <w:t>解：体积重量</w:t>
      </w:r>
      <w:r w:rsidRPr="007953C9">
        <w:rPr>
          <w:rFonts w:asciiTheme="minorEastAsia" w:eastAsiaTheme="minorEastAsia" w:hAnsiTheme="minorEastAsia" w:cs="Microsoft YaHei UI"/>
          <w:sz w:val="18"/>
          <w:szCs w:val="18"/>
        </w:rPr>
        <w:t>=(60cmх40cmх30cm)÷6000=12kg</w:t>
      </w:r>
    </w:p>
    <w:p w:rsidR="00B01E01" w:rsidRPr="007953C9"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7953C9">
        <w:rPr>
          <w:rFonts w:asciiTheme="minorEastAsia" w:eastAsiaTheme="minorEastAsia" w:hAnsiTheme="minorEastAsia" w:cs="Microsoft YaHei UI" w:hint="eastAsia"/>
          <w:sz w:val="18"/>
          <w:szCs w:val="18"/>
        </w:rPr>
        <w:t>体积重量小于实际重量，计费重量应为</w:t>
      </w:r>
      <w:r w:rsidRPr="007953C9">
        <w:rPr>
          <w:rFonts w:asciiTheme="minorEastAsia" w:eastAsiaTheme="minorEastAsia" w:hAnsiTheme="minorEastAsia" w:cs="Microsoft YaHei UI"/>
          <w:sz w:val="18"/>
          <w:szCs w:val="18"/>
        </w:rPr>
        <w:t>25kg</w:t>
      </w:r>
    </w:p>
    <w:p w:rsidR="00B01E01" w:rsidRPr="007953C9"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7953C9">
        <w:rPr>
          <w:rFonts w:asciiTheme="minorEastAsia" w:eastAsiaTheme="minorEastAsia" w:hAnsiTheme="minorEastAsia" w:cs="Microsoft YaHei UI" w:hint="eastAsia"/>
          <w:sz w:val="18"/>
          <w:szCs w:val="18"/>
        </w:rPr>
        <w:t>资费</w:t>
      </w:r>
      <w:r w:rsidRPr="007953C9">
        <w:rPr>
          <w:rFonts w:asciiTheme="minorEastAsia" w:eastAsiaTheme="minorEastAsia" w:hAnsiTheme="minorEastAsia" w:cs="Microsoft YaHei UI"/>
          <w:sz w:val="18"/>
          <w:szCs w:val="18"/>
        </w:rPr>
        <w:t>=</w:t>
      </w:r>
      <w:r w:rsidRPr="007953C9">
        <w:rPr>
          <w:rFonts w:asciiTheme="minorEastAsia" w:eastAsiaTheme="minorEastAsia" w:hAnsiTheme="minorEastAsia" w:cs="Microsoft YaHei UI" w:hint="eastAsia"/>
          <w:sz w:val="18"/>
          <w:szCs w:val="18"/>
        </w:rPr>
        <w:t>首重价格</w:t>
      </w:r>
      <w:r w:rsidRPr="007953C9">
        <w:rPr>
          <w:rFonts w:asciiTheme="minorEastAsia" w:eastAsiaTheme="minorEastAsia" w:hAnsiTheme="minorEastAsia" w:cs="Microsoft YaHei UI"/>
          <w:sz w:val="18"/>
          <w:szCs w:val="18"/>
        </w:rPr>
        <w:t>+</w:t>
      </w:r>
      <w:r w:rsidRPr="007953C9">
        <w:rPr>
          <w:rFonts w:asciiTheme="minorEastAsia" w:eastAsiaTheme="minorEastAsia" w:hAnsiTheme="minorEastAsia" w:cs="Microsoft YaHei UI" w:hint="eastAsia"/>
          <w:sz w:val="18"/>
          <w:szCs w:val="18"/>
        </w:rPr>
        <w:t>续重×续重价格</w:t>
      </w:r>
      <w:r w:rsidRPr="007953C9">
        <w:rPr>
          <w:rFonts w:asciiTheme="minorEastAsia" w:eastAsiaTheme="minorEastAsia" w:hAnsiTheme="minorEastAsia" w:cs="Microsoft YaHei UI"/>
          <w:sz w:val="18"/>
          <w:szCs w:val="18"/>
        </w:rPr>
        <w:t>=10+(20-1)</w:t>
      </w:r>
      <w:r w:rsidRPr="007953C9">
        <w:rPr>
          <w:rFonts w:asciiTheme="minorEastAsia" w:eastAsiaTheme="minorEastAsia" w:hAnsiTheme="minorEastAsia" w:cs="Microsoft YaHei UI" w:hint="eastAsia"/>
          <w:sz w:val="18"/>
          <w:szCs w:val="18"/>
        </w:rPr>
        <w:t>×</w:t>
      </w:r>
      <w:r w:rsidRPr="007953C9">
        <w:rPr>
          <w:rFonts w:asciiTheme="minorEastAsia" w:eastAsiaTheme="minorEastAsia" w:hAnsiTheme="minorEastAsia" w:cs="Microsoft YaHei UI"/>
          <w:sz w:val="18"/>
          <w:szCs w:val="18"/>
        </w:rPr>
        <w:t xml:space="preserve">2+(25-20) </w:t>
      </w:r>
      <w:r w:rsidRPr="007953C9">
        <w:rPr>
          <w:rFonts w:asciiTheme="minorEastAsia" w:eastAsiaTheme="minorEastAsia" w:hAnsiTheme="minorEastAsia" w:cs="Microsoft YaHei UI" w:hint="eastAsia"/>
          <w:sz w:val="18"/>
          <w:szCs w:val="18"/>
        </w:rPr>
        <w:t>×</w:t>
      </w:r>
      <w:r w:rsidRPr="007953C9">
        <w:rPr>
          <w:rFonts w:asciiTheme="minorEastAsia" w:eastAsiaTheme="minorEastAsia" w:hAnsiTheme="minorEastAsia" w:cs="Microsoft YaHei UI"/>
          <w:sz w:val="18"/>
          <w:szCs w:val="18"/>
        </w:rPr>
        <w:t>1= 53</w:t>
      </w:r>
      <w:r w:rsidRPr="007953C9">
        <w:rPr>
          <w:rFonts w:asciiTheme="minorEastAsia" w:eastAsiaTheme="minorEastAsia" w:hAnsiTheme="minorEastAsia" w:cs="Microsoft YaHei UI" w:hint="eastAsia"/>
          <w:sz w:val="18"/>
          <w:szCs w:val="18"/>
        </w:rPr>
        <w:t>元</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bCs/>
        </w:rPr>
      </w:pPr>
      <w:r>
        <w:rPr>
          <w:rFonts w:asciiTheme="minorEastAsia" w:eastAsiaTheme="minorEastAsia" w:hAnsiTheme="minorEastAsia" w:cs="Microsoft YaHei UI" w:hint="eastAsia"/>
          <w:sz w:val="18"/>
          <w:szCs w:val="18"/>
        </w:rPr>
        <w:t>4.</w:t>
      </w:r>
      <w:r w:rsidRPr="000F650E">
        <w:rPr>
          <w:rFonts w:asciiTheme="minorEastAsia" w:eastAsiaTheme="minorEastAsia" w:hAnsiTheme="minorEastAsia" w:cs="Microsoft YaHei UI" w:hint="eastAsia"/>
          <w:sz w:val="18"/>
          <w:szCs w:val="18"/>
        </w:rPr>
        <w:t>如下图3-</w:t>
      </w:r>
      <w:r>
        <w:rPr>
          <w:rFonts w:asciiTheme="minorEastAsia" w:eastAsiaTheme="minorEastAsia" w:hAnsiTheme="minorEastAsia" w:cs="Microsoft YaHei UI"/>
          <w:sz w:val="18"/>
          <w:szCs w:val="18"/>
        </w:rPr>
        <w:t>54</w:t>
      </w:r>
      <w:r w:rsidRPr="000F650E">
        <w:rPr>
          <w:rFonts w:asciiTheme="minorEastAsia" w:eastAsiaTheme="minorEastAsia" w:hAnsiTheme="minorEastAsia" w:cs="Microsoft YaHei UI" w:hint="eastAsia"/>
          <w:sz w:val="18"/>
          <w:szCs w:val="18"/>
        </w:rPr>
        <w:t>所示物品为航空快件轻泡物品，请问怎样称量该物品的体积重量？从深圳寄往北京的航空快件，形状如图所示，使用纸箱包装，纸箱的长宽高分别为</w:t>
      </w:r>
      <w:r w:rsidRPr="000F650E">
        <w:rPr>
          <w:rFonts w:asciiTheme="minorEastAsia" w:eastAsiaTheme="minorEastAsia" w:hAnsiTheme="minorEastAsia" w:cs="Microsoft YaHei UI"/>
          <w:sz w:val="18"/>
          <w:szCs w:val="18"/>
        </w:rPr>
        <w:t>60cm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40cm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30cm</w:t>
      </w:r>
      <w:r w:rsidRPr="000F650E">
        <w:rPr>
          <w:rFonts w:asciiTheme="minorEastAsia" w:eastAsiaTheme="minorEastAsia" w:hAnsiTheme="minorEastAsia" w:cs="Microsoft YaHei UI" w:hint="eastAsia"/>
          <w:sz w:val="18"/>
          <w:szCs w:val="18"/>
        </w:rPr>
        <w:t>，快件实重</w:t>
      </w:r>
      <w:r w:rsidRPr="000F650E">
        <w:rPr>
          <w:rFonts w:asciiTheme="minorEastAsia" w:eastAsiaTheme="minorEastAsia" w:hAnsiTheme="minorEastAsia" w:cs="Microsoft YaHei UI"/>
          <w:sz w:val="18"/>
          <w:szCs w:val="18"/>
        </w:rPr>
        <w:t>14</w:t>
      </w:r>
      <w:r w:rsidRPr="000F650E">
        <w:rPr>
          <w:rFonts w:asciiTheme="minorEastAsia" w:eastAsiaTheme="minorEastAsia" w:hAnsiTheme="minorEastAsia" w:cs="Microsoft YaHei UI" w:hint="eastAsia"/>
          <w:sz w:val="18"/>
          <w:szCs w:val="18"/>
        </w:rPr>
        <w:t>公斤，资费价格如表3-</w:t>
      </w:r>
      <w:r>
        <w:rPr>
          <w:rFonts w:asciiTheme="minorEastAsia" w:eastAsiaTheme="minorEastAsia" w:hAnsiTheme="minorEastAsia" w:cs="Microsoft YaHei UI"/>
          <w:sz w:val="18"/>
          <w:szCs w:val="18"/>
        </w:rPr>
        <w:t>17</w:t>
      </w:r>
      <w:r w:rsidRPr="000F650E">
        <w:rPr>
          <w:rFonts w:asciiTheme="minorEastAsia" w:eastAsiaTheme="minorEastAsia" w:hAnsiTheme="minorEastAsia" w:cs="Microsoft YaHei UI" w:hint="eastAsia"/>
          <w:sz w:val="18"/>
          <w:szCs w:val="18"/>
        </w:rPr>
        <w:t>所示，计算其资费。</w:t>
      </w:r>
    </w:p>
    <w:p w:rsidR="00B01E01" w:rsidRDefault="006E400B" w:rsidP="00B01E01">
      <w:pPr>
        <w:pStyle w:val="a5"/>
        <w:spacing w:before="0" w:beforeAutospacing="0" w:after="0" w:afterAutospacing="0"/>
        <w:ind w:right="601" w:firstLine="360"/>
        <w:rPr>
          <w:rFonts w:asciiTheme="minorEastAsia" w:eastAsiaTheme="minorEastAsia" w:hAnsiTheme="minorEastAsia" w:cs="Microsoft YaHei UI"/>
          <w:bCs/>
        </w:rPr>
      </w:pPr>
      <w:r w:rsidRPr="006E400B">
        <w:rPr>
          <w:rFonts w:asciiTheme="minorEastAsia" w:eastAsiaTheme="minorEastAsia" w:hAnsiTheme="minorEastAsia" w:cs="Microsoft YaHei UI"/>
          <w:sz w:val="18"/>
          <w:szCs w:val="18"/>
        </w:rPr>
        <w:lastRenderedPageBreak/>
        <w:pict>
          <v:group id="_x0000_s1026" style="position:absolute;left:0;text-align:left;margin-left:131.2pt;margin-top:8.4pt;width:51pt;height:65.2pt;z-index:251660288" coordsize="1407,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">
            <v:line id="Line 4" o:spid="_x0000_s1027" style="position:absolute;visibility:visible" from="0,681" to="0,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0hMEA&#10;AADbAAAADwAAAGRycy9kb3ducmV2LnhtbERPzYrCMBC+C/sOYRb2pqll0aUapYqCyB606wMMzdgW&#10;m0lpoq0+vVkQvM3H9zvzZW9qcaPWVZYVjEcRCOLc6ooLBae/7fAHhPPIGmvLpOBODpaLj8EcE207&#10;PtIt84UIIewSVFB63yRSurwkg25kG+LAnW1r0AfYFlK32IVwU8s4iibSYMWhocSG1iXll+xqFKz2&#10;nW5MOrluH+ljujrQ6fc73ij19dmnMxCeev8Wv9w7HebH8P9LO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dITBAAAA2wAAAA8AAAAAAAAAAAAAAAAAmAIAAGRycy9kb3du&#10;cmV2LnhtbFBLBQYAAAAABAAEAPUAAACGAwAAAAA=&#10;" strokecolor="black [3213]">
              <v:shadow color="#eeece1 [3214]"/>
            </v:line>
            <v:line id="Line 5" o:spid="_x0000_s1028" style="position:absolute;visibility:visible" from="0,1406" to="1407,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RH8EA&#10;AADbAAAADwAAAGRycy9kb3ducmV2LnhtbERPzYrCMBC+C75DGMHbmuqKSjVKlRVk2cNu9QGGZmyL&#10;zaQ00VaffiMI3ubj+53VpjOVuFHjSssKxqMIBHFmdcm5gtNx/7EA4TyyxsoyKbiTg82631thrG3L&#10;f3RLfS5CCLsYFRTe17GULivIoBvZmjhwZ9sY9AE2udQNtiHcVHISRTNpsOTQUGBNu4KyS3o1Crbf&#10;ra5NMrvuH8ljvv2l08908qXUcNAlSxCeOv8Wv9wHHeZ/wvO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W0R/BAAAA2wAAAA8AAAAAAAAAAAAAAAAAmAIAAGRycy9kb3du&#10;cmV2LnhtbFBLBQYAAAAABAAEAPUAAACGAwAAAAA=&#10;" strokecolor="black [3213]">
              <v:shadow color="#eeece1 [3214]"/>
            </v:line>
            <v:line id="Line 6" o:spid="_x0000_s1029" style="position:absolute;visibility:visible" from="0,681" to="1407,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adMIA&#10;AADbAAAADwAAAGRycy9kb3ducmV2LnhtbERPS2sCMRC+C/0PYYRepGYtWGRrFGtp9VRZK/Q6bKab&#10;pZvJssk+6q83guBtPr7nLNeDrURHjS8dK5hNExDEudMlFwpO3x9PCxA+IGusHJOCf/KwXj2Mlphq&#10;13NG3TEUIoawT1GBCaFOpfS5IYt+6mriyP26xmKIsCmkbrCP4baSz0nyIi2WHBsM1rQ1lP8dW6tA&#10;n4v68LWb/IT3k+bs0L59tguj1ON42LyCCDSEu/jm3us4fw7XX+I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Np0wgAAANsAAAAPAAAAAAAAAAAAAAAAAJgCAABkcnMvZG93&#10;bnJldi54bWxQSwUGAAAAAAQABAD1AAAAhwMAAAAA&#10;" strokecolor="black [3213]">
              <v:stroke dashstyle="dash"/>
              <v:shadow color="#eeece1 [3214]"/>
            </v:line>
            <v:line id="Line 7" o:spid="_x0000_s1030" style="position:absolute;flip:y;visibility:visible" from="0,0" to="1089,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lnMIA&#10;AADbAAAADwAAAGRycy9kb3ducmV2LnhtbERPTWsCMRC9F/wPYYTeatbWLrIaRUoLvQitiuBtTMbN&#10;4maybKK79dc3hYK3ebzPmS97V4srtaHyrGA8ykAQa28qLhXsth9PUxAhIhusPZOCHwqwXAwe5lgY&#10;3/E3XTexFCmEQ4EKbIxNIWXQlhyGkW+IE3fyrcOYYFtK02KXwl0tn7Mslw4rTg0WG3qzpM+bi1Pw&#10;guvJ++VVr8PXsTvvb1l/0GSVehz2qxmISH28i//dnybNz+Hvl3S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OWcwgAAANsAAAAPAAAAAAAAAAAAAAAAAJgCAABkcnMvZG93&#10;bnJldi54bWxQSwUGAAAAAAQABAD1AAAAhwMAAAAA&#10;" strokecolor="black [3213]">
              <v:shadow color="#eeece1 [3214]"/>
            </v:line>
            <v:line id="Line 8" o:spid="_x0000_s1031" style="position:absolute;flip:x;visibility:visible" from="0,0" to="1089,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BAB8IA&#10;AADbAAAADwAAAGRycy9kb3ducmV2LnhtbERPS2sCMRC+F/ofwhR6q1n7UlajFFHwItQHgrcxGTeL&#10;m8myie7WX28Khd7m43vOeNq5SlypCaVnBf1eBoJYe1NyoWC3XbwMQYSIbLDyTAp+KMB08vgwxtz4&#10;ltd03cRCpBAOOSqwMda5lEFbchh6viZO3Mk3DmOCTSFNg20Kd5V8zbJP6bDk1GCxppklfd5cnII3&#10;XL3PLx96Fb6P7Xl/y7qDJqvU81P3NQIRqYv/4j/30qT5A/j9JR0gJ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EAHwgAAANsAAAAPAAAAAAAAAAAAAAAAAJgCAABkcnMvZG93&#10;bnJldi54bWxQSwUGAAAAAAQABAD1AAAAhwMAAAAA&#10;" strokecolor="black [3213]">
              <v:shadow color="#eeece1 [3214]"/>
            </v:line>
            <v:line id="Line 9" o:spid="_x0000_s1032" style="position:absolute;visibility:visible" from="1089,0" to="1407,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6J08EA&#10;AADbAAAADwAAAGRycy9kb3ducmV2LnhtbERPzWqDQBC+F/oOywRya9ZIscVmFVMqlJBDm+YBBneq&#10;UndW3I0an757COT48f3v8tl0YqTBtZYVbDcRCOLK6pZrBeef8ukVhPPIGjvLpOBKDvLs8WGHqbYT&#10;f9N48rUIIexSVNB436dSuqohg25je+LA/drBoA9wqKUecArhppNxFCXSYMuhocGe3huq/k4Xo2B/&#10;mHRviuRSLsXysv+i8/E5/lBqvZqLNxCeZn8X39yfWkEcxoYv4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eidPBAAAA2wAAAA8AAAAAAAAAAAAAAAAAmAIAAGRycy9kb3du&#10;cmV2LnhtbFBLBQYAAAAABAAEAPUAAACGAwAAAAA=&#10;" strokecolor="black [3213]">
              <v:shadow color="#eeece1 [3214]"/>
            </v:line>
            <w10:wrap type="topAndBottom"/>
          </v:group>
        </w:pict>
      </w:r>
      <w:r w:rsidR="00B01E01" w:rsidRPr="000F650E">
        <w:rPr>
          <w:rFonts w:asciiTheme="minorEastAsia" w:eastAsiaTheme="minorEastAsia" w:hAnsiTheme="minorEastAsia" w:cs="Microsoft YaHei UI" w:hint="eastAsia"/>
          <w:bCs/>
        </w:rPr>
        <w:t>图3-</w:t>
      </w:r>
      <w:r w:rsidR="00B01E01">
        <w:rPr>
          <w:rFonts w:asciiTheme="minorEastAsia" w:eastAsiaTheme="minorEastAsia" w:hAnsiTheme="minorEastAsia" w:cs="Microsoft YaHei UI"/>
          <w:bCs/>
        </w:rPr>
        <w:t>54</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bCs/>
        </w:rPr>
      </w:pP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hint="eastAsia"/>
          <w:sz w:val="18"/>
          <w:szCs w:val="18"/>
        </w:rPr>
        <w:t>表3</w:t>
      </w:r>
      <w:r w:rsidRPr="000F650E">
        <w:rPr>
          <w:rFonts w:asciiTheme="minorEastAsia" w:eastAsiaTheme="minorEastAsia" w:hAnsiTheme="minorEastAsia" w:cs="Microsoft YaHei UI"/>
          <w:sz w:val="18"/>
          <w:szCs w:val="18"/>
        </w:rPr>
        <w:t>-</w:t>
      </w:r>
      <w:r>
        <w:rPr>
          <w:rFonts w:asciiTheme="minorEastAsia" w:eastAsiaTheme="minorEastAsia" w:hAnsiTheme="minorEastAsia" w:cs="Microsoft YaHei UI"/>
          <w:sz w:val="18"/>
          <w:szCs w:val="18"/>
        </w:rPr>
        <w:t>17</w:t>
      </w: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资费</w:t>
      </w:r>
      <w:r w:rsidRPr="000F650E">
        <w:rPr>
          <w:rFonts w:asciiTheme="minorEastAsia" w:eastAsiaTheme="minorEastAsia" w:hAnsiTheme="minorEastAsia" w:cs="Microsoft YaHei UI"/>
          <w:sz w:val="18"/>
          <w:szCs w:val="18"/>
        </w:rPr>
        <w:t>价格表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920"/>
        <w:gridCol w:w="2802"/>
        <w:gridCol w:w="2800"/>
      </w:tblGrid>
      <w:tr w:rsidR="00B01E01" w:rsidRPr="007953C9" w:rsidTr="007E2E53">
        <w:trPr>
          <w:trHeight w:val="300"/>
        </w:trPr>
        <w:tc>
          <w:tcPr>
            <w:tcW w:w="171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区间</w:t>
            </w:r>
          </w:p>
        </w:tc>
        <w:tc>
          <w:tcPr>
            <w:tcW w:w="1644"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首重价格</w:t>
            </w:r>
          </w:p>
        </w:tc>
        <w:tc>
          <w:tcPr>
            <w:tcW w:w="164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续重价格</w:t>
            </w:r>
          </w:p>
        </w:tc>
      </w:tr>
      <w:tr w:rsidR="00B01E01" w:rsidRPr="007953C9" w:rsidTr="007E2E53">
        <w:trPr>
          <w:trHeight w:val="285"/>
        </w:trPr>
        <w:tc>
          <w:tcPr>
            <w:tcW w:w="171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上海—广州</w:t>
            </w:r>
          </w:p>
        </w:tc>
        <w:tc>
          <w:tcPr>
            <w:tcW w:w="1644"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20元/公斤</w:t>
            </w:r>
          </w:p>
        </w:tc>
        <w:tc>
          <w:tcPr>
            <w:tcW w:w="164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8元/公斤</w:t>
            </w:r>
          </w:p>
        </w:tc>
      </w:tr>
      <w:tr w:rsidR="00B01E01" w:rsidRPr="007953C9" w:rsidTr="007E2E53">
        <w:trPr>
          <w:trHeight w:val="285"/>
        </w:trPr>
        <w:tc>
          <w:tcPr>
            <w:tcW w:w="171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深圳—北京</w:t>
            </w:r>
          </w:p>
        </w:tc>
        <w:tc>
          <w:tcPr>
            <w:tcW w:w="1644"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30元/公斤</w:t>
            </w:r>
          </w:p>
        </w:tc>
        <w:tc>
          <w:tcPr>
            <w:tcW w:w="1643" w:type="pct"/>
            <w:shd w:val="clear" w:color="auto" w:fill="auto"/>
            <w:vAlign w:val="center"/>
            <w:hideMark/>
          </w:tcPr>
          <w:p w:rsidR="00B01E01" w:rsidRPr="007953C9" w:rsidRDefault="00B01E01" w:rsidP="007E2E53">
            <w:pPr>
              <w:widowControl/>
              <w:jc w:val="left"/>
              <w:rPr>
                <w:rFonts w:ascii="宋体" w:hAnsi="宋体" w:cs="宋体"/>
                <w:color w:val="000000"/>
                <w:kern w:val="0"/>
                <w:sz w:val="18"/>
                <w:szCs w:val="18"/>
              </w:rPr>
            </w:pPr>
            <w:r w:rsidRPr="007953C9">
              <w:rPr>
                <w:rFonts w:ascii="宋体" w:hAnsi="宋体" w:cs="宋体" w:hint="eastAsia"/>
                <w:color w:val="000000"/>
                <w:kern w:val="0"/>
                <w:sz w:val="18"/>
                <w:szCs w:val="18"/>
              </w:rPr>
              <w:t>12元/公斤</w:t>
            </w:r>
          </w:p>
        </w:tc>
      </w:tr>
    </w:tbl>
    <w:p w:rsidR="00B01E01" w:rsidRDefault="00B01E01" w:rsidP="00B01E01">
      <w:pPr>
        <w:pStyle w:val="a5"/>
        <w:spacing w:line="360" w:lineRule="auto"/>
        <w:ind w:firstLine="480"/>
        <w:rPr>
          <w:bCs/>
          <w:color w:val="000000"/>
          <w:sz w:val="18"/>
          <w:szCs w:val="18"/>
        </w:rPr>
      </w:pP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hint="eastAsia"/>
          <w:sz w:val="18"/>
          <w:szCs w:val="18"/>
        </w:rPr>
        <w:t>答：</w:t>
      </w:r>
      <w:r w:rsidRPr="000F650E">
        <w:rPr>
          <w:rFonts w:asciiTheme="minorEastAsia" w:eastAsiaTheme="minorEastAsia" w:hAnsiTheme="minorEastAsia" w:cs="Microsoft YaHei UI"/>
          <w:sz w:val="18"/>
          <w:szCs w:val="18"/>
        </w:rPr>
        <w:t>1</w:t>
      </w:r>
      <w:r w:rsidRPr="000F650E">
        <w:rPr>
          <w:rFonts w:asciiTheme="minorEastAsia" w:eastAsiaTheme="minorEastAsia" w:hAnsiTheme="minorEastAsia" w:cs="Microsoft YaHei UI" w:hint="eastAsia"/>
          <w:sz w:val="18"/>
          <w:szCs w:val="18"/>
        </w:rPr>
        <w:t>）该物品为不规则物品，首先用卷尺量出物品的最长、最宽、最高，取整到厘米，然后按不规则物品：最长</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×最宽</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×最高</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÷6000(立方厘米</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，计算出体积重量。</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2</w:t>
      </w:r>
      <w:r w:rsidRPr="000F650E">
        <w:rPr>
          <w:rFonts w:asciiTheme="minorEastAsia" w:eastAsiaTheme="minorEastAsia" w:hAnsiTheme="minorEastAsia" w:cs="Microsoft YaHei UI" w:hint="eastAsia"/>
          <w:sz w:val="18"/>
          <w:szCs w:val="18"/>
        </w:rPr>
        <w:t>）体积重量</w:t>
      </w:r>
      <w:r w:rsidRPr="000F650E">
        <w:rPr>
          <w:rFonts w:asciiTheme="minorEastAsia" w:eastAsiaTheme="minorEastAsia" w:hAnsiTheme="minorEastAsia" w:cs="Microsoft YaHei UI"/>
          <w:sz w:val="18"/>
          <w:szCs w:val="18"/>
        </w:rPr>
        <w:t>=(60</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 xml:space="preserve"> 40</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 xml:space="preserve"> 30</w:t>
      </w:r>
      <w:r w:rsidRPr="000F650E">
        <w:rPr>
          <w:rFonts w:asciiTheme="minorEastAsia" w:eastAsiaTheme="minorEastAsia" w:hAnsiTheme="minorEastAsia" w:cs="Microsoft YaHei UI" w:hint="eastAsia"/>
          <w:sz w:val="18"/>
          <w:szCs w:val="18"/>
        </w:rPr>
        <w:t>厘米</w:t>
      </w:r>
      <w:r w:rsidRPr="000F650E">
        <w:rPr>
          <w:rFonts w:asciiTheme="minorEastAsia" w:eastAsiaTheme="minorEastAsia" w:hAnsiTheme="minorEastAsia" w:cs="Microsoft YaHei UI"/>
          <w:sz w:val="18"/>
          <w:szCs w:val="18"/>
        </w:rPr>
        <w:t>)÷6000=12</w:t>
      </w:r>
      <w:r w:rsidRPr="000F650E">
        <w:rPr>
          <w:rFonts w:asciiTheme="minorEastAsia" w:eastAsiaTheme="minorEastAsia" w:hAnsiTheme="minorEastAsia" w:cs="Microsoft YaHei UI" w:hint="eastAsia"/>
          <w:sz w:val="18"/>
          <w:szCs w:val="18"/>
        </w:rPr>
        <w:t>公斤</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hint="eastAsia"/>
          <w:sz w:val="18"/>
          <w:szCs w:val="18"/>
        </w:rPr>
        <w:t>体积重量小于实际重量，所以该票快件的计费重量应为</w:t>
      </w:r>
      <w:r w:rsidRPr="000F650E">
        <w:rPr>
          <w:rFonts w:asciiTheme="minorEastAsia" w:eastAsiaTheme="minorEastAsia" w:hAnsiTheme="minorEastAsia" w:cs="Microsoft YaHei UI"/>
          <w:sz w:val="18"/>
          <w:szCs w:val="18"/>
        </w:rPr>
        <w:t>14</w:t>
      </w:r>
      <w:r w:rsidRPr="000F650E">
        <w:rPr>
          <w:rFonts w:asciiTheme="minorEastAsia" w:eastAsiaTheme="minorEastAsia" w:hAnsiTheme="minorEastAsia" w:cs="Microsoft YaHei UI" w:hint="eastAsia"/>
          <w:sz w:val="18"/>
          <w:szCs w:val="18"/>
        </w:rPr>
        <w:t>公斤</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hint="eastAsia"/>
          <w:sz w:val="18"/>
          <w:szCs w:val="18"/>
        </w:rPr>
        <w:t>资费</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首重价格</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续重×续重价格</w:t>
      </w:r>
      <w:r w:rsidRPr="000F650E">
        <w:rPr>
          <w:rFonts w:asciiTheme="minorEastAsia" w:eastAsiaTheme="minorEastAsia" w:hAnsiTheme="minorEastAsia" w:cs="Microsoft YaHei UI"/>
          <w:sz w:val="18"/>
          <w:szCs w:val="18"/>
        </w:rPr>
        <w:t xml:space="preserve">=30+(14-1) </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 xml:space="preserve"> 12=186</w:t>
      </w:r>
      <w:r w:rsidRPr="000F650E">
        <w:rPr>
          <w:rFonts w:asciiTheme="minorEastAsia" w:eastAsiaTheme="minorEastAsia" w:hAnsiTheme="minorEastAsia" w:cs="Microsoft YaHei UI" w:hint="eastAsia"/>
          <w:sz w:val="18"/>
          <w:szCs w:val="18"/>
        </w:rPr>
        <w:t>元</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5.</w:t>
      </w:r>
      <w:r w:rsidRPr="000F650E">
        <w:rPr>
          <w:rFonts w:asciiTheme="minorEastAsia" w:eastAsiaTheme="minorEastAsia" w:hAnsiTheme="minorEastAsia" w:cs="Microsoft YaHei UI" w:hint="eastAsia"/>
          <w:sz w:val="18"/>
          <w:szCs w:val="18"/>
        </w:rPr>
        <w:t>一票从</w:t>
      </w:r>
      <w:r>
        <w:rPr>
          <w:rFonts w:asciiTheme="minorEastAsia" w:eastAsiaTheme="minorEastAsia" w:hAnsiTheme="minorEastAsia" w:cs="Microsoft YaHei UI" w:hint="eastAsia"/>
          <w:sz w:val="18"/>
          <w:szCs w:val="18"/>
        </w:rPr>
        <w:t>大连</w:t>
      </w:r>
      <w:r w:rsidRPr="000F650E">
        <w:rPr>
          <w:rFonts w:asciiTheme="minorEastAsia" w:eastAsiaTheme="minorEastAsia" w:hAnsiTheme="minorEastAsia" w:cs="Microsoft YaHei UI" w:hint="eastAsia"/>
          <w:sz w:val="18"/>
          <w:szCs w:val="18"/>
        </w:rPr>
        <w:t>寄往</w:t>
      </w:r>
      <w:r>
        <w:rPr>
          <w:rFonts w:asciiTheme="minorEastAsia" w:eastAsiaTheme="minorEastAsia" w:hAnsiTheme="minorEastAsia" w:cs="Microsoft YaHei UI" w:hint="eastAsia"/>
          <w:sz w:val="18"/>
          <w:szCs w:val="18"/>
        </w:rPr>
        <w:t>海口</w:t>
      </w:r>
      <w:r w:rsidRPr="000F650E">
        <w:rPr>
          <w:rFonts w:asciiTheme="minorEastAsia" w:eastAsiaTheme="minorEastAsia" w:hAnsiTheme="minorEastAsia" w:cs="Microsoft YaHei UI" w:hint="eastAsia"/>
          <w:sz w:val="18"/>
          <w:szCs w:val="18"/>
        </w:rPr>
        <w:t>的快件（航空运输，系数为</w:t>
      </w:r>
      <w:r w:rsidRPr="000F650E">
        <w:rPr>
          <w:rFonts w:asciiTheme="minorEastAsia" w:eastAsiaTheme="minorEastAsia" w:hAnsiTheme="minorEastAsia" w:cs="Microsoft YaHei UI"/>
          <w:sz w:val="18"/>
          <w:szCs w:val="18"/>
        </w:rPr>
        <w:t>6000</w:t>
      </w:r>
      <w:r w:rsidRPr="000F650E">
        <w:rPr>
          <w:rFonts w:asciiTheme="minorEastAsia" w:eastAsiaTheme="minorEastAsia" w:hAnsiTheme="minorEastAsia" w:cs="Microsoft YaHei UI" w:hint="eastAsia"/>
          <w:sz w:val="18"/>
          <w:szCs w:val="18"/>
        </w:rPr>
        <w:t>），由</w:t>
      </w:r>
      <w:r w:rsidRPr="000F650E">
        <w:rPr>
          <w:rFonts w:asciiTheme="minorEastAsia" w:eastAsiaTheme="minorEastAsia" w:hAnsiTheme="minorEastAsia" w:cs="Microsoft YaHei UI"/>
          <w:sz w:val="18"/>
          <w:szCs w:val="18"/>
        </w:rPr>
        <w:t>2</w:t>
      </w:r>
      <w:r w:rsidRPr="000F650E">
        <w:rPr>
          <w:rFonts w:asciiTheme="minorEastAsia" w:eastAsiaTheme="minorEastAsia" w:hAnsiTheme="minorEastAsia" w:cs="Microsoft YaHei UI" w:hint="eastAsia"/>
          <w:sz w:val="18"/>
          <w:szCs w:val="18"/>
        </w:rPr>
        <w:t>件组成，都使用相同的纸箱包装，快件</w:t>
      </w:r>
      <w:r w:rsidRPr="000F650E">
        <w:rPr>
          <w:rFonts w:asciiTheme="minorEastAsia" w:eastAsiaTheme="minorEastAsia" w:hAnsiTheme="minorEastAsia" w:cs="Microsoft YaHei UI"/>
          <w:sz w:val="18"/>
          <w:szCs w:val="18"/>
        </w:rPr>
        <w:t>A</w:t>
      </w:r>
      <w:r w:rsidRPr="000F650E">
        <w:rPr>
          <w:rFonts w:asciiTheme="minorEastAsia" w:eastAsiaTheme="minorEastAsia" w:hAnsiTheme="minorEastAsia" w:cs="Microsoft YaHei UI" w:hint="eastAsia"/>
          <w:sz w:val="18"/>
          <w:szCs w:val="18"/>
        </w:rPr>
        <w:t>的长宽高分别为</w:t>
      </w:r>
      <w:r w:rsidRPr="000F650E">
        <w:rPr>
          <w:rFonts w:asciiTheme="minorEastAsia" w:eastAsiaTheme="minorEastAsia" w:hAnsiTheme="minorEastAsia" w:cs="Microsoft YaHei UI"/>
          <w:sz w:val="18"/>
          <w:szCs w:val="18"/>
        </w:rPr>
        <w:t>60cm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40cm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30cm</w:t>
      </w:r>
      <w:r w:rsidRPr="000F650E">
        <w:rPr>
          <w:rFonts w:asciiTheme="minorEastAsia" w:eastAsiaTheme="minorEastAsia" w:hAnsiTheme="minorEastAsia" w:cs="Microsoft YaHei UI" w:hint="eastAsia"/>
          <w:sz w:val="18"/>
          <w:szCs w:val="18"/>
        </w:rPr>
        <w:t>，实重</w:t>
      </w:r>
      <w:r w:rsidRPr="000F650E">
        <w:rPr>
          <w:rFonts w:asciiTheme="minorEastAsia" w:eastAsiaTheme="minorEastAsia" w:hAnsiTheme="minorEastAsia" w:cs="Microsoft YaHei UI"/>
          <w:sz w:val="18"/>
          <w:szCs w:val="18"/>
        </w:rPr>
        <w:t>6kg</w:t>
      </w:r>
      <w:r w:rsidRPr="000F650E">
        <w:rPr>
          <w:rFonts w:asciiTheme="minorEastAsia" w:eastAsiaTheme="minorEastAsia" w:hAnsiTheme="minorEastAsia" w:cs="Microsoft YaHei UI" w:hint="eastAsia"/>
          <w:sz w:val="18"/>
          <w:szCs w:val="18"/>
        </w:rPr>
        <w:t>；快件</w:t>
      </w:r>
      <w:r w:rsidRPr="000F650E">
        <w:rPr>
          <w:rFonts w:asciiTheme="minorEastAsia" w:eastAsiaTheme="minorEastAsia" w:hAnsiTheme="minorEastAsia" w:cs="Microsoft YaHei UI"/>
          <w:sz w:val="18"/>
          <w:szCs w:val="18"/>
        </w:rPr>
        <w:t>B</w:t>
      </w:r>
      <w:r w:rsidRPr="000F650E">
        <w:rPr>
          <w:rFonts w:asciiTheme="minorEastAsia" w:eastAsiaTheme="minorEastAsia" w:hAnsiTheme="minorEastAsia" w:cs="Microsoft YaHei UI" w:hint="eastAsia"/>
          <w:sz w:val="18"/>
          <w:szCs w:val="18"/>
        </w:rPr>
        <w:t>的长宽高分别为</w:t>
      </w:r>
      <w:r w:rsidRPr="000F650E">
        <w:rPr>
          <w:rFonts w:asciiTheme="minorEastAsia" w:eastAsiaTheme="minorEastAsia" w:hAnsiTheme="minorEastAsia" w:cs="Microsoft YaHei UI"/>
          <w:sz w:val="18"/>
          <w:szCs w:val="18"/>
        </w:rPr>
        <w:t>60cm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40cm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30cm</w:t>
      </w:r>
      <w:r w:rsidRPr="000F650E">
        <w:rPr>
          <w:rFonts w:asciiTheme="minorEastAsia" w:eastAsiaTheme="minorEastAsia" w:hAnsiTheme="minorEastAsia" w:cs="Microsoft YaHei UI" w:hint="eastAsia"/>
          <w:sz w:val="18"/>
          <w:szCs w:val="18"/>
        </w:rPr>
        <w:t>，实重</w:t>
      </w:r>
      <w:r w:rsidRPr="000F650E">
        <w:rPr>
          <w:rFonts w:asciiTheme="minorEastAsia" w:eastAsiaTheme="minorEastAsia" w:hAnsiTheme="minorEastAsia" w:cs="Microsoft YaHei UI"/>
          <w:sz w:val="18"/>
          <w:szCs w:val="18"/>
        </w:rPr>
        <w:t>18kg</w:t>
      </w:r>
      <w:r w:rsidRPr="000F650E">
        <w:rPr>
          <w:rFonts w:asciiTheme="minorEastAsia" w:eastAsiaTheme="minorEastAsia" w:hAnsiTheme="minorEastAsia" w:cs="Microsoft YaHei UI" w:hint="eastAsia"/>
          <w:sz w:val="18"/>
          <w:szCs w:val="18"/>
        </w:rPr>
        <w:t>；将一票快件整体进行重量计算，首重</w:t>
      </w:r>
      <w:r w:rsidRPr="000F650E">
        <w:rPr>
          <w:rFonts w:asciiTheme="minorEastAsia" w:eastAsiaTheme="minorEastAsia" w:hAnsiTheme="minorEastAsia" w:cs="Microsoft YaHei UI"/>
          <w:sz w:val="18"/>
          <w:szCs w:val="18"/>
        </w:rPr>
        <w:t>20</w:t>
      </w:r>
      <w:r w:rsidRPr="000F650E">
        <w:rPr>
          <w:rFonts w:asciiTheme="minorEastAsia" w:eastAsiaTheme="minorEastAsia" w:hAnsiTheme="minorEastAsia" w:cs="Microsoft YaHei UI" w:hint="eastAsia"/>
          <w:sz w:val="18"/>
          <w:szCs w:val="18"/>
        </w:rPr>
        <w:t>元</w:t>
      </w:r>
      <w:r w:rsidRPr="000F650E">
        <w:rPr>
          <w:rFonts w:asciiTheme="minorEastAsia" w:eastAsiaTheme="minorEastAsia" w:hAnsiTheme="minorEastAsia" w:cs="Microsoft YaHei UI"/>
          <w:sz w:val="18"/>
          <w:szCs w:val="18"/>
        </w:rPr>
        <w:t>/kg</w:t>
      </w:r>
      <w:r w:rsidRPr="000F650E">
        <w:rPr>
          <w:rFonts w:asciiTheme="minorEastAsia" w:eastAsiaTheme="minorEastAsia" w:hAnsiTheme="minorEastAsia" w:cs="Microsoft YaHei UI" w:hint="eastAsia"/>
          <w:sz w:val="18"/>
          <w:szCs w:val="18"/>
        </w:rPr>
        <w:t>，续重</w:t>
      </w:r>
      <w:r w:rsidRPr="000F650E">
        <w:rPr>
          <w:rFonts w:asciiTheme="minorEastAsia" w:eastAsiaTheme="minorEastAsia" w:hAnsiTheme="minorEastAsia" w:cs="Microsoft YaHei UI"/>
          <w:sz w:val="18"/>
          <w:szCs w:val="18"/>
        </w:rPr>
        <w:t>10</w:t>
      </w:r>
      <w:r w:rsidRPr="000F650E">
        <w:rPr>
          <w:rFonts w:asciiTheme="minorEastAsia" w:eastAsiaTheme="minorEastAsia" w:hAnsiTheme="minorEastAsia" w:cs="Microsoft YaHei UI" w:hint="eastAsia"/>
          <w:sz w:val="18"/>
          <w:szCs w:val="18"/>
        </w:rPr>
        <w:t>元</w:t>
      </w:r>
      <w:r w:rsidRPr="000F650E">
        <w:rPr>
          <w:rFonts w:asciiTheme="minorEastAsia" w:eastAsiaTheme="minorEastAsia" w:hAnsiTheme="minorEastAsia" w:cs="Microsoft YaHei UI"/>
          <w:sz w:val="18"/>
          <w:szCs w:val="18"/>
        </w:rPr>
        <w:t>/kg</w:t>
      </w:r>
      <w:r w:rsidRPr="000F650E">
        <w:rPr>
          <w:rFonts w:asciiTheme="minorEastAsia" w:eastAsiaTheme="minorEastAsia" w:hAnsiTheme="minorEastAsia" w:cs="Microsoft YaHei UI" w:hint="eastAsia"/>
          <w:sz w:val="18"/>
          <w:szCs w:val="18"/>
        </w:rPr>
        <w:t>，计算资费</w:t>
      </w:r>
      <w:r>
        <w:rPr>
          <w:rFonts w:asciiTheme="minorEastAsia" w:eastAsiaTheme="minorEastAsia" w:hAnsiTheme="minorEastAsia" w:cs="Microsoft YaHei UI" w:hint="eastAsia"/>
          <w:sz w:val="18"/>
          <w:szCs w:val="18"/>
        </w:rPr>
        <w:t>。</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Pr>
          <w:rFonts w:asciiTheme="minorEastAsia" w:eastAsiaTheme="minorEastAsia" w:hAnsiTheme="minorEastAsia" w:cs="Microsoft YaHei UI" w:hint="eastAsia"/>
          <w:sz w:val="18"/>
          <w:szCs w:val="18"/>
        </w:rPr>
        <w:t>解</w:t>
      </w:r>
      <w:r>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体积重量</w:t>
      </w:r>
      <w:r w:rsidRPr="000F650E">
        <w:rPr>
          <w:rFonts w:asciiTheme="minorEastAsia" w:eastAsiaTheme="minorEastAsia" w:hAnsiTheme="minorEastAsia" w:cs="Microsoft YaHei UI"/>
          <w:sz w:val="18"/>
          <w:szCs w:val="18"/>
        </w:rPr>
        <w:t>=</w:t>
      </w:r>
      <w:r w:rsidRPr="000F650E">
        <w:rPr>
          <w:rFonts w:asciiTheme="minorEastAsia" w:eastAsiaTheme="minorEastAsia" w:hAnsiTheme="minorEastAsia" w:cs="Microsoft YaHei UI" w:hint="eastAsia"/>
          <w:sz w:val="18"/>
          <w:szCs w:val="18"/>
        </w:rPr>
        <w:t>快件</w:t>
      </w:r>
      <w:r w:rsidRPr="000F650E">
        <w:rPr>
          <w:rFonts w:asciiTheme="minorEastAsia" w:eastAsiaTheme="minorEastAsia" w:hAnsiTheme="minorEastAsia" w:cs="Microsoft YaHei UI"/>
          <w:sz w:val="18"/>
          <w:szCs w:val="18"/>
        </w:rPr>
        <w:t>A</w:t>
      </w:r>
      <w:r w:rsidRPr="000F650E">
        <w:rPr>
          <w:rFonts w:asciiTheme="minorEastAsia" w:eastAsiaTheme="minorEastAsia" w:hAnsiTheme="minorEastAsia" w:cs="Microsoft YaHei UI" w:hint="eastAsia"/>
          <w:sz w:val="18"/>
          <w:szCs w:val="18"/>
        </w:rPr>
        <w:t>体积重量</w:t>
      </w:r>
      <w:r w:rsidRPr="000F650E">
        <w:rPr>
          <w:rFonts w:asciiTheme="minorEastAsia" w:eastAsiaTheme="minorEastAsia" w:hAnsiTheme="minorEastAsia" w:cs="Microsoft YaHei UI"/>
          <w:sz w:val="18"/>
          <w:szCs w:val="18"/>
        </w:rPr>
        <w:t>+B</w:t>
      </w:r>
      <w:r w:rsidRPr="000F650E">
        <w:rPr>
          <w:rFonts w:asciiTheme="minorEastAsia" w:eastAsiaTheme="minorEastAsia" w:hAnsiTheme="minorEastAsia" w:cs="Microsoft YaHei UI" w:hint="eastAsia"/>
          <w:sz w:val="18"/>
          <w:szCs w:val="18"/>
        </w:rPr>
        <w:t>体积重量</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60cm*40cm*30cm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 xml:space="preserve">/6000+   </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60cm*40cm*30cm</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/6000</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 xml:space="preserve">    =12kg+12kg=24kg</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实际重量</w:t>
      </w:r>
      <w:r w:rsidRPr="000F650E">
        <w:rPr>
          <w:rFonts w:asciiTheme="minorEastAsia" w:eastAsiaTheme="minorEastAsia" w:hAnsiTheme="minorEastAsia" w:cs="Microsoft YaHei UI"/>
          <w:sz w:val="18"/>
          <w:szCs w:val="18"/>
        </w:rPr>
        <w:t>=6kg+18kg=24kg</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计费重量为</w:t>
      </w:r>
      <w:r w:rsidRPr="000F650E">
        <w:rPr>
          <w:rFonts w:asciiTheme="minorEastAsia" w:eastAsiaTheme="minorEastAsia" w:hAnsiTheme="minorEastAsia" w:cs="Microsoft YaHei UI"/>
          <w:sz w:val="18"/>
          <w:szCs w:val="18"/>
        </w:rPr>
        <w:t>24kg</w:t>
      </w:r>
    </w:p>
    <w:p w:rsidR="00B01E01" w:rsidRPr="000F650E"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r w:rsidRPr="000F650E">
        <w:rPr>
          <w:rFonts w:asciiTheme="minorEastAsia" w:eastAsiaTheme="minorEastAsia" w:hAnsiTheme="minorEastAsia" w:cs="Microsoft YaHei UI"/>
          <w:sz w:val="18"/>
          <w:szCs w:val="18"/>
        </w:rPr>
        <w:t xml:space="preserve">  </w:t>
      </w:r>
      <w:r w:rsidRPr="000F650E">
        <w:rPr>
          <w:rFonts w:asciiTheme="minorEastAsia" w:eastAsiaTheme="minorEastAsia" w:hAnsiTheme="minorEastAsia" w:cs="Microsoft YaHei UI" w:hint="eastAsia"/>
          <w:sz w:val="18"/>
          <w:szCs w:val="18"/>
        </w:rPr>
        <w:t>资费</w:t>
      </w:r>
      <w:r w:rsidRPr="000F650E">
        <w:rPr>
          <w:rFonts w:asciiTheme="minorEastAsia" w:eastAsiaTheme="minorEastAsia" w:hAnsiTheme="minorEastAsia" w:cs="Microsoft YaHei UI"/>
          <w:sz w:val="18"/>
          <w:szCs w:val="18"/>
        </w:rPr>
        <w:t>=20+10*</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24-1</w:t>
      </w:r>
      <w:r w:rsidRPr="000F650E">
        <w:rPr>
          <w:rFonts w:asciiTheme="minorEastAsia" w:eastAsiaTheme="minorEastAsia" w:hAnsiTheme="minorEastAsia" w:cs="Microsoft YaHei UI" w:hint="eastAsia"/>
          <w:sz w:val="18"/>
          <w:szCs w:val="18"/>
        </w:rPr>
        <w:t>）</w:t>
      </w:r>
      <w:r w:rsidRPr="000F650E">
        <w:rPr>
          <w:rFonts w:asciiTheme="minorEastAsia" w:eastAsiaTheme="minorEastAsia" w:hAnsiTheme="minorEastAsia" w:cs="Microsoft YaHei UI"/>
          <w:sz w:val="18"/>
          <w:szCs w:val="18"/>
        </w:rPr>
        <w:t>=250</w:t>
      </w:r>
      <w:r w:rsidRPr="000F650E">
        <w:rPr>
          <w:rFonts w:asciiTheme="minorEastAsia" w:eastAsiaTheme="minorEastAsia" w:hAnsiTheme="minorEastAsia" w:cs="Microsoft YaHei UI" w:hint="eastAsia"/>
          <w:sz w:val="18"/>
          <w:szCs w:val="18"/>
        </w:rPr>
        <w:t>元</w:t>
      </w:r>
    </w:p>
    <w:p w:rsidR="00B01E01" w:rsidRDefault="00B01E01" w:rsidP="00B01E01">
      <w:pPr>
        <w:pStyle w:val="a5"/>
        <w:spacing w:before="0" w:beforeAutospacing="0" w:after="0" w:afterAutospacing="0"/>
        <w:ind w:right="601" w:firstLine="360"/>
        <w:rPr>
          <w:rFonts w:asciiTheme="minorEastAsia" w:eastAsiaTheme="minorEastAsia" w:hAnsiTheme="minorEastAsia" w:cs="Microsoft YaHei UI"/>
          <w:sz w:val="18"/>
          <w:szCs w:val="18"/>
        </w:rPr>
      </w:pPr>
    </w:p>
    <w:p w:rsidR="00B01E01" w:rsidRDefault="00B01E01" w:rsidP="00B01E01">
      <w:pPr>
        <w:pStyle w:val="a5"/>
        <w:spacing w:before="0" w:beforeAutospacing="0" w:after="0" w:afterAutospacing="0"/>
        <w:ind w:right="601" w:firstLine="360"/>
        <w:jc w:val="center"/>
        <w:rPr>
          <w:rFonts w:asciiTheme="minorEastAsia" w:eastAsiaTheme="minorEastAsia" w:hAnsiTheme="minorEastAsia" w:cs="Microsoft YaHei UI"/>
          <w:sz w:val="18"/>
          <w:szCs w:val="18"/>
        </w:rPr>
      </w:pPr>
    </w:p>
    <w:p w:rsidR="00616F2B" w:rsidRDefault="00616F2B" w:rsidP="00616F2B">
      <w:pPr>
        <w:jc w:val="center"/>
        <w:rPr>
          <w:rFonts w:ascii="Arial" w:hAnsi="Arial" w:cs="Arial"/>
          <w:color w:val="111111"/>
          <w:sz w:val="24"/>
        </w:rPr>
      </w:pPr>
    </w:p>
    <w:p w:rsidR="00616F2B" w:rsidRDefault="00616F2B" w:rsidP="00616F2B">
      <w:pPr>
        <w:jc w:val="center"/>
        <w:rPr>
          <w:rFonts w:ascii="Arial" w:hAnsi="Arial" w:cs="Arial"/>
          <w:color w:val="111111"/>
          <w:sz w:val="24"/>
        </w:rPr>
      </w:pPr>
      <w:r>
        <w:rPr>
          <w:rFonts w:ascii="Arial" w:hAnsi="Arial" w:cs="Arial" w:hint="eastAsia"/>
          <w:color w:val="111111"/>
          <w:sz w:val="24"/>
        </w:rPr>
        <w:t>习题四参考答案</w:t>
      </w:r>
    </w:p>
    <w:p w:rsidR="00616F2B" w:rsidRPr="0064654A" w:rsidRDefault="00616F2B" w:rsidP="00616F2B">
      <w:pPr>
        <w:rPr>
          <w:rFonts w:ascii="黑体" w:eastAsia="黑体"/>
          <w:kern w:val="0"/>
          <w:szCs w:val="21"/>
        </w:rPr>
      </w:pPr>
      <w:r w:rsidRPr="0064654A">
        <w:rPr>
          <w:rFonts w:ascii="黑体" w:eastAsia="黑体" w:hint="eastAsia"/>
          <w:kern w:val="0"/>
          <w:szCs w:val="21"/>
        </w:rPr>
        <w:t>一、填空题</w:t>
      </w:r>
    </w:p>
    <w:p w:rsidR="00616F2B" w:rsidRPr="00CA3BDB" w:rsidRDefault="00616F2B" w:rsidP="00616F2B">
      <w:pPr>
        <w:spacing w:line="400" w:lineRule="exact"/>
        <w:rPr>
          <w:szCs w:val="21"/>
        </w:rPr>
      </w:pPr>
      <w:r w:rsidRPr="00CA3BDB">
        <w:rPr>
          <w:szCs w:val="21"/>
        </w:rPr>
        <w:t>1.</w:t>
      </w:r>
      <w:r w:rsidRPr="00CA3BDB">
        <w:rPr>
          <w:rFonts w:hint="eastAsia"/>
          <w:szCs w:val="21"/>
        </w:rPr>
        <w:t>拆解车辆封志，首先要认真检查封志是否已被打开，封志上的</w:t>
      </w:r>
      <w:r w:rsidRPr="00CA3BDB">
        <w:rPr>
          <w:rFonts w:hint="eastAsia"/>
          <w:szCs w:val="21"/>
          <w:u w:val="single"/>
        </w:rPr>
        <w:t>印志号码或封志标签</w:t>
      </w:r>
      <w:r w:rsidRPr="00CA3BDB">
        <w:rPr>
          <w:rFonts w:hint="eastAsia"/>
          <w:szCs w:val="21"/>
        </w:rPr>
        <w:t>是否清晰可辨。</w:t>
      </w:r>
    </w:p>
    <w:p w:rsidR="00616F2B" w:rsidRPr="00CA3BDB" w:rsidRDefault="00616F2B" w:rsidP="00616F2B">
      <w:pPr>
        <w:spacing w:line="400" w:lineRule="exact"/>
        <w:rPr>
          <w:szCs w:val="21"/>
        </w:rPr>
      </w:pPr>
      <w:r w:rsidRPr="00CA3BDB">
        <w:rPr>
          <w:szCs w:val="21"/>
        </w:rPr>
        <w:t>2.</w:t>
      </w:r>
      <w:r w:rsidRPr="00CA3BDB">
        <w:rPr>
          <w:rFonts w:hint="eastAsia"/>
          <w:szCs w:val="21"/>
        </w:rPr>
        <w:t>拆解塑料封扣时，剪口应在拴有包牌一面的扣齿处，以保证</w:t>
      </w:r>
      <w:r w:rsidRPr="00CA3BDB">
        <w:rPr>
          <w:rFonts w:hint="eastAsia"/>
          <w:szCs w:val="21"/>
          <w:u w:val="single"/>
        </w:rPr>
        <w:t>包牌</w:t>
      </w:r>
      <w:r w:rsidRPr="00CA3BDB">
        <w:rPr>
          <w:rFonts w:hint="eastAsia"/>
          <w:szCs w:val="21"/>
        </w:rPr>
        <w:t>不脱落。</w:t>
      </w:r>
    </w:p>
    <w:p w:rsidR="00616F2B" w:rsidRPr="00CA3BDB" w:rsidRDefault="00616F2B" w:rsidP="00616F2B">
      <w:pPr>
        <w:spacing w:line="400" w:lineRule="exact"/>
        <w:rPr>
          <w:szCs w:val="21"/>
        </w:rPr>
      </w:pPr>
      <w:r w:rsidRPr="00CA3BDB">
        <w:rPr>
          <w:szCs w:val="21"/>
        </w:rPr>
        <w:t>3.</w:t>
      </w:r>
      <w:r w:rsidRPr="00CA3BDB">
        <w:rPr>
          <w:rFonts w:hint="eastAsia"/>
          <w:szCs w:val="21"/>
        </w:rPr>
        <w:t>车辆封志一般有门锁、特制塑料或</w:t>
      </w:r>
      <w:r w:rsidRPr="00CA3BDB">
        <w:rPr>
          <w:rFonts w:hint="eastAsia"/>
          <w:szCs w:val="21"/>
          <w:u w:val="single"/>
        </w:rPr>
        <w:t>金属条码封条</w:t>
      </w:r>
      <w:r w:rsidRPr="00CA3BDB">
        <w:rPr>
          <w:rFonts w:hint="eastAsia"/>
          <w:szCs w:val="21"/>
        </w:rPr>
        <w:t>等种类。</w:t>
      </w:r>
    </w:p>
    <w:p w:rsidR="00616F2B" w:rsidRPr="00CA3BDB" w:rsidRDefault="00616F2B" w:rsidP="00616F2B">
      <w:pPr>
        <w:spacing w:line="400" w:lineRule="exact"/>
        <w:rPr>
          <w:szCs w:val="21"/>
        </w:rPr>
      </w:pPr>
      <w:r w:rsidRPr="00CA3BDB">
        <w:rPr>
          <w:rFonts w:hint="eastAsia"/>
          <w:szCs w:val="21"/>
        </w:rPr>
        <w:t>4.</w:t>
      </w:r>
      <w:r w:rsidRPr="00CA3BDB">
        <w:rPr>
          <w:rFonts w:ascii="宋体" w:hAnsi="宋体" w:hint="eastAsia"/>
          <w:szCs w:val="21"/>
        </w:rPr>
        <w:t>装车时遵循“大不压小、重不压轻、先出后进、</w:t>
      </w:r>
      <w:r w:rsidRPr="00CA3BDB">
        <w:rPr>
          <w:rFonts w:ascii="宋体" w:hAnsi="宋体" w:hint="eastAsia"/>
          <w:szCs w:val="21"/>
          <w:u w:val="single"/>
        </w:rPr>
        <w:t>易碎件单独摆放</w:t>
      </w:r>
      <w:r w:rsidRPr="00CA3BDB">
        <w:rPr>
          <w:rFonts w:ascii="宋体" w:hAnsi="宋体" w:hint="eastAsia"/>
          <w:szCs w:val="21"/>
        </w:rPr>
        <w:t>”的原则</w:t>
      </w:r>
      <w:r w:rsidRPr="00CA3BDB">
        <w:rPr>
          <w:rFonts w:hint="eastAsia"/>
          <w:szCs w:val="21"/>
        </w:rPr>
        <w:t>。</w:t>
      </w:r>
    </w:p>
    <w:p w:rsidR="00616F2B" w:rsidRPr="00CA3BDB" w:rsidRDefault="00616F2B" w:rsidP="00616F2B">
      <w:pPr>
        <w:rPr>
          <w:szCs w:val="21"/>
        </w:rPr>
      </w:pPr>
      <w:r w:rsidRPr="00CA3BDB">
        <w:rPr>
          <w:rFonts w:hint="eastAsia"/>
          <w:szCs w:val="21"/>
        </w:rPr>
        <w:t>5.</w:t>
      </w:r>
      <w:r w:rsidRPr="00CA3BDB">
        <w:rPr>
          <w:rFonts w:hint="eastAsia"/>
          <w:szCs w:val="21"/>
        </w:rPr>
        <w:t>快件运输车辆进入中转处理中心场地后，快件处理员要引导车辆停靠在指定的交接场地。工作人员需</w:t>
      </w:r>
      <w:r w:rsidRPr="00CA3BDB">
        <w:rPr>
          <w:rFonts w:hint="eastAsia"/>
          <w:szCs w:val="21"/>
          <w:u w:val="single"/>
        </w:rPr>
        <w:t>核对车牌号码</w:t>
      </w:r>
      <w:r w:rsidRPr="00CA3BDB">
        <w:rPr>
          <w:rFonts w:hint="eastAsia"/>
          <w:szCs w:val="21"/>
        </w:rPr>
        <w:t>，核实押运人员身份，确认是否延误。</w:t>
      </w:r>
    </w:p>
    <w:p w:rsidR="00616F2B" w:rsidRPr="00CA3BDB" w:rsidRDefault="00616F2B" w:rsidP="00616F2B">
      <w:pPr>
        <w:rPr>
          <w:szCs w:val="21"/>
        </w:rPr>
      </w:pPr>
      <w:r w:rsidRPr="00CA3BDB">
        <w:rPr>
          <w:rFonts w:hint="eastAsia"/>
          <w:szCs w:val="21"/>
        </w:rPr>
        <w:t>6.</w:t>
      </w:r>
      <w:r w:rsidRPr="00CA3BDB">
        <w:rPr>
          <w:rFonts w:hint="eastAsia"/>
          <w:szCs w:val="21"/>
        </w:rPr>
        <w:t>车辆封志大体上可分为两类。一类是实物封志，另一类是信息封志。</w:t>
      </w:r>
    </w:p>
    <w:p w:rsidR="00616F2B" w:rsidRPr="00CA3BDB" w:rsidRDefault="00616F2B" w:rsidP="00616F2B">
      <w:pPr>
        <w:rPr>
          <w:szCs w:val="21"/>
        </w:rPr>
      </w:pPr>
      <w:r w:rsidRPr="00CA3BDB">
        <w:rPr>
          <w:rFonts w:hint="eastAsia"/>
          <w:szCs w:val="21"/>
        </w:rPr>
        <w:t>7.</w:t>
      </w:r>
      <w:r w:rsidRPr="00CA3BDB">
        <w:rPr>
          <w:rFonts w:hint="eastAsia"/>
          <w:szCs w:val="21"/>
        </w:rPr>
        <w:t>总包拆解主要分人工拆解和</w:t>
      </w:r>
      <w:r w:rsidRPr="00CA3BDB">
        <w:rPr>
          <w:rFonts w:hint="eastAsia"/>
          <w:szCs w:val="21"/>
          <w:u w:val="single"/>
        </w:rPr>
        <w:t>机械拆解</w:t>
      </w:r>
      <w:r w:rsidRPr="00CA3BDB">
        <w:rPr>
          <w:rFonts w:hint="eastAsia"/>
          <w:szCs w:val="21"/>
        </w:rPr>
        <w:t>两种方式。</w:t>
      </w:r>
    </w:p>
    <w:p w:rsidR="00616F2B" w:rsidRPr="00CA3BDB" w:rsidRDefault="00616F2B" w:rsidP="00616F2B">
      <w:pPr>
        <w:rPr>
          <w:szCs w:val="21"/>
        </w:rPr>
      </w:pPr>
      <w:r w:rsidRPr="00CA3BDB">
        <w:rPr>
          <w:rFonts w:hint="eastAsia"/>
          <w:szCs w:val="21"/>
        </w:rPr>
        <w:t>8.</w:t>
      </w:r>
      <w:r w:rsidRPr="00CA3BDB">
        <w:rPr>
          <w:rFonts w:hint="eastAsia"/>
          <w:szCs w:val="21"/>
        </w:rPr>
        <w:t>总包拆解后，需要将快件与</w:t>
      </w:r>
      <w:r w:rsidRPr="00CA3BDB">
        <w:rPr>
          <w:rFonts w:hint="eastAsia"/>
          <w:szCs w:val="21"/>
          <w:u w:val="single"/>
        </w:rPr>
        <w:t>封发清单</w:t>
      </w:r>
      <w:r w:rsidRPr="00CA3BDB">
        <w:rPr>
          <w:rFonts w:hint="eastAsia"/>
          <w:szCs w:val="21"/>
        </w:rPr>
        <w:t>信息进行比对。</w:t>
      </w:r>
    </w:p>
    <w:p w:rsidR="00616F2B" w:rsidRDefault="00616F2B" w:rsidP="00616F2B">
      <w:r>
        <w:rPr>
          <w:rFonts w:hint="eastAsia"/>
        </w:rPr>
        <w:lastRenderedPageBreak/>
        <w:t>9.</w:t>
      </w:r>
      <w:r>
        <w:rPr>
          <w:rFonts w:hint="eastAsia"/>
        </w:rPr>
        <w:t>寄件人撤回条件是：同城和国内异地快递服务在快件尚未</w:t>
      </w:r>
      <w:r w:rsidRPr="004B0C13">
        <w:rPr>
          <w:rFonts w:hint="eastAsia"/>
          <w:u w:val="single"/>
        </w:rPr>
        <w:t>首次派送</w:t>
      </w:r>
      <w:r>
        <w:rPr>
          <w:rFonts w:hint="eastAsia"/>
        </w:rPr>
        <w:t>时可撤回；中国港、澳、台及国际快递在快件</w:t>
      </w:r>
      <w:r w:rsidRPr="004B0C13">
        <w:rPr>
          <w:rFonts w:hint="eastAsia"/>
          <w:u w:val="single"/>
        </w:rPr>
        <w:t>尚未封发出境</w:t>
      </w:r>
      <w:r>
        <w:rPr>
          <w:rFonts w:hint="eastAsia"/>
        </w:rPr>
        <w:t>前可撤回。</w:t>
      </w:r>
    </w:p>
    <w:p w:rsidR="00616F2B" w:rsidRDefault="00616F2B" w:rsidP="00616F2B">
      <w:r>
        <w:rPr>
          <w:rFonts w:hint="eastAsia"/>
        </w:rPr>
        <w:t>10.</w:t>
      </w:r>
      <w:r>
        <w:rPr>
          <w:rFonts w:hint="eastAsia"/>
        </w:rPr>
        <w:t>快件分拣有直封和</w:t>
      </w:r>
      <w:r w:rsidRPr="001C2F98">
        <w:rPr>
          <w:rFonts w:hint="eastAsia"/>
          <w:u w:val="single"/>
        </w:rPr>
        <w:t>中转</w:t>
      </w:r>
      <w:r>
        <w:rPr>
          <w:rFonts w:hint="eastAsia"/>
        </w:rPr>
        <w:t>两种基本方式。</w:t>
      </w:r>
    </w:p>
    <w:p w:rsidR="00616F2B" w:rsidRDefault="00616F2B" w:rsidP="00616F2B">
      <w:r>
        <w:rPr>
          <w:rFonts w:hint="eastAsia"/>
        </w:rPr>
        <w:t>11.</w:t>
      </w:r>
      <w:r w:rsidRPr="00A34D94">
        <w:rPr>
          <w:rFonts w:hint="eastAsia"/>
        </w:rPr>
        <w:t xml:space="preserve"> </w:t>
      </w:r>
      <w:r>
        <w:rPr>
          <w:rFonts w:hint="eastAsia"/>
        </w:rPr>
        <w:t>国内快件大多数是以快递运单上收件人所在地</w:t>
      </w:r>
      <w:r w:rsidRPr="007A7E0A">
        <w:rPr>
          <w:rFonts w:hint="eastAsia"/>
          <w:u w:val="single"/>
        </w:rPr>
        <w:t>地址</w:t>
      </w:r>
      <w:r>
        <w:rPr>
          <w:rFonts w:hint="eastAsia"/>
        </w:rPr>
        <w:t>、邮政编码、电话区号或航空代码等为依据分拣。</w:t>
      </w:r>
    </w:p>
    <w:p w:rsidR="00616F2B" w:rsidRDefault="00616F2B" w:rsidP="00616F2B">
      <w:r>
        <w:rPr>
          <w:rFonts w:hint="eastAsia"/>
        </w:rPr>
        <w:t>12.</w:t>
      </w:r>
      <w:r>
        <w:rPr>
          <w:rFonts w:hint="eastAsia"/>
        </w:rPr>
        <w:t>快件封发作业，是将同一寄达地及其经转范围的快件经过分拣处理后集中在一起，按一定要求封成快件总包并交运的生产过程。主要经过快件的</w:t>
      </w:r>
      <w:r w:rsidRPr="00161707">
        <w:rPr>
          <w:rFonts w:hint="eastAsia"/>
          <w:u w:val="single"/>
        </w:rPr>
        <w:t>登单</w:t>
      </w:r>
      <w:r>
        <w:rPr>
          <w:rFonts w:hint="eastAsia"/>
        </w:rPr>
        <w:t>和</w:t>
      </w:r>
      <w:r w:rsidRPr="00161707">
        <w:rPr>
          <w:rFonts w:hint="eastAsia"/>
          <w:u w:val="single"/>
        </w:rPr>
        <w:t>总包</w:t>
      </w:r>
      <w:r>
        <w:rPr>
          <w:rFonts w:hint="eastAsia"/>
        </w:rPr>
        <w:t>的封装</w:t>
      </w:r>
      <w:r>
        <w:rPr>
          <w:rFonts w:hint="eastAsia"/>
        </w:rPr>
        <w:t>,</w:t>
      </w:r>
      <w:r>
        <w:rPr>
          <w:rFonts w:hint="eastAsia"/>
        </w:rPr>
        <w:t>最后装车发运。</w:t>
      </w:r>
    </w:p>
    <w:p w:rsidR="00616F2B" w:rsidRDefault="00616F2B" w:rsidP="00616F2B">
      <w:r>
        <w:rPr>
          <w:rFonts w:hint="eastAsia"/>
        </w:rPr>
        <w:t>13.</w:t>
      </w:r>
      <w:r w:rsidRPr="00F354F4">
        <w:rPr>
          <w:rFonts w:hint="eastAsia"/>
          <w:u w:val="single"/>
        </w:rPr>
        <w:t>总包路单</w:t>
      </w:r>
      <w:r>
        <w:rPr>
          <w:rFonts w:hint="eastAsia"/>
        </w:rPr>
        <w:t>是记录快件总包的封发日期、接收日期、封发路由、总包数量、种类、总包总重量、原寄地、寄达地等详细信息用于运输各个环节交接的单据。</w:t>
      </w:r>
    </w:p>
    <w:p w:rsidR="00616F2B" w:rsidRDefault="00616F2B" w:rsidP="00616F2B">
      <w:r>
        <w:rPr>
          <w:rFonts w:hint="eastAsia"/>
        </w:rPr>
        <w:t>14.</w:t>
      </w:r>
      <w:r w:rsidRPr="00EE7210">
        <w:rPr>
          <w:rFonts w:hint="eastAsia"/>
        </w:rPr>
        <w:t xml:space="preserve"> </w:t>
      </w:r>
      <w:r w:rsidRPr="00933BE8">
        <w:rPr>
          <w:rFonts w:hint="eastAsia"/>
          <w:u w:val="single"/>
        </w:rPr>
        <w:t>总包装发</w:t>
      </w:r>
      <w:r>
        <w:rPr>
          <w:rFonts w:hint="eastAsia"/>
        </w:rPr>
        <w:t>是指根据快件总包发运计划，将核查过的总包按规定的发运频次和时限要求准确无误地装入交通运输工具（飞机、火车、汽车）。</w:t>
      </w:r>
    </w:p>
    <w:p w:rsidR="00616F2B" w:rsidRPr="0064654A" w:rsidRDefault="00616F2B" w:rsidP="00616F2B">
      <w:pPr>
        <w:rPr>
          <w:rFonts w:ascii="黑体" w:eastAsia="黑体"/>
          <w:kern w:val="0"/>
          <w:szCs w:val="21"/>
        </w:rPr>
      </w:pPr>
      <w:r w:rsidRPr="0064654A">
        <w:rPr>
          <w:rFonts w:ascii="黑体" w:eastAsia="黑体" w:hint="eastAsia"/>
          <w:kern w:val="0"/>
          <w:szCs w:val="21"/>
        </w:rPr>
        <w:t>二、单选题</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1.下列关于交接验收注意事项不正确的是：（ D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A.核对交方车辆和押运人员的身份是否符合业务要求</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B.检查交接单的内容填写是否完整，有无漏项，章戳签名是否规范正确</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C.明确车辆的到达时间是否延误</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D.对于不符合标准的总包，要先接收后处理，不要耽搁时间</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2.快件卸载结束后，接收人员应在作业面检查（ </w:t>
      </w:r>
      <w:r w:rsidRPr="0099385B">
        <w:rPr>
          <w:rFonts w:asciiTheme="minorEastAsia" w:eastAsiaTheme="minorEastAsia" w:hAnsiTheme="minorEastAsia"/>
          <w:szCs w:val="21"/>
        </w:rPr>
        <w:t>C</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A.车辆封志     B.上传数据     C.遗留快件       D.人员身份</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3.分拣中心场地人员在办理总包接收操作时，不需要进行（</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A.核对数量     B.签收快件     C.验视总包       D.扫描称重</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4.快件处理场地必须设置监视系统，关键部位要（</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A.封闭作业       B.安装摄像头       C.设置警戒线        D.安装照明</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5.总包拆解方式中不包括（ </w:t>
      </w: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A.验视总包路向，封装规格；剔除误发的总包</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B.问题件交</w:t>
      </w:r>
      <w:smartTag w:uri="Tencent" w:element="RTX">
        <w:r w:rsidRPr="0099385B">
          <w:rPr>
            <w:rFonts w:asciiTheme="minorEastAsia" w:eastAsiaTheme="minorEastAsia" w:hAnsiTheme="minorEastAsia" w:hint="eastAsia"/>
            <w:szCs w:val="21"/>
          </w:rPr>
          <w:t>主管</w:t>
        </w:r>
      </w:smartTag>
      <w:r w:rsidRPr="0099385B">
        <w:rPr>
          <w:rFonts w:asciiTheme="minorEastAsia" w:eastAsiaTheme="minorEastAsia" w:hAnsiTheme="minorEastAsia" w:hint="eastAsia"/>
          <w:szCs w:val="21"/>
        </w:rPr>
        <w:t>处理</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C.扫描包牌条码信息，手工键入无条码信息</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D.验视内件，更改收件人信息</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6.下列对运单粘贴描述不正确的是（ </w:t>
      </w: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A.使用胶纸时，不得使用有颜色或者带文字的透明胶纸覆盖运单内容</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B.挤出运单袋内的空气，再粘贴胶纸，避免挤破运单袋</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C.运单要与内件一致，避免运单错贴在其他快件上</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D.运单尽量粘贴在骑缝线上，起到封条作用</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7.处理场地包装不合格的常见情况不包括（ </w:t>
      </w: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A.包装箱有</w:t>
      </w:r>
      <w:smartTag w:uri="urn:schemas-microsoft-com:office:smarttags" w:element="chmetcnv">
        <w:smartTagPr>
          <w:attr w:name="TCSC" w:val="0"/>
          <w:attr w:name="NumberType" w:val="1"/>
          <w:attr w:name="Negative" w:val="False"/>
          <w:attr w:name="HasSpace" w:val="False"/>
          <w:attr w:name="SourceValue" w:val="2"/>
          <w:attr w:name="UnitName" w:val="cm"/>
        </w:smartTagPr>
        <w:r w:rsidRPr="0099385B">
          <w:rPr>
            <w:rFonts w:asciiTheme="minorEastAsia" w:eastAsiaTheme="minorEastAsia" w:hAnsiTheme="minorEastAsia" w:hint="eastAsia"/>
            <w:szCs w:val="21"/>
          </w:rPr>
          <w:t>2cm</w:t>
        </w:r>
      </w:smartTag>
      <w:r w:rsidRPr="0099385B">
        <w:rPr>
          <w:rFonts w:asciiTheme="minorEastAsia" w:eastAsiaTheme="minorEastAsia" w:hAnsiTheme="minorEastAsia" w:hint="eastAsia"/>
          <w:szCs w:val="21"/>
        </w:rPr>
        <w:t>以上的破洞或撕裂</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B.包装箱有水湿、油污；外包装箱被压垮、折断</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C.内容品之间有摩擦、碰撞或异常已破坏的声音</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D.外包装有易破损标识</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8.常规快件总包是发往（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）的多个快件，集中装入的容器或包（袋）</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A.相同的发件人</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B.同一个快件处理中心</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C.同一个集团企业</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D.不同寄达地的相同姓名收件人</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9.下列城市对应的电话区号、邮政编码不正确的是（ </w:t>
      </w: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lastRenderedPageBreak/>
        <w:t xml:space="preserve">A.上海  021  </w:t>
      </w:r>
      <w:smartTag w:uri="Tencent" w:element="RTX">
        <w:r w:rsidRPr="0099385B">
          <w:rPr>
            <w:rFonts w:asciiTheme="minorEastAsia" w:eastAsiaTheme="minorEastAsia" w:hAnsiTheme="minorEastAsia" w:hint="eastAsia"/>
            <w:szCs w:val="21"/>
          </w:rPr>
          <w:t>2000</w:t>
        </w:r>
      </w:smartTag>
      <w:r w:rsidRPr="0099385B">
        <w:rPr>
          <w:rFonts w:asciiTheme="minorEastAsia" w:eastAsiaTheme="minorEastAsia" w:hAnsiTheme="minorEastAsia" w:hint="eastAsia"/>
          <w:szCs w:val="21"/>
        </w:rPr>
        <w:t xml:space="preserve">00                     B.沈阳  024  </w:t>
      </w:r>
      <w:smartTag w:uri="Tencent" w:element="RTX">
        <w:r w:rsidRPr="0099385B">
          <w:rPr>
            <w:rFonts w:asciiTheme="minorEastAsia" w:eastAsiaTheme="minorEastAsia" w:hAnsiTheme="minorEastAsia" w:hint="eastAsia"/>
            <w:szCs w:val="21"/>
          </w:rPr>
          <w:t>1100</w:t>
        </w:r>
      </w:smartTag>
      <w:r w:rsidRPr="0099385B">
        <w:rPr>
          <w:rFonts w:asciiTheme="minorEastAsia" w:eastAsiaTheme="minorEastAsia" w:hAnsiTheme="minorEastAsia" w:hint="eastAsia"/>
          <w:szCs w:val="21"/>
        </w:rPr>
        <w:t>00</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C.重庆  023  400000                     D.香港  00852  999079</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10.下列（ </w:t>
      </w:r>
      <w:r w:rsidRPr="0099385B">
        <w:rPr>
          <w:rFonts w:asciiTheme="minorEastAsia" w:eastAsiaTheme="minorEastAsia" w:hAnsiTheme="minorEastAsia"/>
          <w:szCs w:val="21"/>
        </w:rPr>
        <w:t>C</w:t>
      </w:r>
      <w:r w:rsidRPr="0099385B">
        <w:rPr>
          <w:rFonts w:asciiTheme="minorEastAsia" w:eastAsiaTheme="minorEastAsia" w:hAnsiTheme="minorEastAsia" w:hint="eastAsia"/>
          <w:szCs w:val="21"/>
        </w:rPr>
        <w:t xml:space="preserve">  ）不属于快件处理中心负责的任务。</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A.分拣           B.包装           C.派送            D.核对信息</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11.分拨中心场地人员在车辆到站快件接收时，应先检查（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A.禁寄物品          B.送件人员身份        C.破损件       D.总包与交接单信息</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12. 交接单不在（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）使用。</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A.收寄派送网点与分拨中心          B.收寄派送网点与客户</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C.分拨中心与快件运输环节          D.分拨中心与中转站</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13.车辆封志是固封在快件运输车辆车门的一种特殊封志，封志是快件运输途中（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）的重要手段。</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A.提高时效强化职责                       B.保证安全明确责任</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C.加固车门防止遗失                       D.监视车辆保障时效</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14.上海浦东国际机场和上海虹桥国际机场航空代码分别是（ </w:t>
      </w:r>
      <w:r w:rsidRPr="0099385B">
        <w:rPr>
          <w:rFonts w:asciiTheme="minorEastAsia" w:eastAsiaTheme="minorEastAsia" w:hAnsiTheme="minorEastAsia"/>
          <w:szCs w:val="21"/>
        </w:rPr>
        <w:t>A</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 PVG, SHA       B. CAN, SHA       C.TSN, CKG        D.SPD, SHJ</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15.分拣快件时易发生的错误不包括（ </w:t>
      </w: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A.相邻格口或堆位易误分</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B.快件的地址地名形似，阅读混淆</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C.对运单信息审读不细或书写字迹潦草，造成相关信息判断有误导致误分</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D.寄件人将地址信息写错</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16.完成分拣封发的快件总包各堆位之间留有通道，宽度一般为（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）cm</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 10</w:t>
      </w:r>
      <w:r w:rsidRPr="0099385B">
        <w:rPr>
          <w:rFonts w:asciiTheme="minorEastAsia" w:eastAsiaTheme="minorEastAsia" w:hAnsiTheme="minorEastAsia"/>
          <w:szCs w:val="21"/>
        </w:rPr>
        <w:t>—</w:t>
      </w:r>
      <w:r w:rsidRPr="0099385B">
        <w:rPr>
          <w:rFonts w:asciiTheme="minorEastAsia" w:eastAsiaTheme="minorEastAsia" w:hAnsiTheme="minorEastAsia" w:hint="eastAsia"/>
          <w:szCs w:val="21"/>
        </w:rPr>
        <w:t>20       B. 20</w:t>
      </w:r>
      <w:r w:rsidRPr="0099385B">
        <w:rPr>
          <w:rFonts w:asciiTheme="minorEastAsia" w:eastAsiaTheme="minorEastAsia" w:hAnsiTheme="minorEastAsia"/>
          <w:szCs w:val="21"/>
        </w:rPr>
        <w:t>—</w:t>
      </w:r>
      <w:smartTag w:uri="urn:schemas-microsoft-com:office:smarttags" w:element="chmetcnv">
        <w:smartTagPr>
          <w:attr w:name="TCSC" w:val="0"/>
          <w:attr w:name="NumberType" w:val="1"/>
          <w:attr w:name="Negative" w:val="False"/>
          <w:attr w:name="HasSpace" w:val="True"/>
          <w:attr w:name="SourceValue" w:val="30"/>
          <w:attr w:name="UnitName" w:val="C"/>
        </w:smartTagPr>
        <w:r w:rsidRPr="0099385B">
          <w:rPr>
            <w:rFonts w:asciiTheme="minorEastAsia" w:eastAsiaTheme="minorEastAsia" w:hAnsiTheme="minorEastAsia" w:hint="eastAsia"/>
            <w:szCs w:val="21"/>
          </w:rPr>
          <w:t>30        C</w:t>
        </w:r>
      </w:smartTag>
      <w:r w:rsidRPr="0099385B">
        <w:rPr>
          <w:rFonts w:asciiTheme="minorEastAsia" w:eastAsiaTheme="minorEastAsia" w:hAnsiTheme="minorEastAsia" w:hint="eastAsia"/>
          <w:szCs w:val="21"/>
        </w:rPr>
        <w:t>.30</w:t>
      </w:r>
      <w:r w:rsidRPr="0099385B">
        <w:rPr>
          <w:rFonts w:asciiTheme="minorEastAsia" w:eastAsiaTheme="minorEastAsia" w:hAnsiTheme="minorEastAsia"/>
          <w:szCs w:val="21"/>
        </w:rPr>
        <w:t>—</w:t>
      </w:r>
      <w:r w:rsidRPr="0099385B">
        <w:rPr>
          <w:rFonts w:asciiTheme="minorEastAsia" w:eastAsiaTheme="minorEastAsia" w:hAnsiTheme="minorEastAsia" w:hint="eastAsia"/>
          <w:szCs w:val="21"/>
        </w:rPr>
        <w:t>40         D. 100</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 xml:space="preserve">17.用于收寄（派送）网点与分拣中心之间或分拣中心及中转站等与航空、铁路、汽运部门或与委托运输方之间交接使用的单据称（ </w:t>
      </w: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 xml:space="preserve">  ）</w:t>
      </w:r>
    </w:p>
    <w:p w:rsidR="00616F2B" w:rsidRPr="0099385B" w:rsidRDefault="00616F2B" w:rsidP="00616F2B">
      <w:pPr>
        <w:ind w:firstLineChars="200" w:firstLine="420"/>
        <w:rPr>
          <w:rFonts w:asciiTheme="minorEastAsia" w:eastAsiaTheme="minorEastAsia" w:hAnsiTheme="minorEastAsia"/>
          <w:szCs w:val="21"/>
        </w:rPr>
      </w:pPr>
      <w:r w:rsidRPr="0099385B">
        <w:rPr>
          <w:rFonts w:asciiTheme="minorEastAsia" w:eastAsiaTheme="minorEastAsia" w:hAnsiTheme="minorEastAsia" w:hint="eastAsia"/>
          <w:szCs w:val="21"/>
        </w:rPr>
        <w:t>A. 快件详情单     B. 快件交接单     C. 发运计划单      D. 航空托运单</w:t>
      </w:r>
    </w:p>
    <w:p w:rsidR="00616F2B" w:rsidRPr="0099385B" w:rsidRDefault="00616F2B" w:rsidP="00616F2B">
      <w:pPr>
        <w:ind w:leftChars="200" w:left="420"/>
        <w:rPr>
          <w:rFonts w:asciiTheme="minorEastAsia" w:eastAsiaTheme="minorEastAsia" w:hAnsiTheme="minorEastAsia"/>
          <w:kern w:val="0"/>
          <w:szCs w:val="21"/>
        </w:rPr>
      </w:pPr>
      <w:r w:rsidRPr="0099385B">
        <w:rPr>
          <w:rFonts w:asciiTheme="minorEastAsia" w:eastAsiaTheme="minorEastAsia" w:hAnsiTheme="minorEastAsia" w:hint="eastAsia"/>
          <w:kern w:val="0"/>
          <w:szCs w:val="21"/>
        </w:rPr>
        <w:t>18．总包接收操作错误的是：（</w:t>
      </w:r>
      <w:r w:rsidRPr="0099385B">
        <w:rPr>
          <w:rFonts w:asciiTheme="minorEastAsia" w:eastAsiaTheme="minorEastAsia" w:hAnsiTheme="minorEastAsia"/>
          <w:kern w:val="0"/>
          <w:szCs w:val="21"/>
        </w:rPr>
        <w:t xml:space="preserve">D </w:t>
      </w:r>
      <w:r w:rsidRPr="0099385B">
        <w:rPr>
          <w:rFonts w:asciiTheme="minorEastAsia" w:eastAsiaTheme="minorEastAsia" w:hAnsiTheme="minorEastAsia" w:hint="eastAsia"/>
          <w:kern w:val="0"/>
          <w:szCs w:val="21"/>
        </w:rPr>
        <w:t>）</w:t>
      </w:r>
    </w:p>
    <w:p w:rsidR="00616F2B" w:rsidRPr="0099385B" w:rsidRDefault="00616F2B" w:rsidP="00616F2B">
      <w:pPr>
        <w:ind w:leftChars="200" w:left="420"/>
        <w:rPr>
          <w:rFonts w:asciiTheme="minorEastAsia" w:eastAsiaTheme="minorEastAsia" w:hAnsiTheme="minorEastAsia"/>
          <w:szCs w:val="21"/>
        </w:rPr>
      </w:pPr>
      <w:r w:rsidRPr="0099385B">
        <w:rPr>
          <w:rFonts w:asciiTheme="minorEastAsia" w:eastAsiaTheme="minorEastAsia" w:hAnsiTheme="minorEastAsia"/>
          <w:szCs w:val="21"/>
        </w:rPr>
        <w:t>A.</w:t>
      </w:r>
      <w:r w:rsidRPr="0099385B">
        <w:rPr>
          <w:rFonts w:asciiTheme="minorEastAsia" w:eastAsiaTheme="minorEastAsia" w:hAnsiTheme="minorEastAsia" w:hint="eastAsia"/>
          <w:szCs w:val="21"/>
        </w:rPr>
        <w:t>不同批次或车次的总包应该分别接收</w:t>
      </w:r>
    </w:p>
    <w:p w:rsidR="00616F2B" w:rsidRPr="0099385B" w:rsidRDefault="00616F2B" w:rsidP="00616F2B">
      <w:pPr>
        <w:ind w:leftChars="200" w:left="420"/>
        <w:rPr>
          <w:rFonts w:asciiTheme="minorEastAsia" w:eastAsiaTheme="minorEastAsia" w:hAnsiTheme="minorEastAsia"/>
          <w:szCs w:val="21"/>
        </w:rPr>
      </w:pPr>
      <w:r w:rsidRPr="0099385B">
        <w:rPr>
          <w:rFonts w:asciiTheme="minorEastAsia" w:eastAsiaTheme="minorEastAsia" w:hAnsiTheme="minorEastAsia"/>
          <w:szCs w:val="21"/>
        </w:rPr>
        <w:t>B.</w:t>
      </w:r>
      <w:r w:rsidRPr="0099385B">
        <w:rPr>
          <w:rFonts w:asciiTheme="minorEastAsia" w:eastAsiaTheme="minorEastAsia" w:hAnsiTheme="minorEastAsia" w:hint="eastAsia"/>
          <w:szCs w:val="21"/>
        </w:rPr>
        <w:t>总包接收处理要求两人或两人以上作业</w:t>
      </w:r>
    </w:p>
    <w:p w:rsidR="00616F2B" w:rsidRPr="0099385B" w:rsidRDefault="00616F2B" w:rsidP="00616F2B">
      <w:pPr>
        <w:ind w:leftChars="200" w:left="420"/>
        <w:rPr>
          <w:rFonts w:asciiTheme="minorEastAsia" w:eastAsiaTheme="minorEastAsia" w:hAnsiTheme="minorEastAsia"/>
          <w:szCs w:val="21"/>
        </w:rPr>
      </w:pPr>
      <w:r w:rsidRPr="0099385B">
        <w:rPr>
          <w:rFonts w:asciiTheme="minorEastAsia" w:eastAsiaTheme="minorEastAsia" w:hAnsiTheme="minorEastAsia"/>
          <w:szCs w:val="21"/>
        </w:rPr>
        <w:t>C.</w:t>
      </w:r>
      <w:r w:rsidRPr="0099385B">
        <w:rPr>
          <w:rFonts w:asciiTheme="minorEastAsia" w:eastAsiaTheme="minorEastAsia" w:hAnsiTheme="minorEastAsia" w:hint="eastAsia"/>
          <w:szCs w:val="21"/>
        </w:rPr>
        <w:t>发现总包异常，应及时、准确地作出处理</w:t>
      </w:r>
    </w:p>
    <w:p w:rsidR="00616F2B" w:rsidRPr="0099385B" w:rsidRDefault="00616F2B" w:rsidP="00616F2B">
      <w:pPr>
        <w:ind w:leftChars="200" w:left="420"/>
        <w:rPr>
          <w:rFonts w:asciiTheme="minorEastAsia" w:eastAsiaTheme="minorEastAsia" w:hAnsiTheme="minorEastAsia"/>
          <w:szCs w:val="21"/>
        </w:rPr>
      </w:pPr>
      <w:r w:rsidRPr="0099385B">
        <w:rPr>
          <w:rFonts w:asciiTheme="minorEastAsia" w:eastAsiaTheme="minorEastAsia" w:hAnsiTheme="minorEastAsia"/>
          <w:szCs w:val="21"/>
        </w:rPr>
        <w:t>D.</w:t>
      </w:r>
      <w:r w:rsidRPr="0099385B">
        <w:rPr>
          <w:rFonts w:asciiTheme="minorEastAsia" w:eastAsiaTheme="minorEastAsia" w:hAnsiTheme="minorEastAsia" w:hint="eastAsia"/>
          <w:szCs w:val="21"/>
        </w:rPr>
        <w:t>总包接收处理要求一人作业</w:t>
      </w:r>
    </w:p>
    <w:p w:rsidR="00616F2B" w:rsidRPr="007F5CFF" w:rsidRDefault="00616F2B" w:rsidP="00616F2B">
      <w:pPr>
        <w:ind w:leftChars="200" w:left="420"/>
        <w:rPr>
          <w:rFonts w:asciiTheme="minorEastAsia" w:eastAsiaTheme="minorEastAsia" w:hAnsiTheme="minorEastAsia"/>
          <w:szCs w:val="21"/>
        </w:rPr>
      </w:pPr>
      <w:r w:rsidRPr="00457407">
        <w:rPr>
          <w:rFonts w:asciiTheme="minorEastAsia" w:eastAsiaTheme="minorEastAsia" w:hAnsiTheme="minorEastAsia"/>
          <w:szCs w:val="21"/>
        </w:rPr>
        <w:t>19.</w:t>
      </w:r>
      <w:r w:rsidRPr="00457407">
        <w:rPr>
          <w:rFonts w:asciiTheme="minorEastAsia" w:eastAsiaTheme="minorEastAsia" w:hAnsiTheme="minorEastAsia" w:hint="eastAsia"/>
          <w:szCs w:val="21"/>
        </w:rPr>
        <w:t>分拣格口不可以是（</w:t>
      </w:r>
      <w:r w:rsidRPr="00457407">
        <w:rPr>
          <w:rFonts w:asciiTheme="minorEastAsia" w:eastAsiaTheme="minorEastAsia" w:hAnsiTheme="minorEastAsia"/>
          <w:szCs w:val="21"/>
        </w:rPr>
        <w:t>A</w:t>
      </w:r>
      <w:r w:rsidRPr="00457407">
        <w:rPr>
          <w:rFonts w:asciiTheme="minorEastAsia" w:eastAsiaTheme="minorEastAsia" w:hAnsiTheme="minorEastAsia" w:hint="eastAsia"/>
          <w:szCs w:val="21"/>
        </w:rPr>
        <w:t>）</w:t>
      </w:r>
      <w:r w:rsidRPr="00457407">
        <w:rPr>
          <w:rFonts w:asciiTheme="minorEastAsia" w:eastAsiaTheme="minorEastAsia" w:hAnsiTheme="minorEastAsia"/>
          <w:szCs w:val="21"/>
        </w:rPr>
        <w:br/>
      </w:r>
      <w:r w:rsidRPr="007F5CFF">
        <w:rPr>
          <w:rFonts w:asciiTheme="minorEastAsia" w:eastAsiaTheme="minorEastAsia" w:hAnsiTheme="minorEastAsia"/>
          <w:szCs w:val="21"/>
        </w:rPr>
        <w:t>A.</w:t>
      </w:r>
      <w:r w:rsidRPr="007F5CFF">
        <w:rPr>
          <w:rFonts w:asciiTheme="minorEastAsia" w:eastAsiaTheme="minorEastAsia" w:hAnsiTheme="minorEastAsia" w:hint="eastAsia"/>
          <w:szCs w:val="21"/>
        </w:rPr>
        <w:t>电子秤</w:t>
      </w:r>
      <w:r w:rsidRPr="007F5CFF">
        <w:rPr>
          <w:rFonts w:asciiTheme="minorEastAsia" w:eastAsiaTheme="minorEastAsia" w:hAnsiTheme="minorEastAsia"/>
          <w:szCs w:val="21"/>
        </w:rPr>
        <w:t>      B.</w:t>
      </w:r>
      <w:r w:rsidRPr="007F5CFF">
        <w:rPr>
          <w:rFonts w:asciiTheme="minorEastAsia" w:eastAsiaTheme="minorEastAsia" w:hAnsiTheme="minorEastAsia" w:hint="eastAsia"/>
          <w:szCs w:val="21"/>
        </w:rPr>
        <w:t>有形格架</w:t>
      </w:r>
      <w:r w:rsidRPr="007F5CFF">
        <w:rPr>
          <w:rFonts w:asciiTheme="minorEastAsia" w:eastAsiaTheme="minorEastAsia" w:hAnsiTheme="minorEastAsia"/>
          <w:szCs w:val="21"/>
        </w:rPr>
        <w:t>     C.</w:t>
      </w:r>
      <w:r w:rsidRPr="007F5CFF">
        <w:rPr>
          <w:rFonts w:asciiTheme="minorEastAsia" w:eastAsiaTheme="minorEastAsia" w:hAnsiTheme="minorEastAsia" w:hint="eastAsia"/>
          <w:szCs w:val="21"/>
        </w:rPr>
        <w:t>托盘</w:t>
      </w:r>
      <w:r w:rsidRPr="007F5CFF">
        <w:rPr>
          <w:rFonts w:asciiTheme="minorEastAsia" w:eastAsiaTheme="minorEastAsia" w:hAnsiTheme="minorEastAsia"/>
          <w:szCs w:val="21"/>
        </w:rPr>
        <w:t>     D.</w:t>
      </w:r>
      <w:r w:rsidRPr="007F5CFF">
        <w:rPr>
          <w:rFonts w:asciiTheme="minorEastAsia" w:eastAsiaTheme="minorEastAsia" w:hAnsiTheme="minorEastAsia" w:hint="eastAsia"/>
          <w:szCs w:val="21"/>
        </w:rPr>
        <w:t>周转箱</w:t>
      </w:r>
      <w:r w:rsidRPr="007F5CFF">
        <w:rPr>
          <w:rFonts w:asciiTheme="minorEastAsia" w:eastAsiaTheme="minorEastAsia" w:hAnsiTheme="minorEastAsia"/>
          <w:szCs w:val="21"/>
        </w:rPr>
        <w:br/>
        <w:t>20</w:t>
      </w:r>
      <w:r w:rsidRPr="007F5CFF">
        <w:rPr>
          <w:rFonts w:asciiTheme="minorEastAsia" w:eastAsiaTheme="minorEastAsia" w:hAnsiTheme="minorEastAsia" w:hint="eastAsia"/>
          <w:szCs w:val="21"/>
        </w:rPr>
        <w:t>．封发作业必须使用（</w:t>
      </w:r>
      <w:r w:rsidRPr="007F5CFF">
        <w:rPr>
          <w:rFonts w:asciiTheme="minorEastAsia" w:eastAsiaTheme="minorEastAsia" w:hAnsiTheme="minorEastAsia"/>
          <w:szCs w:val="21"/>
        </w:rPr>
        <w:t xml:space="preserve"> C </w:t>
      </w:r>
      <w:r w:rsidRPr="007F5CFF">
        <w:rPr>
          <w:rFonts w:asciiTheme="minorEastAsia" w:eastAsiaTheme="minorEastAsia" w:hAnsiTheme="minorEastAsia" w:hint="eastAsia"/>
          <w:szCs w:val="21"/>
        </w:rPr>
        <w:t>）建立总包。</w:t>
      </w:r>
    </w:p>
    <w:p w:rsidR="00616F2B" w:rsidRPr="007F5CFF" w:rsidRDefault="00616F2B" w:rsidP="00616F2B">
      <w:pPr>
        <w:ind w:firstLineChars="200" w:firstLine="420"/>
        <w:rPr>
          <w:rFonts w:asciiTheme="minorEastAsia" w:hAnsiTheme="minorEastAsia"/>
          <w:szCs w:val="21"/>
        </w:rPr>
      </w:pPr>
      <w:r w:rsidRPr="007F5CFF">
        <w:rPr>
          <w:rFonts w:asciiTheme="minorEastAsia" w:eastAsiaTheme="minorEastAsia" w:hAnsiTheme="minorEastAsia"/>
          <w:szCs w:val="21"/>
        </w:rPr>
        <w:t>A.</w:t>
      </w:r>
      <w:r w:rsidRPr="007F5CFF">
        <w:rPr>
          <w:rFonts w:asciiTheme="minorEastAsia" w:eastAsiaTheme="minorEastAsia" w:hAnsiTheme="minorEastAsia" w:hint="eastAsia"/>
          <w:szCs w:val="21"/>
        </w:rPr>
        <w:t>封装空袋、封志</w:t>
      </w:r>
      <w:r w:rsidRPr="007F5CFF">
        <w:rPr>
          <w:rFonts w:asciiTheme="minorEastAsia" w:eastAsiaTheme="minorEastAsia" w:hAnsiTheme="minorEastAsia"/>
          <w:szCs w:val="21"/>
        </w:rPr>
        <w:t>       B.</w:t>
      </w:r>
      <w:r w:rsidRPr="007F5CFF">
        <w:rPr>
          <w:rFonts w:asciiTheme="minorEastAsia" w:eastAsiaTheme="minorEastAsia" w:hAnsiTheme="minorEastAsia" w:hint="eastAsia"/>
          <w:szCs w:val="21"/>
        </w:rPr>
        <w:t>封志、包牌</w:t>
      </w:r>
    </w:p>
    <w:p w:rsidR="00616F2B" w:rsidRDefault="00616F2B" w:rsidP="00616F2B">
      <w:pPr>
        <w:ind w:leftChars="200" w:left="420"/>
        <w:rPr>
          <w:rFonts w:asciiTheme="minorEastAsia" w:hAnsiTheme="minorEastAsia"/>
          <w:szCs w:val="21"/>
        </w:rPr>
      </w:pPr>
      <w:r w:rsidRPr="007F5CFF">
        <w:rPr>
          <w:rFonts w:asciiTheme="minorEastAsia" w:eastAsiaTheme="minorEastAsia" w:hAnsiTheme="minorEastAsia"/>
          <w:szCs w:val="21"/>
        </w:rPr>
        <w:t>C.</w:t>
      </w:r>
      <w:r w:rsidRPr="007F5CFF">
        <w:rPr>
          <w:rFonts w:asciiTheme="minorEastAsia" w:eastAsiaTheme="minorEastAsia" w:hAnsiTheme="minorEastAsia" w:hint="eastAsia"/>
          <w:szCs w:val="21"/>
        </w:rPr>
        <w:t>封装空袋、封志、包牌</w:t>
      </w:r>
      <w:r w:rsidRPr="007F5CFF">
        <w:rPr>
          <w:rFonts w:asciiTheme="minorEastAsia" w:eastAsiaTheme="minorEastAsia" w:hAnsiTheme="minorEastAsia"/>
          <w:szCs w:val="21"/>
        </w:rPr>
        <w:t>   </w:t>
      </w:r>
      <w:r w:rsidRPr="007F5CFF">
        <w:rPr>
          <w:rFonts w:asciiTheme="minorEastAsia" w:hAnsiTheme="minorEastAsia"/>
          <w:szCs w:val="21"/>
        </w:rPr>
        <w:t xml:space="preserve"> </w:t>
      </w:r>
      <w:r w:rsidRPr="007F5CFF">
        <w:rPr>
          <w:rFonts w:asciiTheme="minorEastAsia" w:eastAsiaTheme="minorEastAsia" w:hAnsiTheme="minorEastAsia"/>
          <w:szCs w:val="21"/>
        </w:rPr>
        <w:t xml:space="preserve"> D.</w:t>
      </w:r>
      <w:r w:rsidRPr="007F5CFF">
        <w:rPr>
          <w:rFonts w:asciiTheme="minorEastAsia" w:eastAsiaTheme="minorEastAsia" w:hAnsiTheme="minorEastAsia" w:hint="eastAsia"/>
          <w:szCs w:val="21"/>
        </w:rPr>
        <w:t>封装空袋、包牌</w:t>
      </w:r>
      <w:r w:rsidRPr="007F5CFF">
        <w:rPr>
          <w:rFonts w:asciiTheme="minorEastAsia" w:eastAsiaTheme="minorEastAsia" w:hAnsiTheme="minorEastAsia"/>
          <w:szCs w:val="21"/>
        </w:rPr>
        <w:br/>
        <w:t>21</w:t>
      </w:r>
      <w:r w:rsidRPr="007F5CFF">
        <w:rPr>
          <w:rFonts w:asciiTheme="minorEastAsia" w:eastAsiaTheme="minorEastAsia" w:hAnsiTheme="minorEastAsia" w:hint="eastAsia"/>
          <w:szCs w:val="21"/>
        </w:rPr>
        <w:t>．总包的发运计划包括发运时间、路由、运量、（</w:t>
      </w:r>
      <w:r w:rsidRPr="007F5CFF">
        <w:rPr>
          <w:rFonts w:asciiTheme="minorEastAsia" w:eastAsiaTheme="minorEastAsia" w:hAnsiTheme="minorEastAsia"/>
          <w:szCs w:val="21"/>
        </w:rPr>
        <w:t>C</w:t>
      </w:r>
      <w:r w:rsidRPr="007F5CFF">
        <w:rPr>
          <w:rFonts w:asciiTheme="minorEastAsia" w:eastAsiaTheme="minorEastAsia" w:hAnsiTheme="minorEastAsia" w:hint="eastAsia"/>
          <w:szCs w:val="21"/>
        </w:rPr>
        <w:t>）、停靠交接点以及到开时间等方面的内容。</w:t>
      </w:r>
    </w:p>
    <w:p w:rsidR="00616F2B" w:rsidRPr="007F5CFF" w:rsidRDefault="00616F2B" w:rsidP="00616F2B">
      <w:pPr>
        <w:ind w:leftChars="200" w:left="420"/>
        <w:rPr>
          <w:rFonts w:asciiTheme="minorEastAsia" w:eastAsiaTheme="minorEastAsia" w:hAnsiTheme="minorEastAsia"/>
          <w:szCs w:val="21"/>
        </w:rPr>
      </w:pPr>
      <w:r w:rsidRPr="007F5CFF">
        <w:rPr>
          <w:rFonts w:asciiTheme="minorEastAsia" w:eastAsiaTheme="minorEastAsia" w:hAnsiTheme="minorEastAsia"/>
          <w:szCs w:val="21"/>
        </w:rPr>
        <w:t>A.</w:t>
      </w:r>
      <w:r w:rsidRPr="007F5CFF">
        <w:rPr>
          <w:rFonts w:asciiTheme="minorEastAsia" w:eastAsiaTheme="minorEastAsia" w:hAnsiTheme="minorEastAsia" w:hint="eastAsia"/>
          <w:szCs w:val="21"/>
        </w:rPr>
        <w:t>车队</w:t>
      </w:r>
      <w:r w:rsidRPr="007F5CFF">
        <w:rPr>
          <w:rFonts w:asciiTheme="minorEastAsia" w:eastAsiaTheme="minorEastAsia" w:hAnsiTheme="minorEastAsia"/>
          <w:szCs w:val="21"/>
        </w:rPr>
        <w:t>    B.</w:t>
      </w:r>
      <w:r w:rsidRPr="007F5CFF">
        <w:rPr>
          <w:rFonts w:asciiTheme="minorEastAsia" w:eastAsiaTheme="minorEastAsia" w:hAnsiTheme="minorEastAsia" w:hint="eastAsia"/>
          <w:szCs w:val="21"/>
        </w:rPr>
        <w:t>车况</w:t>
      </w:r>
      <w:r w:rsidRPr="007F5CFF">
        <w:rPr>
          <w:rFonts w:asciiTheme="minorEastAsia" w:eastAsiaTheme="minorEastAsia" w:hAnsiTheme="minorEastAsia"/>
          <w:szCs w:val="21"/>
        </w:rPr>
        <w:t>   C.</w:t>
      </w:r>
      <w:r w:rsidRPr="007F5CFF">
        <w:rPr>
          <w:rFonts w:asciiTheme="minorEastAsia" w:eastAsiaTheme="minorEastAsia" w:hAnsiTheme="minorEastAsia" w:hint="eastAsia"/>
          <w:szCs w:val="21"/>
        </w:rPr>
        <w:t>车次</w:t>
      </w:r>
      <w:r w:rsidRPr="007F5CFF">
        <w:rPr>
          <w:rFonts w:asciiTheme="minorEastAsia" w:eastAsiaTheme="minorEastAsia" w:hAnsiTheme="minorEastAsia"/>
          <w:szCs w:val="21"/>
        </w:rPr>
        <w:t>   D.</w:t>
      </w:r>
      <w:r w:rsidRPr="007F5CFF">
        <w:rPr>
          <w:rFonts w:asciiTheme="minorEastAsia" w:eastAsiaTheme="minorEastAsia" w:hAnsiTheme="minorEastAsia" w:hint="eastAsia"/>
          <w:szCs w:val="21"/>
        </w:rPr>
        <w:t>车型</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22.</w:t>
      </w:r>
      <w:r w:rsidRPr="007F5CFF">
        <w:rPr>
          <w:rFonts w:asciiTheme="minorEastAsia" w:eastAsiaTheme="minorEastAsia" w:hAnsiTheme="minorEastAsia" w:hint="eastAsia"/>
          <w:szCs w:val="21"/>
        </w:rPr>
        <w:t>以下哪项不是交接单主要的使用范围（</w:t>
      </w:r>
      <w:r w:rsidRPr="007F5CFF">
        <w:rPr>
          <w:rFonts w:asciiTheme="minorEastAsia" w:eastAsiaTheme="minorEastAsia" w:hAnsiTheme="minorEastAsia"/>
          <w:szCs w:val="21"/>
        </w:rPr>
        <w:t>  D     </w:t>
      </w:r>
      <w:r w:rsidRPr="007F5CFF">
        <w:rPr>
          <w:rFonts w:asciiTheme="minorEastAsia" w:eastAsiaTheme="minorEastAsia" w:hAnsiTheme="minorEastAsia" w:hint="eastAsia"/>
          <w:szCs w:val="21"/>
        </w:rPr>
        <w:t>）。</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A.</w:t>
      </w:r>
      <w:r w:rsidRPr="007F5CFF">
        <w:rPr>
          <w:rFonts w:asciiTheme="minorEastAsia" w:eastAsiaTheme="minorEastAsia" w:hAnsiTheme="minorEastAsia" w:hint="eastAsia"/>
          <w:szCs w:val="21"/>
        </w:rPr>
        <w:t>收寄派送网点与分拣中心的总包交接</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B.</w:t>
      </w:r>
      <w:r w:rsidRPr="007F5CFF">
        <w:rPr>
          <w:rFonts w:asciiTheme="minorEastAsia" w:eastAsiaTheme="minorEastAsia" w:hAnsiTheme="minorEastAsia" w:hint="eastAsia"/>
          <w:szCs w:val="21"/>
        </w:rPr>
        <w:t>快件运输环节与分拣中心的总包交接</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C.</w:t>
      </w:r>
      <w:r w:rsidRPr="007F5CFF">
        <w:rPr>
          <w:rFonts w:asciiTheme="minorEastAsia" w:eastAsiaTheme="minorEastAsia" w:hAnsiTheme="minorEastAsia" w:hint="eastAsia"/>
          <w:szCs w:val="21"/>
        </w:rPr>
        <w:t>分拣中心与委托运输方之间的总包交接</w:t>
      </w:r>
    </w:p>
    <w:p w:rsidR="00616F2B" w:rsidRPr="0099385B"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D.</w:t>
      </w:r>
      <w:r w:rsidRPr="007F5CFF">
        <w:rPr>
          <w:rFonts w:asciiTheme="minorEastAsia" w:eastAsiaTheme="minorEastAsia" w:hAnsiTheme="minorEastAsia" w:hint="eastAsia"/>
          <w:szCs w:val="21"/>
        </w:rPr>
        <w:t>车辆人员与中转人员的交接</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23</w:t>
      </w:r>
      <w:r w:rsidRPr="007F5CFF">
        <w:rPr>
          <w:rFonts w:asciiTheme="minorEastAsia" w:eastAsiaTheme="minorEastAsia" w:hAnsiTheme="minorEastAsia" w:hint="eastAsia"/>
          <w:szCs w:val="21"/>
        </w:rPr>
        <w:t>．卸载易碎物品总包在拖盘、拖车上，码放高度一般不超过(　C　)。</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lastRenderedPageBreak/>
        <w:t>A.</w:t>
      </w:r>
      <w:r w:rsidRPr="007F5CFF">
        <w:rPr>
          <w:rFonts w:asciiTheme="minorEastAsia" w:eastAsiaTheme="minorEastAsia" w:hAnsiTheme="minorEastAsia" w:hint="eastAsia"/>
          <w:szCs w:val="21"/>
        </w:rPr>
        <w:t>车辆高度         B</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操作员高度         C</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车把手高度         D</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随便</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2</w:t>
      </w:r>
      <w:r w:rsidRPr="007F5CFF">
        <w:rPr>
          <w:rFonts w:asciiTheme="minorEastAsia" w:eastAsiaTheme="minorEastAsia" w:hAnsiTheme="minorEastAsia"/>
          <w:szCs w:val="21"/>
        </w:rPr>
        <w:t>4</w:t>
      </w:r>
      <w:r w:rsidRPr="007F5CFF">
        <w:rPr>
          <w:rFonts w:asciiTheme="minorEastAsia" w:eastAsiaTheme="minorEastAsia" w:hAnsiTheme="minorEastAsia" w:hint="eastAsia"/>
          <w:szCs w:val="21"/>
        </w:rPr>
        <w:t>．封发清单已经更改划销处(　C　)属于正常情况。</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A</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未签名                       B</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未盖章</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C</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已签名、已盖章               D</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封发清单不允许更改</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25</w:t>
      </w:r>
      <w:r w:rsidRPr="007F5CFF">
        <w:rPr>
          <w:rFonts w:asciiTheme="minorEastAsia" w:eastAsiaTheme="minorEastAsia" w:hAnsiTheme="minorEastAsia" w:hint="eastAsia"/>
          <w:szCs w:val="21"/>
        </w:rPr>
        <w:t>．快件封发作业是按一定要求将快件封成(　A　)并交运的工作过程。</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A</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总包         B</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包裹         C</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箱形快件        D</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集装快件</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26</w:t>
      </w:r>
      <w:r w:rsidRPr="007F5CFF">
        <w:rPr>
          <w:rFonts w:asciiTheme="minorEastAsia" w:eastAsiaTheme="minorEastAsia" w:hAnsiTheme="minorEastAsia" w:hint="eastAsia"/>
          <w:szCs w:val="21"/>
        </w:rPr>
        <w:t>．系统自动登单，是通过快件分拣系统的扫描装置，对快件(　C　)，发出指令封锁格口，自动打印出封发清单。</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A</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手动检索         B</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手动输入         C</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自动检索         D</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手动核对</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szCs w:val="21"/>
        </w:rPr>
        <w:t>27</w:t>
      </w:r>
      <w:r w:rsidRPr="007F5CFF">
        <w:rPr>
          <w:rFonts w:asciiTheme="minorEastAsia" w:eastAsiaTheme="minorEastAsia" w:hAnsiTheme="minorEastAsia" w:hint="eastAsia"/>
          <w:szCs w:val="21"/>
        </w:rPr>
        <w:t>．快件总包应立式放置，整齐划一排列成行，高度一般以(　A　)为宜。</w:t>
      </w:r>
    </w:p>
    <w:p w:rsidR="00616F2B" w:rsidRPr="007F5CFF" w:rsidRDefault="00616F2B" w:rsidP="00616F2B">
      <w:pPr>
        <w:ind w:firstLineChars="200" w:firstLine="420"/>
        <w:rPr>
          <w:rFonts w:asciiTheme="minorEastAsia" w:eastAsiaTheme="minorEastAsia" w:hAnsiTheme="minorEastAsia"/>
          <w:szCs w:val="21"/>
        </w:rPr>
      </w:pPr>
      <w:r w:rsidRPr="007F5CFF">
        <w:rPr>
          <w:rFonts w:asciiTheme="minorEastAsia" w:eastAsiaTheme="minorEastAsia" w:hAnsiTheme="minorEastAsia" w:hint="eastAsia"/>
          <w:szCs w:val="21"/>
        </w:rPr>
        <w:t>A</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一层             B</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二层             C</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三层             D</w:t>
      </w:r>
      <w:r w:rsidRPr="007F5CFF">
        <w:rPr>
          <w:rFonts w:asciiTheme="minorEastAsia" w:eastAsiaTheme="minorEastAsia" w:hAnsiTheme="minorEastAsia"/>
          <w:szCs w:val="21"/>
        </w:rPr>
        <w:t>.</w:t>
      </w:r>
      <w:r w:rsidRPr="007F5CFF">
        <w:rPr>
          <w:rFonts w:asciiTheme="minorEastAsia" w:eastAsiaTheme="minorEastAsia" w:hAnsiTheme="minorEastAsia" w:hint="eastAsia"/>
          <w:szCs w:val="21"/>
        </w:rPr>
        <w:t>四层</w:t>
      </w:r>
    </w:p>
    <w:p w:rsidR="00616F2B" w:rsidRDefault="00616F2B" w:rsidP="00616F2B">
      <w:pPr>
        <w:pStyle w:val="1"/>
        <w:ind w:firstLineChars="0" w:firstLine="0"/>
        <w:rPr>
          <w:rFonts w:ascii="黑体" w:eastAsia="黑体"/>
          <w:kern w:val="0"/>
          <w:sz w:val="21"/>
          <w:szCs w:val="20"/>
        </w:rPr>
      </w:pPr>
      <w:r w:rsidRPr="0064654A">
        <w:rPr>
          <w:rFonts w:ascii="黑体" w:eastAsia="黑体" w:hint="eastAsia"/>
          <w:kern w:val="0"/>
          <w:sz w:val="21"/>
          <w:szCs w:val="20"/>
        </w:rPr>
        <w:t>三、简答题</w:t>
      </w:r>
    </w:p>
    <w:p w:rsidR="00616F2B" w:rsidRPr="00684DAD" w:rsidRDefault="00616F2B" w:rsidP="00616F2B">
      <w:pPr>
        <w:widowControl/>
        <w:wordWrap w:val="0"/>
        <w:spacing w:line="432" w:lineRule="atLeast"/>
        <w:ind w:firstLineChars="150" w:firstLine="315"/>
        <w:jc w:val="left"/>
        <w:rPr>
          <w:color w:val="333333"/>
          <w:kern w:val="0"/>
          <w:szCs w:val="21"/>
        </w:rPr>
      </w:pPr>
      <w:r w:rsidRPr="00684DAD">
        <w:rPr>
          <w:rFonts w:ascii="宋体" w:hAnsi="宋体" w:cs="Arial"/>
          <w:color w:val="333333"/>
          <w:kern w:val="0"/>
          <w:szCs w:val="21"/>
        </w:rPr>
        <w:t>1.请简要回答总包封装的基本要求</w:t>
      </w:r>
      <w:r w:rsidRPr="00684DAD">
        <w:rPr>
          <w:rFonts w:ascii="宋体" w:hAnsi="宋体" w:cs="Arial" w:hint="eastAsia"/>
          <w:color w:val="333333"/>
          <w:kern w:val="0"/>
          <w:szCs w:val="21"/>
        </w:rPr>
        <w:t>。</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sz w:val="21"/>
          <w:szCs w:val="21"/>
        </w:rPr>
        <w:t>答：总包封装的基本要求有以下几点：</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1</w:t>
      </w:r>
      <w:r w:rsidRPr="00684DAD">
        <w:rPr>
          <w:rFonts w:cs="Microsoft YaHei UI" w:hint="eastAsia"/>
          <w:sz w:val="21"/>
          <w:szCs w:val="21"/>
        </w:rPr>
        <w:t>）</w:t>
      </w:r>
      <w:r w:rsidRPr="00684DAD">
        <w:rPr>
          <w:rFonts w:cs="Microsoft YaHei UI"/>
          <w:sz w:val="21"/>
          <w:szCs w:val="21"/>
        </w:rPr>
        <w:t>选用大小适宜的包袋。总包空袋的大小，应根据快件的数量和体积合理选用，切忌用大号总包空袋封装少量的快件；</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2</w:t>
      </w:r>
      <w:r w:rsidRPr="00684DAD">
        <w:rPr>
          <w:rFonts w:cs="Microsoft YaHei UI" w:hint="eastAsia"/>
          <w:sz w:val="21"/>
          <w:szCs w:val="21"/>
        </w:rPr>
        <w:t>）</w:t>
      </w:r>
      <w:r w:rsidRPr="00684DAD">
        <w:rPr>
          <w:rFonts w:cs="Microsoft YaHei UI"/>
          <w:sz w:val="21"/>
          <w:szCs w:val="21"/>
        </w:rPr>
        <w:t>将预制的包签，贴在空袋一侧，粘贴位置在总包封扎后的中上部为宜；</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3</w:t>
      </w:r>
      <w:r w:rsidRPr="00684DAD">
        <w:rPr>
          <w:rFonts w:cs="Microsoft YaHei UI" w:hint="eastAsia"/>
          <w:sz w:val="21"/>
          <w:szCs w:val="21"/>
        </w:rPr>
        <w:t>）</w:t>
      </w:r>
      <w:r w:rsidRPr="00684DAD">
        <w:rPr>
          <w:rFonts w:cs="Microsoft YaHei UI"/>
          <w:sz w:val="21"/>
          <w:szCs w:val="21"/>
        </w:rPr>
        <w:t>装袋原则：重不压轻、大不压小、结实打底，方下圆上，规则形放下，不规则形放上的原则装袋；</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4</w:t>
      </w:r>
      <w:r w:rsidRPr="00684DAD">
        <w:rPr>
          <w:rFonts w:cs="Microsoft YaHei UI" w:hint="eastAsia"/>
          <w:sz w:val="21"/>
          <w:szCs w:val="21"/>
        </w:rPr>
        <w:t>）</w:t>
      </w:r>
      <w:r w:rsidRPr="00684DAD">
        <w:rPr>
          <w:rFonts w:cs="Microsoft YaHei UI"/>
          <w:sz w:val="21"/>
          <w:szCs w:val="21"/>
        </w:rPr>
        <w:t>易碎和液体的快件单独封袋，如与其他快件混封要放在最上层；</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5</w:t>
      </w:r>
      <w:r w:rsidRPr="00684DAD">
        <w:rPr>
          <w:rFonts w:cs="Microsoft YaHei UI" w:hint="eastAsia"/>
          <w:sz w:val="21"/>
          <w:szCs w:val="21"/>
        </w:rPr>
        <w:t>）</w:t>
      </w:r>
      <w:r w:rsidRPr="00684DAD">
        <w:rPr>
          <w:rFonts w:cs="Microsoft YaHei UI"/>
          <w:sz w:val="21"/>
          <w:szCs w:val="21"/>
        </w:rPr>
        <w:t>信件型快件与包裹型快件及保价快件、代收货款、到付快件、限时快件应分别封装总包；如采用混封装方式信件要捆扎成捆；</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6</w:t>
      </w:r>
      <w:r w:rsidRPr="00684DAD">
        <w:rPr>
          <w:rFonts w:cs="Microsoft YaHei UI" w:hint="eastAsia"/>
          <w:sz w:val="21"/>
          <w:szCs w:val="21"/>
        </w:rPr>
        <w:t>）</w:t>
      </w:r>
      <w:r w:rsidRPr="00684DAD">
        <w:rPr>
          <w:rFonts w:cs="Microsoft YaHei UI"/>
          <w:sz w:val="21"/>
          <w:szCs w:val="21"/>
        </w:rPr>
        <w:t>快件装袋时，运单向上摆放；</w:t>
      </w:r>
    </w:p>
    <w:p w:rsidR="00616F2B" w:rsidRPr="00684DAD" w:rsidRDefault="00616F2B" w:rsidP="00616F2B">
      <w:pPr>
        <w:pStyle w:val="a5"/>
        <w:spacing w:before="0" w:beforeAutospacing="0" w:after="0" w:afterAutospacing="0"/>
        <w:ind w:right="601" w:firstLine="360"/>
        <w:rPr>
          <w:rFonts w:cs="Microsoft YaHei UI"/>
          <w:sz w:val="21"/>
          <w:szCs w:val="21"/>
        </w:rPr>
      </w:pPr>
      <w:r w:rsidRPr="00684DAD">
        <w:rPr>
          <w:rFonts w:cs="Microsoft YaHei UI" w:hint="eastAsia"/>
          <w:sz w:val="21"/>
          <w:szCs w:val="21"/>
        </w:rPr>
        <w:t>（</w:t>
      </w:r>
      <w:r w:rsidRPr="00684DAD">
        <w:rPr>
          <w:rFonts w:cs="Microsoft YaHei UI"/>
          <w:sz w:val="21"/>
          <w:szCs w:val="21"/>
        </w:rPr>
        <w:t>7</w:t>
      </w:r>
      <w:r w:rsidRPr="00684DAD">
        <w:rPr>
          <w:rFonts w:cs="Microsoft YaHei UI" w:hint="eastAsia"/>
          <w:sz w:val="21"/>
          <w:szCs w:val="21"/>
        </w:rPr>
        <w:t>）</w:t>
      </w:r>
      <w:r w:rsidRPr="00684DAD">
        <w:rPr>
          <w:rFonts w:cs="Microsoft YaHei UI"/>
          <w:sz w:val="21"/>
          <w:szCs w:val="21"/>
        </w:rPr>
        <w:t>快件装袋后随袋走的封发清单，要放入特制的封套入袋，装袋不宜超过三分之二，重量不宜过32KG；</w:t>
      </w:r>
    </w:p>
    <w:p w:rsidR="00616F2B" w:rsidRPr="00684DAD" w:rsidRDefault="00616F2B" w:rsidP="00616F2B">
      <w:pPr>
        <w:pStyle w:val="a5"/>
        <w:widowControl w:val="0"/>
        <w:numPr>
          <w:ilvl w:val="0"/>
          <w:numId w:val="1"/>
        </w:numPr>
        <w:spacing w:before="0" w:beforeAutospacing="0" w:after="0" w:afterAutospacing="0"/>
        <w:ind w:right="601"/>
        <w:rPr>
          <w:rFonts w:cs="Microsoft YaHei UI"/>
          <w:sz w:val="21"/>
          <w:szCs w:val="21"/>
        </w:rPr>
      </w:pPr>
      <w:r w:rsidRPr="00684DAD">
        <w:rPr>
          <w:rFonts w:cs="Microsoft YaHei UI"/>
          <w:sz w:val="21"/>
          <w:szCs w:val="21"/>
        </w:rPr>
        <w:t>袋口应扎紧封口</w:t>
      </w:r>
      <w:r w:rsidRPr="00684DAD">
        <w:rPr>
          <w:rFonts w:cs="Microsoft YaHei UI" w:hint="eastAsia"/>
          <w:sz w:val="21"/>
          <w:szCs w:val="21"/>
        </w:rPr>
        <w:t>。</w:t>
      </w:r>
    </w:p>
    <w:p w:rsidR="00616F2B" w:rsidRDefault="00616F2B" w:rsidP="00616F2B">
      <w:pPr>
        <w:tabs>
          <w:tab w:val="left" w:pos="420"/>
          <w:tab w:val="left" w:pos="3210"/>
        </w:tabs>
        <w:ind w:left="420"/>
      </w:pPr>
      <w:r>
        <w:t>2.</w:t>
      </w:r>
      <w:r>
        <w:rPr>
          <w:rFonts w:hint="eastAsia"/>
        </w:rPr>
        <w:t>总包拆解后的异常情况常见的有哪些？</w:t>
      </w:r>
    </w:p>
    <w:p w:rsidR="00616F2B" w:rsidRDefault="00616F2B" w:rsidP="00616F2B">
      <w:pPr>
        <w:spacing w:line="360" w:lineRule="exact"/>
        <w:rPr>
          <w:rFonts w:ascii="宋体" w:hAnsi="宋体"/>
        </w:rPr>
      </w:pPr>
      <w:r>
        <w:rPr>
          <w:rFonts w:ascii="宋体" w:hAnsi="宋体" w:hint="eastAsia"/>
        </w:rPr>
        <w:t>答：（1）快件总包包牌所写快件数量与总包袋内快件数量不一致</w:t>
      </w:r>
    </w:p>
    <w:p w:rsidR="00616F2B" w:rsidRDefault="00616F2B" w:rsidP="00616F2B">
      <w:pPr>
        <w:spacing w:line="360" w:lineRule="exact"/>
        <w:ind w:firstLineChars="350" w:firstLine="735"/>
        <w:rPr>
          <w:rFonts w:ascii="宋体" w:hAnsi="宋体"/>
        </w:rPr>
      </w:pPr>
      <w:r>
        <w:rPr>
          <w:rFonts w:ascii="宋体" w:hAnsi="宋体" w:hint="eastAsia"/>
        </w:rPr>
        <w:t>（2）拆出的快件有水湿、油污等</w:t>
      </w:r>
    </w:p>
    <w:p w:rsidR="00616F2B" w:rsidRDefault="00616F2B" w:rsidP="00616F2B">
      <w:pPr>
        <w:spacing w:line="360" w:lineRule="exact"/>
        <w:ind w:firstLineChars="350" w:firstLine="735"/>
        <w:rPr>
          <w:rFonts w:ascii="宋体" w:hAnsi="宋体"/>
        </w:rPr>
      </w:pPr>
      <w:r>
        <w:rPr>
          <w:rFonts w:ascii="宋体" w:hAnsi="宋体" w:hint="eastAsia"/>
        </w:rPr>
        <w:t>（3）拆出的快件外包装破损、断裂、有拆动痕迹</w:t>
      </w:r>
    </w:p>
    <w:p w:rsidR="00616F2B" w:rsidRDefault="00616F2B" w:rsidP="00616F2B">
      <w:pPr>
        <w:spacing w:line="360" w:lineRule="exact"/>
        <w:ind w:firstLineChars="350" w:firstLine="735"/>
        <w:rPr>
          <w:rFonts w:ascii="宋体" w:hAnsi="宋体"/>
        </w:rPr>
      </w:pPr>
      <w:r>
        <w:rPr>
          <w:rFonts w:ascii="宋体" w:hAnsi="宋体" w:hint="eastAsia"/>
        </w:rPr>
        <w:t>（4）改退快件的批条或批注签脱落、改退签批注错误等</w:t>
      </w:r>
    </w:p>
    <w:p w:rsidR="00616F2B" w:rsidRDefault="00616F2B" w:rsidP="00616F2B">
      <w:pPr>
        <w:spacing w:line="360" w:lineRule="exact"/>
        <w:ind w:firstLineChars="350" w:firstLine="735"/>
        <w:rPr>
          <w:rFonts w:ascii="宋体" w:hAnsi="宋体"/>
        </w:rPr>
      </w:pPr>
      <w:r>
        <w:rPr>
          <w:rFonts w:ascii="宋体" w:hAnsi="宋体" w:hint="eastAsia"/>
        </w:rPr>
        <w:t>（5）拆出的快件属误封发寄错误</w:t>
      </w:r>
    </w:p>
    <w:p w:rsidR="00616F2B" w:rsidRDefault="00616F2B" w:rsidP="00616F2B">
      <w:pPr>
        <w:spacing w:line="360" w:lineRule="exact"/>
        <w:ind w:leftChars="346" w:left="1252" w:hangingChars="250" w:hanging="525"/>
        <w:rPr>
          <w:rFonts w:ascii="宋体" w:hAnsi="宋体"/>
        </w:rPr>
      </w:pPr>
      <w:r>
        <w:rPr>
          <w:rFonts w:ascii="宋体" w:hAnsi="宋体" w:hint="eastAsia"/>
        </w:rPr>
        <w:t>（6）封发清单更改划销处未签名并未签章、快件数量与封发清单所封发清单所登数量不符、错登快件号或未附内件封发清单等</w:t>
      </w:r>
    </w:p>
    <w:p w:rsidR="00616F2B" w:rsidRDefault="00616F2B" w:rsidP="00616F2B">
      <w:pPr>
        <w:spacing w:line="360" w:lineRule="exact"/>
        <w:ind w:firstLineChars="350" w:firstLine="735"/>
        <w:rPr>
          <w:rFonts w:ascii="宋体" w:hAnsi="宋体"/>
        </w:rPr>
      </w:pPr>
      <w:r>
        <w:rPr>
          <w:rFonts w:ascii="宋体" w:hAnsi="宋体" w:hint="eastAsia"/>
        </w:rPr>
        <w:t>（7）快件的运单内容（寄达地、重量、物品名称等）与清单信息不符</w:t>
      </w:r>
    </w:p>
    <w:p w:rsidR="00616F2B" w:rsidRDefault="00616F2B" w:rsidP="00616F2B">
      <w:pPr>
        <w:spacing w:line="360" w:lineRule="exact"/>
        <w:ind w:firstLineChars="350" w:firstLine="735"/>
        <w:rPr>
          <w:rFonts w:ascii="宋体" w:hAnsi="宋体"/>
        </w:rPr>
      </w:pPr>
      <w:r>
        <w:rPr>
          <w:rFonts w:ascii="宋体" w:hAnsi="宋体" w:hint="eastAsia"/>
        </w:rPr>
        <w:t>（8）快件运单地址残缺</w:t>
      </w:r>
    </w:p>
    <w:p w:rsidR="00616F2B" w:rsidRDefault="00616F2B" w:rsidP="00616F2B">
      <w:pPr>
        <w:spacing w:line="360" w:lineRule="exact"/>
        <w:ind w:firstLineChars="350" w:firstLine="735"/>
        <w:rPr>
          <w:rFonts w:ascii="宋体" w:hAnsi="宋体"/>
        </w:rPr>
      </w:pPr>
      <w:r>
        <w:rPr>
          <w:rFonts w:ascii="宋体" w:hAnsi="宋体" w:hint="eastAsia"/>
        </w:rPr>
        <w:t>（9）有内件受损并有渗漏、发臭、腐烂变质现象发生的快件</w:t>
      </w:r>
    </w:p>
    <w:p w:rsidR="00616F2B" w:rsidRPr="00D53A1C" w:rsidRDefault="00616F2B" w:rsidP="00616F2B">
      <w:pPr>
        <w:pStyle w:val="a5"/>
        <w:spacing w:before="0" w:beforeAutospacing="0" w:after="0" w:afterAutospacing="0"/>
        <w:ind w:right="601" w:firstLine="360"/>
        <w:rPr>
          <w:rFonts w:cs="Microsoft YaHei UI"/>
          <w:sz w:val="21"/>
          <w:szCs w:val="21"/>
        </w:rPr>
      </w:pPr>
      <w:r w:rsidRPr="00D53A1C">
        <w:rPr>
          <w:rFonts w:eastAsiaTheme="minorEastAsia" w:cstheme="minorBidi" w:hint="eastAsia"/>
          <w:kern w:val="2"/>
          <w:sz w:val="21"/>
          <w:szCs w:val="22"/>
        </w:rPr>
        <w:t>3.请说明快件转载陆运车辆的码放原则是什么？某快递公司在北京的分拨中心需</w:t>
      </w:r>
      <w:r w:rsidRPr="00D53A1C">
        <w:rPr>
          <w:rFonts w:cs="Microsoft YaHei UI" w:hint="eastAsia"/>
          <w:sz w:val="21"/>
          <w:szCs w:val="21"/>
        </w:rPr>
        <w:t>要汽车一批总包，发往郑州、武汉、石家庄，如何装车？</w:t>
      </w:r>
    </w:p>
    <w:p w:rsidR="00616F2B" w:rsidRDefault="00616F2B" w:rsidP="00616F2B">
      <w:pPr>
        <w:pStyle w:val="a5"/>
        <w:spacing w:before="0" w:beforeAutospacing="0" w:after="0" w:afterAutospacing="0"/>
        <w:ind w:right="601" w:firstLine="360"/>
        <w:rPr>
          <w:rFonts w:cs="Microsoft YaHei UI"/>
          <w:sz w:val="21"/>
          <w:szCs w:val="21"/>
        </w:rPr>
      </w:pPr>
      <w:r w:rsidRPr="00D53A1C">
        <w:rPr>
          <w:rFonts w:cs="Microsoft YaHei UI" w:hint="eastAsia"/>
          <w:sz w:val="21"/>
          <w:szCs w:val="21"/>
        </w:rPr>
        <w:t>答</w:t>
      </w:r>
      <w:r w:rsidRPr="00D53A1C">
        <w:rPr>
          <w:rFonts w:cs="Microsoft YaHei UI"/>
          <w:sz w:val="21"/>
          <w:szCs w:val="21"/>
        </w:rPr>
        <w:t>:</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（1）</w:t>
      </w:r>
      <w:r w:rsidRPr="00D53A1C">
        <w:rPr>
          <w:rFonts w:cs="Microsoft YaHei UI" w:hint="eastAsia"/>
          <w:sz w:val="21"/>
          <w:szCs w:val="21"/>
        </w:rPr>
        <w:t>码放时就两个或两人以上协同作业，文明作业；</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lastRenderedPageBreak/>
        <w:t>（2）</w:t>
      </w:r>
      <w:r w:rsidRPr="00D53A1C">
        <w:rPr>
          <w:rFonts w:cs="Microsoft YaHei UI" w:hint="eastAsia"/>
          <w:sz w:val="21"/>
          <w:szCs w:val="21"/>
        </w:rPr>
        <w:t>按重不压轻、大不压小、结实打底、方下圆上、规则形居底、不规则形摆上的原则；</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（3）</w:t>
      </w:r>
      <w:r w:rsidRPr="00D53A1C">
        <w:rPr>
          <w:rFonts w:cs="Microsoft YaHei UI" w:hint="eastAsia"/>
          <w:sz w:val="21"/>
          <w:szCs w:val="21"/>
        </w:rPr>
        <w:t>一票多单的快件要集中装码；</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（4）</w:t>
      </w:r>
      <w:r w:rsidRPr="00D53A1C">
        <w:rPr>
          <w:rFonts w:cs="Microsoft YaHei UI" w:hint="eastAsia"/>
          <w:sz w:val="21"/>
          <w:szCs w:val="21"/>
        </w:rPr>
        <w:t>易碎品，轻拿轻放，放置底部距下落点小于</w:t>
      </w:r>
      <w:r w:rsidRPr="00D53A1C">
        <w:rPr>
          <w:rFonts w:cs="Microsoft YaHei UI"/>
          <w:sz w:val="21"/>
          <w:szCs w:val="21"/>
        </w:rPr>
        <w:t>10CM</w:t>
      </w:r>
      <w:r w:rsidRPr="00D53A1C">
        <w:rPr>
          <w:rFonts w:cs="Microsoft YaHei UI" w:hint="eastAsia"/>
          <w:sz w:val="21"/>
          <w:szCs w:val="21"/>
        </w:rPr>
        <w:t>脱手；</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（5）</w:t>
      </w:r>
      <w:r w:rsidRPr="00D53A1C">
        <w:rPr>
          <w:rFonts w:cs="Microsoft YaHei UI" w:hint="eastAsia"/>
          <w:sz w:val="21"/>
          <w:szCs w:val="21"/>
        </w:rPr>
        <w:t>码放时注意使用防护工具，大件物品，应多人协作或使用工具；</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（6）</w:t>
      </w:r>
      <w:r w:rsidRPr="00D53A1C">
        <w:rPr>
          <w:rFonts w:cs="Microsoft YaHei UI" w:hint="eastAsia"/>
          <w:sz w:val="21"/>
          <w:szCs w:val="21"/>
        </w:rPr>
        <w:t>有渗漏、破损，交专人处理；</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（7）</w:t>
      </w:r>
      <w:r w:rsidRPr="00D53A1C">
        <w:rPr>
          <w:rFonts w:cs="Microsoft YaHei UI" w:hint="eastAsia"/>
          <w:sz w:val="21"/>
          <w:szCs w:val="21"/>
        </w:rPr>
        <w:t>码放时应保证车辆均衡；</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（8）</w:t>
      </w:r>
      <w:r w:rsidRPr="00D53A1C">
        <w:rPr>
          <w:rFonts w:cs="Microsoft YaHei UI" w:hint="eastAsia"/>
          <w:sz w:val="21"/>
          <w:szCs w:val="21"/>
        </w:rPr>
        <w:t>码放快件之间不可留有缝隙，每层之间要交叉码放；</w:t>
      </w:r>
    </w:p>
    <w:p w:rsidR="00616F2B" w:rsidRDefault="00616F2B" w:rsidP="00616F2B">
      <w:pPr>
        <w:pStyle w:val="a5"/>
        <w:spacing w:before="0" w:beforeAutospacing="0" w:after="0" w:afterAutospacing="0"/>
        <w:ind w:right="601" w:firstLine="360"/>
        <w:rPr>
          <w:rFonts w:cs="Microsoft YaHei UI"/>
          <w:sz w:val="21"/>
          <w:szCs w:val="21"/>
        </w:rPr>
      </w:pPr>
      <w:r>
        <w:rPr>
          <w:rFonts w:cs="Microsoft YaHei UI" w:hint="eastAsia"/>
          <w:sz w:val="21"/>
          <w:szCs w:val="21"/>
        </w:rPr>
        <w:t>（9）</w:t>
      </w:r>
      <w:r w:rsidRPr="00D53A1C">
        <w:rPr>
          <w:rFonts w:cs="Microsoft YaHei UI" w:hint="eastAsia"/>
          <w:sz w:val="21"/>
          <w:szCs w:val="21"/>
        </w:rPr>
        <w:t>码放时应遵循“先出后进</w:t>
      </w:r>
      <w:r w:rsidRPr="00D53A1C">
        <w:rPr>
          <w:rFonts w:cs="Microsoft YaHei UI"/>
          <w:sz w:val="21"/>
          <w:szCs w:val="21"/>
        </w:rPr>
        <w:t>|</w:t>
      </w:r>
      <w:r w:rsidRPr="00D53A1C">
        <w:rPr>
          <w:rFonts w:cs="Microsoft YaHei UI" w:hint="eastAsia"/>
          <w:sz w:val="21"/>
          <w:szCs w:val="21"/>
        </w:rPr>
        <w:t>”、“先远后近的”顺序</w:t>
      </w:r>
      <w:r>
        <w:rPr>
          <w:rFonts w:cs="Microsoft YaHei UI" w:hint="eastAsia"/>
          <w:sz w:val="21"/>
          <w:szCs w:val="21"/>
        </w:rPr>
        <w:t>。</w:t>
      </w:r>
    </w:p>
    <w:p w:rsidR="00616F2B" w:rsidRPr="00D53A1C" w:rsidRDefault="00616F2B" w:rsidP="00616F2B">
      <w:pPr>
        <w:pStyle w:val="a5"/>
        <w:spacing w:before="0" w:beforeAutospacing="0" w:after="0" w:afterAutospacing="0"/>
        <w:ind w:right="601" w:firstLine="360"/>
        <w:rPr>
          <w:rFonts w:cs="Microsoft YaHei UI"/>
          <w:sz w:val="21"/>
          <w:szCs w:val="21"/>
        </w:rPr>
      </w:pPr>
      <w:r w:rsidRPr="00D53A1C">
        <w:rPr>
          <w:rFonts w:cs="Microsoft YaHei UI" w:hint="eastAsia"/>
          <w:sz w:val="21"/>
          <w:szCs w:val="21"/>
        </w:rPr>
        <w:t>根据以上原则，从北京发往郑州、武汉、石家庄的快件，应按先装武汉、郑州、石家庄的顺序装车</w:t>
      </w:r>
      <w:r>
        <w:rPr>
          <w:rFonts w:cs="Microsoft YaHei UI" w:hint="eastAsia"/>
          <w:sz w:val="21"/>
          <w:szCs w:val="21"/>
        </w:rPr>
        <w:t>。</w:t>
      </w:r>
    </w:p>
    <w:p w:rsidR="00616F2B" w:rsidRDefault="00616F2B" w:rsidP="00616F2B">
      <w:pPr>
        <w:tabs>
          <w:tab w:val="left" w:pos="420"/>
          <w:tab w:val="left" w:pos="3210"/>
        </w:tabs>
        <w:ind w:left="170" w:firstLine="420"/>
      </w:pPr>
      <w:r>
        <w:rPr>
          <w:rFonts w:hint="eastAsia"/>
        </w:rPr>
        <w:t>4.</w:t>
      </w:r>
      <w:r>
        <w:rPr>
          <w:rFonts w:hint="eastAsia"/>
        </w:rPr>
        <w:t>某客户向快递公司交来四件包装的物，量得长、宽高分别是</w:t>
      </w:r>
      <w:r>
        <w:rPr>
          <w:rFonts w:hint="eastAsia"/>
        </w:rPr>
        <w:t>A</w:t>
      </w:r>
      <w:r>
        <w:rPr>
          <w:rFonts w:hint="eastAsia"/>
        </w:rPr>
        <w:t>（</w:t>
      </w:r>
      <w:r>
        <w:rPr>
          <w:rFonts w:hint="eastAsia"/>
        </w:rPr>
        <w:t>155cm</w:t>
      </w:r>
      <w:r>
        <w:rPr>
          <w:rFonts w:hint="eastAsia"/>
        </w:rPr>
        <w:t>、</w:t>
      </w:r>
      <w:r>
        <w:rPr>
          <w:rFonts w:hint="eastAsia"/>
        </w:rPr>
        <w:t>40cm</w:t>
      </w:r>
      <w:r>
        <w:rPr>
          <w:rFonts w:hint="eastAsia"/>
        </w:rPr>
        <w:t>、</w:t>
      </w:r>
      <w:r>
        <w:rPr>
          <w:rFonts w:hint="eastAsia"/>
        </w:rPr>
        <w:t>30cm</w:t>
      </w:r>
      <w:r>
        <w:rPr>
          <w:rFonts w:hint="eastAsia"/>
        </w:rPr>
        <w:t>）、</w:t>
      </w:r>
      <w:r>
        <w:rPr>
          <w:rFonts w:hint="eastAsia"/>
        </w:rPr>
        <w:t>B</w:t>
      </w:r>
      <w:r>
        <w:rPr>
          <w:rFonts w:hint="eastAsia"/>
        </w:rPr>
        <w:t>（</w:t>
      </w:r>
      <w:r>
        <w:rPr>
          <w:rFonts w:hint="eastAsia"/>
        </w:rPr>
        <w:t>120cm</w:t>
      </w:r>
      <w:r>
        <w:rPr>
          <w:rFonts w:hint="eastAsia"/>
        </w:rPr>
        <w:t>、</w:t>
      </w:r>
      <w:r>
        <w:rPr>
          <w:rFonts w:hint="eastAsia"/>
        </w:rPr>
        <w:t>40cm</w:t>
      </w:r>
      <w:r>
        <w:rPr>
          <w:rFonts w:hint="eastAsia"/>
        </w:rPr>
        <w:t>、</w:t>
      </w:r>
      <w:r>
        <w:rPr>
          <w:rFonts w:hint="eastAsia"/>
        </w:rPr>
        <w:t>60cm</w:t>
      </w:r>
      <w:r>
        <w:rPr>
          <w:rFonts w:hint="eastAsia"/>
        </w:rPr>
        <w:t>）、</w:t>
      </w:r>
      <w:r>
        <w:rPr>
          <w:rFonts w:hint="eastAsia"/>
        </w:rPr>
        <w:t>C</w:t>
      </w:r>
      <w:r>
        <w:rPr>
          <w:rFonts w:hint="eastAsia"/>
        </w:rPr>
        <w:t>、（</w:t>
      </w:r>
      <w:r>
        <w:rPr>
          <w:rFonts w:hint="eastAsia"/>
        </w:rPr>
        <w:t>100cm</w:t>
      </w:r>
      <w:r>
        <w:rPr>
          <w:rFonts w:hint="eastAsia"/>
        </w:rPr>
        <w:t>、</w:t>
      </w:r>
      <w:r>
        <w:rPr>
          <w:rFonts w:hint="eastAsia"/>
        </w:rPr>
        <w:t>100cm</w:t>
      </w:r>
      <w:r>
        <w:rPr>
          <w:rFonts w:hint="eastAsia"/>
        </w:rPr>
        <w:t>、</w:t>
      </w:r>
      <w:r>
        <w:rPr>
          <w:rFonts w:hint="eastAsia"/>
        </w:rPr>
        <w:t>120cm</w:t>
      </w:r>
      <w:r>
        <w:rPr>
          <w:rFonts w:hint="eastAsia"/>
        </w:rPr>
        <w:t>）</w:t>
      </w:r>
      <w:r>
        <w:rPr>
          <w:rFonts w:hint="eastAsia"/>
        </w:rPr>
        <w:t>D</w:t>
      </w:r>
      <w:r>
        <w:rPr>
          <w:rFonts w:hint="eastAsia"/>
        </w:rPr>
        <w:t>、（</w:t>
      </w:r>
      <w:r>
        <w:rPr>
          <w:rFonts w:hint="eastAsia"/>
        </w:rPr>
        <w:t>70cm</w:t>
      </w:r>
      <w:r>
        <w:rPr>
          <w:rFonts w:hint="eastAsia"/>
        </w:rPr>
        <w:t>、</w:t>
      </w:r>
      <w:r>
        <w:rPr>
          <w:rFonts w:hint="eastAsia"/>
        </w:rPr>
        <w:t>90cm120cm</w:t>
      </w:r>
      <w:r>
        <w:rPr>
          <w:rFonts w:hint="eastAsia"/>
        </w:rPr>
        <w:t>）根据相关规定，以上哪件物品尺寸符合快件规格？请说明理由。（</w:t>
      </w:r>
      <w:r>
        <w:rPr>
          <w:rFonts w:hint="eastAsia"/>
        </w:rPr>
        <w:t>10</w:t>
      </w:r>
      <w:r>
        <w:rPr>
          <w:rFonts w:hint="eastAsia"/>
        </w:rPr>
        <w:t>分）</w:t>
      </w:r>
    </w:p>
    <w:p w:rsidR="00616F2B" w:rsidRPr="00E74C12" w:rsidRDefault="00616F2B" w:rsidP="00616F2B">
      <w:pPr>
        <w:pStyle w:val="a7"/>
        <w:spacing w:line="360" w:lineRule="exact"/>
        <w:ind w:left="420" w:firstLineChars="0" w:firstLine="0"/>
        <w:rPr>
          <w:rFonts w:ascii="宋体" w:hAnsi="宋体"/>
        </w:rPr>
      </w:pPr>
      <w:r w:rsidRPr="00E74C12">
        <w:rPr>
          <w:rFonts w:ascii="宋体" w:hAnsi="宋体" w:hint="eastAsia"/>
        </w:rPr>
        <w:t>答：以上B物品尺寸符合快件规格。</w:t>
      </w:r>
    </w:p>
    <w:p w:rsidR="00616F2B" w:rsidRPr="00D53A1C" w:rsidRDefault="00616F2B" w:rsidP="00616F2B">
      <w:pPr>
        <w:tabs>
          <w:tab w:val="left" w:pos="360"/>
        </w:tabs>
        <w:spacing w:line="360" w:lineRule="exact"/>
        <w:ind w:firstLineChars="200" w:firstLine="420"/>
        <w:rPr>
          <w:b/>
          <w:sz w:val="24"/>
        </w:rPr>
      </w:pPr>
      <w:r w:rsidRPr="00D53A1C">
        <w:rPr>
          <w:rFonts w:ascii="宋体" w:hAnsi="宋体" w:hint="eastAsia"/>
        </w:rPr>
        <w:t>理由：根据快件规格限度，快件的单件包装规格任何一边的长度不超过150cm，长、宽、高三边长度之和不超过300cm。</w:t>
      </w:r>
    </w:p>
    <w:p w:rsidR="00616F2B" w:rsidRDefault="00616F2B" w:rsidP="00616F2B">
      <w:pPr>
        <w:tabs>
          <w:tab w:val="left" w:pos="420"/>
          <w:tab w:val="left" w:pos="3210"/>
        </w:tabs>
        <w:ind w:left="420"/>
      </w:pPr>
      <w:r>
        <w:rPr>
          <w:rFonts w:hint="eastAsia"/>
        </w:rPr>
        <w:t>5.</w:t>
      </w:r>
      <w:r>
        <w:rPr>
          <w:rFonts w:hint="eastAsia"/>
        </w:rPr>
        <w:t>说明处理场地包装不合格的常见情况有哪些？</w:t>
      </w:r>
    </w:p>
    <w:p w:rsidR="00616F2B" w:rsidRPr="00D53A1C" w:rsidRDefault="00616F2B" w:rsidP="00616F2B">
      <w:pPr>
        <w:spacing w:line="360" w:lineRule="exact"/>
        <w:ind w:firstLineChars="200" w:firstLine="420"/>
        <w:rPr>
          <w:rFonts w:ascii="宋体" w:hAnsi="宋体"/>
        </w:rPr>
      </w:pPr>
      <w:r w:rsidRPr="00D53A1C">
        <w:rPr>
          <w:rFonts w:ascii="宋体" w:hAnsi="宋体" w:hint="eastAsia"/>
        </w:rPr>
        <w:t>答：（1）包装箱有2cm 以上的破洞或有明显的撕裂，快件内件容易脱落或被损坏。</w:t>
      </w:r>
    </w:p>
    <w:p w:rsidR="00616F2B" w:rsidRPr="00D53A1C" w:rsidRDefault="00616F2B" w:rsidP="00616F2B">
      <w:pPr>
        <w:spacing w:line="360" w:lineRule="exact"/>
        <w:ind w:firstLineChars="200" w:firstLine="420"/>
        <w:rPr>
          <w:rFonts w:ascii="宋体" w:hAnsi="宋体"/>
        </w:rPr>
      </w:pPr>
      <w:r w:rsidRPr="00D53A1C">
        <w:rPr>
          <w:rFonts w:ascii="宋体" w:hAnsi="宋体" w:hint="eastAsia"/>
        </w:rPr>
        <w:t>（2）快件的包装箱有水湿、油污现象。</w:t>
      </w:r>
    </w:p>
    <w:p w:rsidR="00616F2B" w:rsidRPr="00D53A1C" w:rsidRDefault="00616F2B" w:rsidP="00616F2B">
      <w:pPr>
        <w:spacing w:line="360" w:lineRule="exact"/>
        <w:ind w:firstLineChars="200" w:firstLine="420"/>
        <w:rPr>
          <w:rFonts w:ascii="宋体" w:hAnsi="宋体"/>
        </w:rPr>
      </w:pPr>
      <w:r w:rsidRPr="00D53A1C">
        <w:rPr>
          <w:rFonts w:ascii="宋体" w:hAnsi="宋体" w:hint="eastAsia"/>
        </w:rPr>
        <w:t>（3）外包装箱被压垮、折断，如纸箱包装的家用电器（零部件）的快件经常发生包装被压垮、折断。</w:t>
      </w:r>
    </w:p>
    <w:p w:rsidR="00616F2B" w:rsidRPr="00D53A1C" w:rsidRDefault="00616F2B" w:rsidP="00616F2B">
      <w:pPr>
        <w:spacing w:line="360" w:lineRule="exact"/>
        <w:ind w:firstLineChars="200" w:firstLine="420"/>
        <w:rPr>
          <w:rFonts w:ascii="宋体" w:hAnsi="宋体"/>
        </w:rPr>
      </w:pPr>
      <w:r w:rsidRPr="00D53A1C">
        <w:rPr>
          <w:rFonts w:ascii="宋体" w:hAnsi="宋体" w:hint="eastAsia"/>
        </w:rPr>
        <w:t>（4）在搬运过程中，虽外包装完好，但能感觉到快件内容品之间有摩擦、碰撞，并伴有碰撞音或有异常已破坏的声音。</w:t>
      </w:r>
    </w:p>
    <w:p w:rsidR="00616F2B" w:rsidRPr="00D53A1C" w:rsidRDefault="00616F2B" w:rsidP="00616F2B">
      <w:pPr>
        <w:spacing w:line="360" w:lineRule="exact"/>
        <w:ind w:firstLineChars="200" w:firstLine="420"/>
        <w:rPr>
          <w:rFonts w:ascii="宋体" w:hAnsi="宋体"/>
        </w:rPr>
      </w:pPr>
      <w:r>
        <w:rPr>
          <w:rFonts w:ascii="宋体" w:hAnsi="宋体" w:hint="eastAsia"/>
        </w:rPr>
        <w:t>（5）</w:t>
      </w:r>
      <w:r w:rsidRPr="00D53A1C">
        <w:rPr>
          <w:rFonts w:ascii="宋体" w:hAnsi="宋体" w:hint="eastAsia"/>
        </w:rPr>
        <w:t>快件外包装未损坏，但有异常的气味或强烈的刺激气味。</w:t>
      </w:r>
    </w:p>
    <w:p w:rsidR="00616F2B" w:rsidRPr="00D53A1C" w:rsidRDefault="00616F2B" w:rsidP="00616F2B">
      <w:pPr>
        <w:spacing w:line="360" w:lineRule="exact"/>
        <w:ind w:firstLineChars="200" w:firstLine="420"/>
        <w:rPr>
          <w:rFonts w:ascii="宋体" w:hAnsi="宋体"/>
        </w:rPr>
      </w:pPr>
      <w:r w:rsidRPr="00D53A1C">
        <w:rPr>
          <w:rFonts w:ascii="宋体" w:hAnsi="宋体" w:hint="eastAsia"/>
        </w:rPr>
        <w:t>（6）快件外包装为已使用过的旧包装物，表面留有旧运单、标签、地址等，或旧运单、标签、地址去除得不彻底。</w:t>
      </w:r>
    </w:p>
    <w:p w:rsidR="00616F2B" w:rsidRDefault="00616F2B" w:rsidP="00616F2B">
      <w:pPr>
        <w:ind w:firstLineChars="250" w:firstLine="525"/>
      </w:pPr>
      <w:r>
        <w:rPr>
          <w:rFonts w:hint="eastAsia"/>
          <w:szCs w:val="21"/>
        </w:rPr>
        <w:t>6.</w:t>
      </w:r>
      <w:r w:rsidRPr="00E83B59">
        <w:rPr>
          <w:rFonts w:hint="eastAsia"/>
        </w:rPr>
        <w:t xml:space="preserve"> </w:t>
      </w:r>
      <w:r>
        <w:rPr>
          <w:rFonts w:hint="eastAsia"/>
        </w:rPr>
        <w:t>车辆封志的使用应遵守哪些规则？</w:t>
      </w:r>
    </w:p>
    <w:p w:rsidR="00616F2B" w:rsidRDefault="00616F2B" w:rsidP="00616F2B">
      <w:pPr>
        <w:ind w:firstLineChars="250" w:firstLine="525"/>
      </w:pPr>
      <w:r>
        <w:rPr>
          <w:rFonts w:hint="eastAsia"/>
        </w:rPr>
        <w:t>答：</w:t>
      </w:r>
    </w:p>
    <w:p w:rsidR="00616F2B" w:rsidRDefault="006E400B" w:rsidP="00616F2B">
      <w:pPr>
        <w:ind w:firstLineChars="250" w:firstLine="525"/>
      </w:pPr>
      <w:fldSimple w:instr=" = 1 \* GB3 ">
        <w:r w:rsidR="00616F2B">
          <w:rPr>
            <w:rFonts w:hint="eastAsia"/>
            <w:noProof/>
          </w:rPr>
          <w:t>①</w:t>
        </w:r>
      </w:fldSimple>
      <w:r w:rsidR="00616F2B">
        <w:rPr>
          <w:rFonts w:hint="eastAsia"/>
        </w:rPr>
        <w:t>装好车后，必须将封志号码填入路单相应栏目，装车人员负责检查核对。</w:t>
      </w:r>
    </w:p>
    <w:p w:rsidR="00616F2B" w:rsidRDefault="006E400B" w:rsidP="00616F2B">
      <w:pPr>
        <w:ind w:firstLineChars="250" w:firstLine="525"/>
      </w:pPr>
      <w:fldSimple w:instr=" = 2 \* GB3 ">
        <w:r w:rsidR="00616F2B">
          <w:rPr>
            <w:rFonts w:hint="eastAsia"/>
            <w:noProof/>
          </w:rPr>
          <w:t>②</w:t>
        </w:r>
      </w:fldSimple>
      <w:r w:rsidR="00616F2B">
        <w:rPr>
          <w:rFonts w:hint="eastAsia"/>
        </w:rPr>
        <w:t>封车时，如果车辆封志损坏，装车人员必须将损坏封志和路单到封志管理人员处更换。更换封志时，必须同时更换路单上的号码，确保路单号和车门封志号相对应。</w:t>
      </w:r>
    </w:p>
    <w:p w:rsidR="00616F2B" w:rsidRDefault="006E400B" w:rsidP="00616F2B">
      <w:pPr>
        <w:ind w:firstLineChars="250" w:firstLine="525"/>
      </w:pPr>
      <w:fldSimple w:instr=" = 3 \* GB3 ">
        <w:r w:rsidR="00616F2B">
          <w:rPr>
            <w:rFonts w:hint="eastAsia"/>
            <w:noProof/>
          </w:rPr>
          <w:t>③</w:t>
        </w:r>
      </w:fldSimple>
      <w:r w:rsidR="00616F2B">
        <w:rPr>
          <w:rFonts w:hint="eastAsia"/>
        </w:rPr>
        <w:t>场地装发完毕后，装发人员与押运人员共同对车厢施封。押运人员或司机应对封志号码进行检查核对，并在路单上签字确认。</w:t>
      </w:r>
    </w:p>
    <w:p w:rsidR="00616F2B" w:rsidRDefault="006E400B" w:rsidP="00616F2B">
      <w:pPr>
        <w:ind w:firstLineChars="250" w:firstLine="525"/>
      </w:pPr>
      <w:fldSimple w:instr=" = 4 \* GB3 ">
        <w:r w:rsidR="00616F2B">
          <w:rPr>
            <w:rFonts w:hint="eastAsia"/>
            <w:noProof/>
          </w:rPr>
          <w:t>④</w:t>
        </w:r>
      </w:fldSimple>
      <w:r w:rsidR="00616F2B">
        <w:rPr>
          <w:rFonts w:hint="eastAsia"/>
        </w:rPr>
        <w:t>车辆到达总包接收部门后，接收部门操作人员应先检查封志是否完好，并核对封志号码与路单记录的封志号码是否一致，之后签字确认。</w:t>
      </w:r>
    </w:p>
    <w:p w:rsidR="00616F2B" w:rsidRDefault="006E400B" w:rsidP="00616F2B">
      <w:pPr>
        <w:ind w:firstLineChars="250" w:firstLine="525"/>
      </w:pPr>
      <w:fldSimple w:instr=" = 5 \* GB3 ">
        <w:r w:rsidR="00616F2B">
          <w:rPr>
            <w:rFonts w:hint="eastAsia"/>
            <w:noProof/>
          </w:rPr>
          <w:t>⑤</w:t>
        </w:r>
      </w:fldSimple>
      <w:r w:rsidR="00616F2B">
        <w:rPr>
          <w:rFonts w:hint="eastAsia"/>
        </w:rPr>
        <w:t>如在处理中心进行部分卸件，在卸件完成后，必须重新施封，并在路单上写明封志号码，并让司机核对。</w:t>
      </w:r>
    </w:p>
    <w:p w:rsidR="00616F2B" w:rsidRDefault="00616F2B" w:rsidP="00616F2B">
      <w:pPr>
        <w:rPr>
          <w:bCs/>
          <w:szCs w:val="21"/>
        </w:rPr>
      </w:pPr>
      <w:r>
        <w:rPr>
          <w:rFonts w:hint="eastAsia"/>
          <w:bCs/>
          <w:szCs w:val="21"/>
        </w:rPr>
        <w:t>7.</w:t>
      </w:r>
      <w:r w:rsidRPr="00787500">
        <w:rPr>
          <w:rFonts w:hint="eastAsia"/>
          <w:bCs/>
          <w:szCs w:val="21"/>
        </w:rPr>
        <w:t>简述总包接收验视的基本内容</w:t>
      </w:r>
      <w:r>
        <w:rPr>
          <w:rFonts w:hint="eastAsia"/>
          <w:bCs/>
          <w:szCs w:val="21"/>
        </w:rPr>
        <w:t>。</w:t>
      </w:r>
    </w:p>
    <w:p w:rsidR="00616F2B" w:rsidRDefault="00616F2B" w:rsidP="00616F2B">
      <w:pPr>
        <w:ind w:firstLineChars="200" w:firstLine="420"/>
      </w:pPr>
      <w:r>
        <w:rPr>
          <w:rFonts w:hint="eastAsia"/>
        </w:rPr>
        <w:t>答：总包接收验视内容</w:t>
      </w:r>
    </w:p>
    <w:tbl>
      <w:tblPr>
        <w:tblStyle w:val="a6"/>
        <w:tblW w:w="0" w:type="auto"/>
        <w:tblLook w:val="04A0"/>
      </w:tblPr>
      <w:tblGrid>
        <w:gridCol w:w="675"/>
        <w:gridCol w:w="7847"/>
      </w:tblGrid>
      <w:tr w:rsidR="00616F2B" w:rsidTr="007E2E53">
        <w:tc>
          <w:tcPr>
            <w:tcW w:w="675" w:type="dxa"/>
          </w:tcPr>
          <w:p w:rsidR="00616F2B" w:rsidRDefault="00616F2B" w:rsidP="007E2E53">
            <w:r>
              <w:rPr>
                <w:rFonts w:hint="eastAsia"/>
              </w:rPr>
              <w:t>序号</w:t>
            </w:r>
          </w:p>
        </w:tc>
        <w:tc>
          <w:tcPr>
            <w:tcW w:w="7847" w:type="dxa"/>
          </w:tcPr>
          <w:p w:rsidR="00616F2B" w:rsidRDefault="00616F2B" w:rsidP="007E2E53">
            <w:r>
              <w:rPr>
                <w:rFonts w:hint="eastAsia"/>
              </w:rPr>
              <w:t>验视内容</w:t>
            </w:r>
          </w:p>
        </w:tc>
      </w:tr>
      <w:tr w:rsidR="00616F2B" w:rsidTr="007E2E53">
        <w:tc>
          <w:tcPr>
            <w:tcW w:w="675" w:type="dxa"/>
          </w:tcPr>
          <w:p w:rsidR="00616F2B" w:rsidRDefault="00616F2B" w:rsidP="007E2E53">
            <w:r>
              <w:rPr>
                <w:rFonts w:hint="eastAsia"/>
              </w:rPr>
              <w:t>1</w:t>
            </w:r>
          </w:p>
        </w:tc>
        <w:tc>
          <w:tcPr>
            <w:tcW w:w="7847" w:type="dxa"/>
          </w:tcPr>
          <w:p w:rsidR="00616F2B" w:rsidRDefault="00616F2B" w:rsidP="007E2E53">
            <w:r>
              <w:rPr>
                <w:rFonts w:hint="eastAsia"/>
              </w:rPr>
              <w:t>总包发运路向是否正确；</w:t>
            </w:r>
          </w:p>
        </w:tc>
      </w:tr>
      <w:tr w:rsidR="00616F2B" w:rsidTr="007E2E53">
        <w:tc>
          <w:tcPr>
            <w:tcW w:w="675" w:type="dxa"/>
          </w:tcPr>
          <w:p w:rsidR="00616F2B" w:rsidRDefault="00616F2B" w:rsidP="007E2E53">
            <w:r>
              <w:rPr>
                <w:rFonts w:hint="eastAsia"/>
              </w:rPr>
              <w:lastRenderedPageBreak/>
              <w:t>2</w:t>
            </w:r>
          </w:p>
        </w:tc>
        <w:tc>
          <w:tcPr>
            <w:tcW w:w="7847" w:type="dxa"/>
          </w:tcPr>
          <w:p w:rsidR="00616F2B" w:rsidRDefault="00616F2B" w:rsidP="007E2E53">
            <w:r>
              <w:rPr>
                <w:rFonts w:hint="eastAsia"/>
              </w:rPr>
              <w:t>总包规格重量是否符合要求，是否与总包路单上的重量一致；</w:t>
            </w:r>
          </w:p>
        </w:tc>
      </w:tr>
      <w:tr w:rsidR="00616F2B" w:rsidTr="007E2E53">
        <w:tc>
          <w:tcPr>
            <w:tcW w:w="675" w:type="dxa"/>
          </w:tcPr>
          <w:p w:rsidR="00616F2B" w:rsidRDefault="00616F2B" w:rsidP="007E2E53">
            <w:r>
              <w:rPr>
                <w:rFonts w:hint="eastAsia"/>
              </w:rPr>
              <w:t>3</w:t>
            </w:r>
          </w:p>
        </w:tc>
        <w:tc>
          <w:tcPr>
            <w:tcW w:w="7847" w:type="dxa"/>
          </w:tcPr>
          <w:p w:rsidR="00616F2B" w:rsidRDefault="00616F2B" w:rsidP="007E2E53">
            <w:r>
              <w:rPr>
                <w:rFonts w:hint="eastAsia"/>
              </w:rPr>
              <w:t>总包包牌或标签是否有脱落或字迹不清、无法辨别的现象；</w:t>
            </w:r>
          </w:p>
        </w:tc>
      </w:tr>
      <w:tr w:rsidR="00616F2B" w:rsidTr="007E2E53">
        <w:tc>
          <w:tcPr>
            <w:tcW w:w="675" w:type="dxa"/>
          </w:tcPr>
          <w:p w:rsidR="00616F2B" w:rsidRDefault="00616F2B" w:rsidP="007E2E53">
            <w:r>
              <w:rPr>
                <w:rFonts w:hint="eastAsia"/>
              </w:rPr>
              <w:t>4</w:t>
            </w:r>
          </w:p>
        </w:tc>
        <w:tc>
          <w:tcPr>
            <w:tcW w:w="7847" w:type="dxa"/>
          </w:tcPr>
          <w:p w:rsidR="00616F2B" w:rsidRDefault="00616F2B" w:rsidP="007E2E53">
            <w:r>
              <w:rPr>
                <w:rFonts w:hint="eastAsia"/>
              </w:rPr>
              <w:t>总包是否有破损或拆动痕迹；</w:t>
            </w:r>
          </w:p>
        </w:tc>
      </w:tr>
      <w:tr w:rsidR="00616F2B" w:rsidTr="007E2E53">
        <w:tc>
          <w:tcPr>
            <w:tcW w:w="675" w:type="dxa"/>
          </w:tcPr>
          <w:p w:rsidR="00616F2B" w:rsidRDefault="00616F2B" w:rsidP="007E2E53">
            <w:r>
              <w:rPr>
                <w:rFonts w:hint="eastAsia"/>
              </w:rPr>
              <w:t>5</w:t>
            </w:r>
          </w:p>
        </w:tc>
        <w:tc>
          <w:tcPr>
            <w:tcW w:w="7847" w:type="dxa"/>
          </w:tcPr>
          <w:p w:rsidR="00616F2B" w:rsidRDefault="00616F2B" w:rsidP="007E2E53">
            <w:r>
              <w:rPr>
                <w:rFonts w:hint="eastAsia"/>
              </w:rPr>
              <w:t>总包是否有水渍、油污、出现异味现象等。</w:t>
            </w:r>
          </w:p>
        </w:tc>
      </w:tr>
    </w:tbl>
    <w:p w:rsidR="00616F2B" w:rsidRPr="00787500" w:rsidRDefault="00616F2B" w:rsidP="00616F2B">
      <w:pPr>
        <w:rPr>
          <w:bCs/>
          <w:szCs w:val="21"/>
        </w:rPr>
      </w:pPr>
    </w:p>
    <w:p w:rsidR="00616F2B" w:rsidRDefault="00616F2B" w:rsidP="00616F2B">
      <w:pPr>
        <w:ind w:firstLineChars="200" w:firstLine="420"/>
      </w:pPr>
      <w:r>
        <w:rPr>
          <w:rFonts w:hint="eastAsia"/>
          <w:bCs/>
          <w:szCs w:val="21"/>
        </w:rPr>
        <w:t>8.</w:t>
      </w:r>
      <w:r w:rsidRPr="00DF0DF2">
        <w:rPr>
          <w:rFonts w:hint="eastAsia"/>
        </w:rPr>
        <w:t xml:space="preserve"> </w:t>
      </w:r>
      <w:r>
        <w:rPr>
          <w:rFonts w:hint="eastAsia"/>
        </w:rPr>
        <w:t>简述手工制作总包路单的要求。</w:t>
      </w:r>
    </w:p>
    <w:p w:rsidR="00616F2B" w:rsidRDefault="00616F2B" w:rsidP="00616F2B">
      <w:pPr>
        <w:ind w:firstLineChars="200" w:firstLine="420"/>
      </w:pPr>
      <w:r>
        <w:rPr>
          <w:rFonts w:hint="eastAsia"/>
          <w:bCs/>
          <w:szCs w:val="21"/>
        </w:rPr>
        <w:t>答：</w:t>
      </w:r>
    </w:p>
    <w:tbl>
      <w:tblPr>
        <w:tblStyle w:val="a6"/>
        <w:tblW w:w="0" w:type="auto"/>
        <w:tblLook w:val="04A0"/>
      </w:tblPr>
      <w:tblGrid>
        <w:gridCol w:w="817"/>
        <w:gridCol w:w="7705"/>
      </w:tblGrid>
      <w:tr w:rsidR="00616F2B" w:rsidTr="007E2E53">
        <w:tc>
          <w:tcPr>
            <w:tcW w:w="817" w:type="dxa"/>
          </w:tcPr>
          <w:p w:rsidR="00616F2B" w:rsidRDefault="00616F2B" w:rsidP="007E2E53">
            <w:r>
              <w:rPr>
                <w:rFonts w:hint="eastAsia"/>
              </w:rPr>
              <w:t>序号</w:t>
            </w:r>
          </w:p>
        </w:tc>
        <w:tc>
          <w:tcPr>
            <w:tcW w:w="7705" w:type="dxa"/>
          </w:tcPr>
          <w:p w:rsidR="00616F2B" w:rsidRDefault="00616F2B" w:rsidP="007E2E53">
            <w:r>
              <w:rPr>
                <w:rFonts w:hint="eastAsia"/>
              </w:rPr>
              <w:t>制作要求</w:t>
            </w:r>
          </w:p>
        </w:tc>
      </w:tr>
      <w:tr w:rsidR="00616F2B" w:rsidTr="007E2E53">
        <w:tc>
          <w:tcPr>
            <w:tcW w:w="817" w:type="dxa"/>
          </w:tcPr>
          <w:p w:rsidR="00616F2B" w:rsidRDefault="00616F2B" w:rsidP="007E2E53">
            <w:r>
              <w:rPr>
                <w:rFonts w:hint="eastAsia"/>
              </w:rPr>
              <w:t>1</w:t>
            </w:r>
          </w:p>
        </w:tc>
        <w:tc>
          <w:tcPr>
            <w:tcW w:w="7705" w:type="dxa"/>
          </w:tcPr>
          <w:p w:rsidR="00616F2B" w:rsidRDefault="00616F2B" w:rsidP="007E2E53">
            <w:r>
              <w:rPr>
                <w:rFonts w:hint="eastAsia"/>
              </w:rPr>
              <w:t>快件总包封装完成后，进入发运环节。禁止不登总包路单发运。</w:t>
            </w:r>
          </w:p>
        </w:tc>
      </w:tr>
      <w:tr w:rsidR="00616F2B" w:rsidTr="007E2E53">
        <w:tc>
          <w:tcPr>
            <w:tcW w:w="817" w:type="dxa"/>
          </w:tcPr>
          <w:p w:rsidR="00616F2B" w:rsidRDefault="00616F2B" w:rsidP="007E2E53">
            <w:r>
              <w:rPr>
                <w:rFonts w:hint="eastAsia"/>
              </w:rPr>
              <w:t>2</w:t>
            </w:r>
          </w:p>
        </w:tc>
        <w:tc>
          <w:tcPr>
            <w:tcW w:w="7705" w:type="dxa"/>
          </w:tcPr>
          <w:p w:rsidR="00616F2B" w:rsidRDefault="00616F2B" w:rsidP="007E2E53">
            <w:r>
              <w:rPr>
                <w:rFonts w:hint="eastAsia"/>
              </w:rPr>
              <w:t>总包路单要按一定规律编列顺序号，不要重号或越号。如发生重号或越号，要在备注里注明，并通知接收站修改后存档。</w:t>
            </w:r>
          </w:p>
        </w:tc>
      </w:tr>
      <w:tr w:rsidR="00616F2B" w:rsidTr="007E2E53">
        <w:tc>
          <w:tcPr>
            <w:tcW w:w="817" w:type="dxa"/>
          </w:tcPr>
          <w:p w:rsidR="00616F2B" w:rsidRDefault="00616F2B" w:rsidP="007E2E53">
            <w:r>
              <w:rPr>
                <w:rFonts w:hint="eastAsia"/>
              </w:rPr>
              <w:t>3</w:t>
            </w:r>
          </w:p>
        </w:tc>
        <w:tc>
          <w:tcPr>
            <w:tcW w:w="7705" w:type="dxa"/>
          </w:tcPr>
          <w:p w:rsidR="00616F2B" w:rsidRDefault="00616F2B" w:rsidP="007E2E53">
            <w:r>
              <w:rPr>
                <w:rFonts w:hint="eastAsia"/>
              </w:rPr>
              <w:t>号码栏和重量栏中，数字要清晰规范，字母要易于辨认，号码要与相关包签一致。</w:t>
            </w:r>
          </w:p>
        </w:tc>
      </w:tr>
      <w:tr w:rsidR="00616F2B" w:rsidTr="007E2E53">
        <w:tc>
          <w:tcPr>
            <w:tcW w:w="817" w:type="dxa"/>
          </w:tcPr>
          <w:p w:rsidR="00616F2B" w:rsidRDefault="00616F2B" w:rsidP="007E2E53">
            <w:r>
              <w:rPr>
                <w:rFonts w:hint="eastAsia"/>
              </w:rPr>
              <w:t>4</w:t>
            </w:r>
          </w:p>
        </w:tc>
        <w:tc>
          <w:tcPr>
            <w:tcW w:w="7705" w:type="dxa"/>
          </w:tcPr>
          <w:p w:rsidR="00616F2B" w:rsidRDefault="00616F2B" w:rsidP="007E2E53">
            <w:r>
              <w:rPr>
                <w:rFonts w:hint="eastAsia"/>
              </w:rPr>
              <w:t>始发站与终到站要按规定填写，并与包签一致。</w:t>
            </w:r>
          </w:p>
        </w:tc>
      </w:tr>
      <w:tr w:rsidR="00616F2B" w:rsidTr="007E2E53">
        <w:tc>
          <w:tcPr>
            <w:tcW w:w="817" w:type="dxa"/>
          </w:tcPr>
          <w:p w:rsidR="00616F2B" w:rsidRDefault="00616F2B" w:rsidP="007E2E53">
            <w:r>
              <w:rPr>
                <w:rFonts w:hint="eastAsia"/>
              </w:rPr>
              <w:t>5</w:t>
            </w:r>
          </w:p>
        </w:tc>
        <w:tc>
          <w:tcPr>
            <w:tcW w:w="7705" w:type="dxa"/>
          </w:tcPr>
          <w:p w:rsidR="00616F2B" w:rsidRDefault="00616F2B" w:rsidP="007E2E53">
            <w:r>
              <w:rPr>
                <w:rFonts w:hint="eastAsia"/>
              </w:rPr>
              <w:t>总包路单要遂格遂袋登录，有特殊操作要求总包要在备注栏中批注。</w:t>
            </w:r>
          </w:p>
        </w:tc>
      </w:tr>
      <w:tr w:rsidR="00616F2B" w:rsidTr="007E2E53">
        <w:tc>
          <w:tcPr>
            <w:tcW w:w="817" w:type="dxa"/>
          </w:tcPr>
          <w:p w:rsidR="00616F2B" w:rsidRDefault="00616F2B" w:rsidP="007E2E53">
            <w:r>
              <w:rPr>
                <w:rFonts w:hint="eastAsia"/>
              </w:rPr>
              <w:t>6</w:t>
            </w:r>
          </w:p>
        </w:tc>
        <w:tc>
          <w:tcPr>
            <w:tcW w:w="7705" w:type="dxa"/>
          </w:tcPr>
          <w:p w:rsidR="00616F2B" w:rsidRDefault="00616F2B" w:rsidP="007E2E53">
            <w:r>
              <w:rPr>
                <w:rFonts w:hint="eastAsia"/>
              </w:rPr>
              <w:t>每一类发运方式，总包路单的总袋数和总重量要统计准确，将所有总包路单汇总，可合计出本班次封发总包总件数和总重量。</w:t>
            </w:r>
          </w:p>
        </w:tc>
      </w:tr>
      <w:tr w:rsidR="00616F2B" w:rsidTr="007E2E53">
        <w:tc>
          <w:tcPr>
            <w:tcW w:w="817" w:type="dxa"/>
          </w:tcPr>
          <w:p w:rsidR="00616F2B" w:rsidRDefault="00616F2B" w:rsidP="007E2E53">
            <w:r>
              <w:rPr>
                <w:rFonts w:hint="eastAsia"/>
              </w:rPr>
              <w:t>7</w:t>
            </w:r>
          </w:p>
        </w:tc>
        <w:tc>
          <w:tcPr>
            <w:tcW w:w="7705" w:type="dxa"/>
          </w:tcPr>
          <w:p w:rsidR="00616F2B" w:rsidRDefault="00616F2B" w:rsidP="007E2E53">
            <w:r>
              <w:rPr>
                <w:rFonts w:hint="eastAsia"/>
              </w:rPr>
              <w:t>总包路单应按规定份数填制。</w:t>
            </w:r>
          </w:p>
        </w:tc>
      </w:tr>
      <w:tr w:rsidR="00616F2B" w:rsidTr="007E2E53">
        <w:tc>
          <w:tcPr>
            <w:tcW w:w="817" w:type="dxa"/>
          </w:tcPr>
          <w:p w:rsidR="00616F2B" w:rsidRDefault="00616F2B" w:rsidP="007E2E53">
            <w:r>
              <w:rPr>
                <w:rFonts w:hint="eastAsia"/>
              </w:rPr>
              <w:t>8</w:t>
            </w:r>
          </w:p>
        </w:tc>
        <w:tc>
          <w:tcPr>
            <w:tcW w:w="7705" w:type="dxa"/>
          </w:tcPr>
          <w:p w:rsidR="00616F2B" w:rsidRDefault="00616F2B" w:rsidP="007E2E53">
            <w:r>
              <w:rPr>
                <w:rFonts w:hint="eastAsia"/>
              </w:rPr>
              <w:t>交接完毕，留存总包路单，整理存档。</w:t>
            </w:r>
          </w:p>
        </w:tc>
      </w:tr>
    </w:tbl>
    <w:p w:rsidR="00616F2B" w:rsidRPr="00787500" w:rsidRDefault="00616F2B" w:rsidP="00616F2B">
      <w:pPr>
        <w:rPr>
          <w:bCs/>
          <w:szCs w:val="21"/>
        </w:rPr>
      </w:pPr>
    </w:p>
    <w:p w:rsidR="00616F2B" w:rsidRDefault="00616F2B" w:rsidP="00616F2B">
      <w:pPr>
        <w:rPr>
          <w:bCs/>
          <w:szCs w:val="21"/>
        </w:rPr>
      </w:pPr>
      <w:r>
        <w:rPr>
          <w:rFonts w:hint="eastAsia"/>
          <w:bCs/>
          <w:szCs w:val="21"/>
        </w:rPr>
        <w:t>9.</w:t>
      </w:r>
      <w:r>
        <w:rPr>
          <w:rFonts w:hint="eastAsia"/>
        </w:rPr>
        <w:t>简述</w:t>
      </w:r>
      <w:r>
        <w:t>采用汽车运输快件的交接事项</w:t>
      </w:r>
      <w:r>
        <w:rPr>
          <w:rFonts w:hint="eastAsia"/>
        </w:rPr>
        <w:t>。</w:t>
      </w:r>
    </w:p>
    <w:p w:rsidR="00616F2B" w:rsidRDefault="00616F2B" w:rsidP="00616F2B">
      <w:pPr>
        <w:ind w:leftChars="80" w:left="168" w:firstLineChars="200" w:firstLine="420"/>
      </w:pPr>
      <w:r>
        <w:rPr>
          <w:rFonts w:hint="eastAsia"/>
        </w:rPr>
        <w:t>答：</w:t>
      </w:r>
      <w:r>
        <w:t>采用汽车运输快件的交接事项</w:t>
      </w:r>
      <w:r>
        <w:rPr>
          <w:rFonts w:hint="eastAsia"/>
        </w:rPr>
        <w:t>如表所示。</w:t>
      </w:r>
    </w:p>
    <w:tbl>
      <w:tblPr>
        <w:tblStyle w:val="a6"/>
        <w:tblW w:w="0" w:type="auto"/>
        <w:tblInd w:w="210" w:type="dxa"/>
        <w:tblLook w:val="04A0"/>
      </w:tblPr>
      <w:tblGrid>
        <w:gridCol w:w="749"/>
        <w:gridCol w:w="7563"/>
      </w:tblGrid>
      <w:tr w:rsidR="00616F2B" w:rsidTr="007E2E53">
        <w:tc>
          <w:tcPr>
            <w:tcW w:w="749" w:type="dxa"/>
          </w:tcPr>
          <w:p w:rsidR="00616F2B" w:rsidRDefault="00616F2B" w:rsidP="007E2E53">
            <w:r>
              <w:rPr>
                <w:rFonts w:hint="eastAsia"/>
              </w:rPr>
              <w:t>序号</w:t>
            </w:r>
          </w:p>
        </w:tc>
        <w:tc>
          <w:tcPr>
            <w:tcW w:w="7563" w:type="dxa"/>
          </w:tcPr>
          <w:p w:rsidR="00616F2B" w:rsidRDefault="00616F2B" w:rsidP="007E2E53">
            <w:r>
              <w:rPr>
                <w:rFonts w:hint="eastAsia"/>
              </w:rPr>
              <w:t>交接事项</w:t>
            </w:r>
          </w:p>
        </w:tc>
      </w:tr>
      <w:tr w:rsidR="00616F2B" w:rsidTr="007E2E53">
        <w:tc>
          <w:tcPr>
            <w:tcW w:w="749" w:type="dxa"/>
          </w:tcPr>
          <w:p w:rsidR="00616F2B" w:rsidRDefault="00616F2B" w:rsidP="007E2E53">
            <w:r>
              <w:rPr>
                <w:rFonts w:hint="eastAsia"/>
              </w:rPr>
              <w:t>1</w:t>
            </w:r>
          </w:p>
        </w:tc>
        <w:tc>
          <w:tcPr>
            <w:tcW w:w="7563" w:type="dxa"/>
          </w:tcPr>
          <w:p w:rsidR="00616F2B" w:rsidRDefault="00616F2B" w:rsidP="007E2E53">
            <w:r w:rsidRPr="00C03392">
              <w:t>指挥或引导车辆安全停靠在指定的交接场地。</w:t>
            </w:r>
          </w:p>
        </w:tc>
      </w:tr>
      <w:tr w:rsidR="00616F2B" w:rsidTr="007E2E53">
        <w:tc>
          <w:tcPr>
            <w:tcW w:w="749" w:type="dxa"/>
          </w:tcPr>
          <w:p w:rsidR="00616F2B" w:rsidRDefault="00616F2B" w:rsidP="007E2E53">
            <w:r>
              <w:rPr>
                <w:rFonts w:hint="eastAsia"/>
              </w:rPr>
              <w:t>2</w:t>
            </w:r>
          </w:p>
        </w:tc>
        <w:tc>
          <w:tcPr>
            <w:tcW w:w="7563" w:type="dxa"/>
          </w:tcPr>
          <w:p w:rsidR="00616F2B" w:rsidRDefault="00616F2B" w:rsidP="007E2E53">
            <w:r>
              <w:t>需</w:t>
            </w:r>
            <w:r w:rsidRPr="00C03392">
              <w:t>交接双方共同办理交接。</w:t>
            </w:r>
          </w:p>
        </w:tc>
      </w:tr>
      <w:tr w:rsidR="00616F2B" w:rsidTr="007E2E53">
        <w:tc>
          <w:tcPr>
            <w:tcW w:w="749" w:type="dxa"/>
          </w:tcPr>
          <w:p w:rsidR="00616F2B" w:rsidRDefault="00616F2B" w:rsidP="007E2E53">
            <w:r>
              <w:rPr>
                <w:rFonts w:hint="eastAsia"/>
              </w:rPr>
              <w:t>3</w:t>
            </w:r>
          </w:p>
        </w:tc>
        <w:tc>
          <w:tcPr>
            <w:tcW w:w="7563" w:type="dxa"/>
          </w:tcPr>
          <w:p w:rsidR="00616F2B" w:rsidRDefault="00616F2B" w:rsidP="007E2E53">
            <w:r w:rsidRPr="00C03392">
              <w:t>核对交接的总包数是否与总包路单填写票数相符，所交总包单件规格是否符合要求。</w:t>
            </w:r>
          </w:p>
        </w:tc>
      </w:tr>
      <w:tr w:rsidR="00616F2B" w:rsidTr="007E2E53">
        <w:tc>
          <w:tcPr>
            <w:tcW w:w="749" w:type="dxa"/>
          </w:tcPr>
          <w:p w:rsidR="00616F2B" w:rsidRDefault="00616F2B" w:rsidP="007E2E53">
            <w:r>
              <w:rPr>
                <w:rFonts w:hint="eastAsia"/>
              </w:rPr>
              <w:t>4</w:t>
            </w:r>
          </w:p>
        </w:tc>
        <w:tc>
          <w:tcPr>
            <w:tcW w:w="7563" w:type="dxa"/>
          </w:tcPr>
          <w:p w:rsidR="00616F2B" w:rsidRDefault="00616F2B" w:rsidP="007E2E53">
            <w:r>
              <w:t>检查</w:t>
            </w:r>
            <w:r w:rsidRPr="00C03392">
              <w:t>快件的装载配重和堆码是否符合车辆安全运行标准。</w:t>
            </w:r>
          </w:p>
        </w:tc>
      </w:tr>
      <w:tr w:rsidR="00616F2B" w:rsidTr="007E2E53">
        <w:tc>
          <w:tcPr>
            <w:tcW w:w="749" w:type="dxa"/>
          </w:tcPr>
          <w:p w:rsidR="00616F2B" w:rsidRDefault="00616F2B" w:rsidP="007E2E53">
            <w:r>
              <w:rPr>
                <w:rFonts w:hint="eastAsia"/>
              </w:rPr>
              <w:t>5</w:t>
            </w:r>
          </w:p>
        </w:tc>
        <w:tc>
          <w:tcPr>
            <w:tcW w:w="7563" w:type="dxa"/>
          </w:tcPr>
          <w:p w:rsidR="00616F2B" w:rsidRDefault="00616F2B" w:rsidP="007E2E53">
            <w:r>
              <w:t>检查</w:t>
            </w:r>
            <w:r w:rsidRPr="00C03392">
              <w:t>出站快件路单的发出站、到达站、车辆牌号、驾驶员</w:t>
            </w:r>
            <w:r>
              <w:rPr>
                <w:rFonts w:hint="eastAsia"/>
              </w:rPr>
              <w:t>、</w:t>
            </w:r>
            <w:r w:rsidRPr="00C03392">
              <w:t>押运员</w:t>
            </w:r>
            <w:r>
              <w:t>等信息</w:t>
            </w:r>
            <w:r w:rsidRPr="00C03392">
              <w:t>填写是否规范。</w:t>
            </w:r>
          </w:p>
        </w:tc>
      </w:tr>
      <w:tr w:rsidR="00616F2B" w:rsidTr="007E2E53">
        <w:tc>
          <w:tcPr>
            <w:tcW w:w="749" w:type="dxa"/>
          </w:tcPr>
          <w:p w:rsidR="00616F2B" w:rsidRDefault="00616F2B" w:rsidP="007E2E53">
            <w:r>
              <w:rPr>
                <w:rFonts w:hint="eastAsia"/>
              </w:rPr>
              <w:t>6</w:t>
            </w:r>
          </w:p>
        </w:tc>
        <w:tc>
          <w:tcPr>
            <w:tcW w:w="7563" w:type="dxa"/>
          </w:tcPr>
          <w:p w:rsidR="00616F2B" w:rsidRDefault="00616F2B" w:rsidP="007E2E53">
            <w:r w:rsidRPr="00C03392">
              <w:t>交接结束双方签名盖章</w:t>
            </w:r>
            <w:r w:rsidRPr="00C03392">
              <w:t>,</w:t>
            </w:r>
            <w:r w:rsidRPr="00C03392">
              <w:t>在总包路单上加注实际开车时间。</w:t>
            </w:r>
          </w:p>
        </w:tc>
      </w:tr>
    </w:tbl>
    <w:p w:rsidR="00616F2B" w:rsidRPr="00387D8D" w:rsidRDefault="00616F2B" w:rsidP="00616F2B">
      <w:pPr>
        <w:ind w:firstLineChars="200" w:firstLine="420"/>
      </w:pPr>
    </w:p>
    <w:p w:rsidR="00616F2B" w:rsidRDefault="00616F2B" w:rsidP="00616F2B">
      <w:pPr>
        <w:rPr>
          <w:rFonts w:ascii="Arial" w:hAnsi="Arial" w:cs="Arial"/>
          <w:color w:val="111111"/>
          <w:sz w:val="24"/>
        </w:rPr>
      </w:pPr>
    </w:p>
    <w:p w:rsidR="00D91981" w:rsidRDefault="00D91981" w:rsidP="00D91981">
      <w:pPr>
        <w:ind w:firstLineChars="200" w:firstLine="420"/>
        <w:jc w:val="left"/>
        <w:rPr>
          <w:szCs w:val="21"/>
        </w:rPr>
      </w:pPr>
    </w:p>
    <w:p w:rsidR="00D91981" w:rsidRPr="008B3F1F" w:rsidRDefault="00D91981" w:rsidP="00D91981">
      <w:pPr>
        <w:jc w:val="center"/>
        <w:rPr>
          <w:b/>
          <w:szCs w:val="21"/>
        </w:rPr>
      </w:pPr>
      <w:r w:rsidRPr="008B3F1F">
        <w:rPr>
          <w:rFonts w:hint="eastAsia"/>
          <w:b/>
          <w:szCs w:val="21"/>
        </w:rPr>
        <w:t>习题五参考答案</w:t>
      </w:r>
    </w:p>
    <w:p w:rsidR="00D91981" w:rsidRPr="0064654A" w:rsidRDefault="00D91981" w:rsidP="00D91981">
      <w:pPr>
        <w:rPr>
          <w:rFonts w:ascii="黑体" w:eastAsia="黑体"/>
          <w:kern w:val="0"/>
          <w:szCs w:val="21"/>
        </w:rPr>
      </w:pPr>
      <w:r w:rsidRPr="0064654A">
        <w:rPr>
          <w:rFonts w:ascii="黑体" w:eastAsia="黑体" w:hint="eastAsia"/>
          <w:kern w:val="0"/>
          <w:szCs w:val="21"/>
        </w:rPr>
        <w:t>一、填空题</w:t>
      </w:r>
    </w:p>
    <w:p w:rsidR="00D91981" w:rsidRPr="00687F0E" w:rsidRDefault="00D91981" w:rsidP="00D91981">
      <w:pPr>
        <w:ind w:firstLineChars="200" w:firstLine="420"/>
        <w:jc w:val="left"/>
        <w:rPr>
          <w:rFonts w:ascii="宋体" w:hAnsi="宋体"/>
          <w:szCs w:val="21"/>
        </w:rPr>
      </w:pPr>
      <w:r w:rsidRPr="00687F0E">
        <w:rPr>
          <w:rFonts w:ascii="宋体" w:hAnsi="宋体" w:hint="eastAsia"/>
          <w:szCs w:val="21"/>
        </w:rPr>
        <w:t>1.快件派送分为：</w:t>
      </w:r>
      <w:r w:rsidRPr="00687F0E">
        <w:rPr>
          <w:rFonts w:ascii="宋体" w:hAnsi="宋体" w:hint="eastAsia"/>
          <w:szCs w:val="21"/>
          <w:u w:val="single"/>
        </w:rPr>
        <w:t>按址派送</w:t>
      </w:r>
      <w:r w:rsidRPr="00687F0E">
        <w:rPr>
          <w:rFonts w:ascii="宋体" w:hAnsi="宋体" w:hint="eastAsia"/>
          <w:szCs w:val="21"/>
        </w:rPr>
        <w:t>和</w:t>
      </w:r>
      <w:r w:rsidRPr="00687F0E">
        <w:rPr>
          <w:rFonts w:ascii="宋体" w:hAnsi="宋体" w:hint="eastAsia"/>
          <w:szCs w:val="21"/>
          <w:u w:val="single"/>
        </w:rPr>
        <w:t>网点自取</w:t>
      </w:r>
      <w:r w:rsidRPr="00687F0E">
        <w:rPr>
          <w:rFonts w:ascii="宋体" w:hAnsi="宋体" w:hint="eastAsia"/>
          <w:szCs w:val="21"/>
        </w:rPr>
        <w:t>2种方式。</w:t>
      </w:r>
    </w:p>
    <w:p w:rsidR="00D91981" w:rsidRPr="00161BCA" w:rsidRDefault="00D91981" w:rsidP="00D91981">
      <w:pPr>
        <w:ind w:firstLineChars="200" w:firstLine="420"/>
        <w:jc w:val="left"/>
        <w:rPr>
          <w:szCs w:val="21"/>
        </w:rPr>
      </w:pPr>
      <w:r>
        <w:rPr>
          <w:rFonts w:hint="eastAsia"/>
          <w:szCs w:val="21"/>
        </w:rPr>
        <w:t>2.</w:t>
      </w:r>
      <w:r w:rsidRPr="00161BCA">
        <w:rPr>
          <w:rFonts w:hint="eastAsia"/>
          <w:szCs w:val="21"/>
        </w:rPr>
        <w:t>收派员与内部人员进行交接快件时，必须对照</w:t>
      </w:r>
      <w:r w:rsidRPr="00687F0E">
        <w:rPr>
          <w:rFonts w:hint="eastAsia"/>
          <w:szCs w:val="21"/>
          <w:u w:val="single"/>
        </w:rPr>
        <w:t>派送路单</w:t>
      </w:r>
      <w:r w:rsidRPr="00161BCA">
        <w:rPr>
          <w:rFonts w:hint="eastAsia"/>
          <w:szCs w:val="21"/>
        </w:rPr>
        <w:t>认真检查、确认快件的数量及状况</w:t>
      </w:r>
    </w:p>
    <w:p w:rsidR="00D91981" w:rsidRPr="00161BCA" w:rsidRDefault="00D91981" w:rsidP="00D91981">
      <w:pPr>
        <w:ind w:firstLineChars="200" w:firstLine="420"/>
        <w:jc w:val="left"/>
        <w:rPr>
          <w:szCs w:val="21"/>
        </w:rPr>
      </w:pPr>
      <w:r>
        <w:rPr>
          <w:rFonts w:hint="eastAsia"/>
          <w:szCs w:val="21"/>
        </w:rPr>
        <w:t>3.</w:t>
      </w:r>
      <w:r w:rsidRPr="00161BCA">
        <w:rPr>
          <w:rFonts w:hint="eastAsia"/>
          <w:szCs w:val="21"/>
        </w:rPr>
        <w:t>派送段也称</w:t>
      </w:r>
      <w:r w:rsidRPr="00687F0E">
        <w:rPr>
          <w:rFonts w:hint="eastAsia"/>
          <w:szCs w:val="21"/>
          <w:u w:val="single"/>
        </w:rPr>
        <w:t>派送区域</w:t>
      </w:r>
      <w:r w:rsidRPr="00161BCA">
        <w:rPr>
          <w:rFonts w:hint="eastAsia"/>
          <w:szCs w:val="21"/>
        </w:rPr>
        <w:t>，快递企业根据业务量及收派员人数，将每个派送网点的服务范围划分成多个服务段，每一个段叫做派送段。</w:t>
      </w:r>
    </w:p>
    <w:p w:rsidR="00D91981" w:rsidRPr="00161BCA" w:rsidRDefault="00D91981" w:rsidP="00D91981">
      <w:pPr>
        <w:ind w:firstLineChars="200" w:firstLine="420"/>
        <w:jc w:val="left"/>
        <w:rPr>
          <w:szCs w:val="21"/>
        </w:rPr>
      </w:pPr>
      <w:r>
        <w:rPr>
          <w:rFonts w:hint="eastAsia"/>
          <w:szCs w:val="21"/>
        </w:rPr>
        <w:t>4.</w:t>
      </w:r>
      <w:r w:rsidRPr="00161BCA">
        <w:rPr>
          <w:rFonts w:hint="eastAsia"/>
          <w:szCs w:val="21"/>
        </w:rPr>
        <w:t>派送路线的结构主要有</w:t>
      </w:r>
      <w:r w:rsidRPr="00161BCA">
        <w:rPr>
          <w:rFonts w:hint="eastAsia"/>
          <w:szCs w:val="21"/>
        </w:rPr>
        <w:t>3</w:t>
      </w:r>
      <w:r w:rsidRPr="00161BCA">
        <w:rPr>
          <w:rFonts w:hint="eastAsia"/>
          <w:szCs w:val="21"/>
        </w:rPr>
        <w:t>种，分别是：</w:t>
      </w:r>
      <w:r w:rsidRPr="00687F0E">
        <w:rPr>
          <w:rFonts w:hint="eastAsia"/>
          <w:szCs w:val="21"/>
          <w:u w:val="single"/>
        </w:rPr>
        <w:t>辐射型</w:t>
      </w:r>
      <w:r w:rsidRPr="00161BCA">
        <w:rPr>
          <w:rFonts w:hint="eastAsia"/>
          <w:szCs w:val="21"/>
        </w:rPr>
        <w:t>、</w:t>
      </w:r>
      <w:r w:rsidRPr="00687F0E">
        <w:rPr>
          <w:rFonts w:hint="eastAsia"/>
          <w:szCs w:val="21"/>
          <w:u w:val="single"/>
        </w:rPr>
        <w:t>环型</w:t>
      </w:r>
      <w:r w:rsidRPr="00161BCA">
        <w:rPr>
          <w:rFonts w:hint="eastAsia"/>
          <w:szCs w:val="21"/>
        </w:rPr>
        <w:t>、</w:t>
      </w:r>
      <w:r w:rsidRPr="00687F0E">
        <w:rPr>
          <w:rFonts w:hint="eastAsia"/>
          <w:szCs w:val="21"/>
          <w:u w:val="single"/>
        </w:rPr>
        <w:t>混合型</w:t>
      </w:r>
      <w:r w:rsidRPr="00161BCA">
        <w:rPr>
          <w:rFonts w:hint="eastAsia"/>
          <w:szCs w:val="21"/>
        </w:rPr>
        <w:t>。</w:t>
      </w:r>
    </w:p>
    <w:p w:rsidR="00D91981" w:rsidRPr="00161BCA" w:rsidRDefault="00D91981" w:rsidP="00D91981">
      <w:pPr>
        <w:ind w:firstLineChars="200" w:firstLine="420"/>
        <w:jc w:val="left"/>
        <w:rPr>
          <w:rFonts w:ascii="宋体" w:hAnsi="宋体"/>
          <w:szCs w:val="21"/>
        </w:rPr>
      </w:pPr>
      <w:r>
        <w:rPr>
          <w:rFonts w:ascii="宋体" w:hAnsi="宋体" w:hint="eastAsia"/>
          <w:szCs w:val="21"/>
        </w:rPr>
        <w:t>5.</w:t>
      </w:r>
      <w:r w:rsidRPr="00161BCA">
        <w:rPr>
          <w:rFonts w:ascii="宋体" w:hAnsi="宋体" w:hint="eastAsia"/>
          <w:szCs w:val="21"/>
        </w:rPr>
        <w:t>一般情况下，快件的派送顺序排好后，只要按照“</w:t>
      </w:r>
      <w:r w:rsidRPr="00687F0E">
        <w:rPr>
          <w:rFonts w:ascii="宋体" w:hAnsi="宋体" w:hint="eastAsia"/>
          <w:szCs w:val="21"/>
          <w:u w:val="single"/>
        </w:rPr>
        <w:t>先派后装</w:t>
      </w:r>
      <w:r w:rsidRPr="00161BCA">
        <w:rPr>
          <w:rFonts w:ascii="宋体" w:hAnsi="宋体" w:hint="eastAsia"/>
          <w:szCs w:val="21"/>
        </w:rPr>
        <w:t>”的原则将快件装车即可。</w:t>
      </w:r>
    </w:p>
    <w:p w:rsidR="00D91981" w:rsidRPr="00161BCA" w:rsidRDefault="00D91981" w:rsidP="00D91981">
      <w:pPr>
        <w:ind w:firstLineChars="200" w:firstLine="420"/>
        <w:jc w:val="left"/>
        <w:rPr>
          <w:rFonts w:ascii="宋体" w:hAnsi="宋体"/>
          <w:szCs w:val="21"/>
        </w:rPr>
      </w:pPr>
      <w:r>
        <w:rPr>
          <w:rFonts w:ascii="宋体" w:hAnsi="宋体" w:hint="eastAsia"/>
          <w:szCs w:val="21"/>
        </w:rPr>
        <w:t>6.</w:t>
      </w:r>
      <w:r w:rsidRPr="00161BCA">
        <w:rPr>
          <w:rFonts w:ascii="宋体" w:hAnsi="宋体" w:hint="eastAsia"/>
          <w:szCs w:val="21"/>
        </w:rPr>
        <w:t>客户签收快件可采取手工签字、</w:t>
      </w:r>
      <w:r w:rsidRPr="003952B7">
        <w:rPr>
          <w:rFonts w:ascii="宋体" w:hAnsi="宋体" w:hint="eastAsia"/>
          <w:szCs w:val="21"/>
          <w:u w:val="single"/>
        </w:rPr>
        <w:t>盖章签署</w:t>
      </w:r>
      <w:r w:rsidRPr="00161BCA">
        <w:rPr>
          <w:rFonts w:ascii="宋体" w:hAnsi="宋体" w:hint="eastAsia"/>
          <w:szCs w:val="21"/>
        </w:rPr>
        <w:t>、</w:t>
      </w:r>
      <w:r w:rsidRPr="003952B7">
        <w:rPr>
          <w:rFonts w:ascii="宋体" w:hAnsi="宋体" w:hint="eastAsia"/>
          <w:szCs w:val="21"/>
          <w:u w:val="single"/>
        </w:rPr>
        <w:t>电子签收</w:t>
      </w:r>
      <w:r w:rsidRPr="00161BCA">
        <w:rPr>
          <w:rFonts w:ascii="宋体" w:hAnsi="宋体" w:hint="eastAsia"/>
          <w:szCs w:val="21"/>
        </w:rPr>
        <w:t>3种方式。</w:t>
      </w:r>
    </w:p>
    <w:p w:rsidR="00D91981" w:rsidRPr="00161BCA" w:rsidRDefault="00D91981" w:rsidP="00D91981">
      <w:pPr>
        <w:ind w:firstLineChars="200" w:firstLine="420"/>
        <w:jc w:val="left"/>
        <w:rPr>
          <w:rFonts w:ascii="宋体" w:hAnsi="宋体"/>
          <w:szCs w:val="21"/>
        </w:rPr>
      </w:pPr>
      <w:r>
        <w:rPr>
          <w:rFonts w:ascii="宋体" w:hAnsi="宋体" w:hint="eastAsia"/>
          <w:szCs w:val="21"/>
        </w:rPr>
        <w:t>7.</w:t>
      </w:r>
      <w:r w:rsidRPr="00161BCA">
        <w:rPr>
          <w:rFonts w:ascii="宋体" w:hAnsi="宋体" w:hint="eastAsia"/>
          <w:szCs w:val="21"/>
        </w:rPr>
        <w:t>派件结束后，收派员需要对快件的签收、无法派送快件的</w:t>
      </w:r>
      <w:r w:rsidRPr="00E16E70">
        <w:rPr>
          <w:rFonts w:ascii="宋体" w:hAnsi="宋体" w:hint="eastAsia"/>
          <w:szCs w:val="21"/>
          <w:u w:val="single"/>
        </w:rPr>
        <w:t>批注</w:t>
      </w:r>
      <w:r w:rsidRPr="00161BCA">
        <w:rPr>
          <w:rFonts w:ascii="宋体" w:hAnsi="宋体" w:hint="eastAsia"/>
          <w:szCs w:val="21"/>
        </w:rPr>
        <w:t>及应收款</w:t>
      </w:r>
      <w:r w:rsidRPr="00E16E70">
        <w:rPr>
          <w:rFonts w:ascii="宋体" w:hAnsi="宋体" w:hint="eastAsia"/>
          <w:szCs w:val="21"/>
          <w:u w:val="single"/>
        </w:rPr>
        <w:t>款项</w:t>
      </w:r>
      <w:r w:rsidRPr="00161BCA">
        <w:rPr>
          <w:rFonts w:ascii="宋体" w:hAnsi="宋体" w:hint="eastAsia"/>
          <w:szCs w:val="21"/>
        </w:rPr>
        <w:t>等派送信息进行复核。</w:t>
      </w:r>
    </w:p>
    <w:p w:rsidR="00D91981" w:rsidRPr="00161BCA" w:rsidRDefault="00D91981" w:rsidP="00D91981">
      <w:pPr>
        <w:ind w:firstLineChars="200" w:firstLine="420"/>
        <w:jc w:val="left"/>
        <w:rPr>
          <w:rFonts w:ascii="宋体" w:hAnsi="宋体"/>
          <w:szCs w:val="21"/>
        </w:rPr>
      </w:pPr>
      <w:r>
        <w:rPr>
          <w:rFonts w:ascii="宋体" w:hAnsi="宋体" w:hint="eastAsia"/>
          <w:szCs w:val="21"/>
        </w:rPr>
        <w:lastRenderedPageBreak/>
        <w:t>8.</w:t>
      </w:r>
      <w:r w:rsidRPr="00161BCA">
        <w:rPr>
          <w:rFonts w:ascii="宋体" w:hAnsi="宋体" w:hint="eastAsia"/>
          <w:szCs w:val="21"/>
        </w:rPr>
        <w:t>快件无法派送的原因批注常采用</w:t>
      </w:r>
      <w:r>
        <w:rPr>
          <w:rFonts w:ascii="宋体" w:hAnsi="宋体" w:hint="eastAsia"/>
          <w:szCs w:val="21"/>
        </w:rPr>
        <w:t>：</w:t>
      </w:r>
      <w:r w:rsidRPr="00EB385E">
        <w:rPr>
          <w:rFonts w:ascii="宋体" w:hAnsi="宋体" w:hint="eastAsia"/>
          <w:szCs w:val="21"/>
          <w:u w:val="single"/>
        </w:rPr>
        <w:t>专用处理单批注</w:t>
      </w:r>
      <w:r w:rsidRPr="00161BCA">
        <w:rPr>
          <w:rFonts w:ascii="宋体" w:hAnsi="宋体" w:hint="eastAsia"/>
          <w:szCs w:val="21"/>
        </w:rPr>
        <w:t>和</w:t>
      </w:r>
      <w:r w:rsidRPr="00EB385E">
        <w:rPr>
          <w:rFonts w:ascii="宋体" w:hAnsi="宋体" w:hint="eastAsia"/>
          <w:szCs w:val="21"/>
          <w:u w:val="single"/>
        </w:rPr>
        <w:t>十字标记批注</w:t>
      </w:r>
      <w:r w:rsidRPr="00161BCA">
        <w:rPr>
          <w:rFonts w:ascii="宋体" w:hAnsi="宋体" w:hint="eastAsia"/>
          <w:szCs w:val="21"/>
        </w:rPr>
        <w:t>这2种方法。</w:t>
      </w:r>
    </w:p>
    <w:p w:rsidR="00D91981" w:rsidRPr="0064654A" w:rsidRDefault="00D91981" w:rsidP="00D91981">
      <w:pPr>
        <w:rPr>
          <w:rFonts w:ascii="黑体" w:eastAsia="黑体"/>
          <w:kern w:val="0"/>
          <w:szCs w:val="21"/>
        </w:rPr>
      </w:pPr>
      <w:r w:rsidRPr="0064654A">
        <w:rPr>
          <w:rFonts w:ascii="黑体" w:eastAsia="黑体" w:hint="eastAsia"/>
          <w:kern w:val="0"/>
          <w:szCs w:val="21"/>
        </w:rPr>
        <w:t>二、单选题</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1</w:t>
      </w:r>
      <w:r>
        <w:rPr>
          <w:rFonts w:cs="Microsoft YaHei UI" w:hint="eastAsia"/>
          <w:sz w:val="18"/>
          <w:szCs w:val="18"/>
        </w:rPr>
        <w:t>．</w:t>
      </w:r>
      <w:r w:rsidRPr="00DD16DD">
        <w:rPr>
          <w:rFonts w:cs="Microsoft YaHei UI" w:hint="eastAsia"/>
          <w:sz w:val="18"/>
          <w:szCs w:val="18"/>
        </w:rPr>
        <w:t>按照快递业务运行顺序，快递流程主要包括快件收寄、快件处理、快件运输和（ A  ）四大环节。</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A、快件派送</w:t>
      </w:r>
      <w:r>
        <w:rPr>
          <w:rFonts w:cs="Microsoft YaHei UI" w:hint="eastAsia"/>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快件捆扎</w:t>
      </w:r>
      <w:r>
        <w:rPr>
          <w:rFonts w:cs="Microsoft YaHei UI"/>
          <w:sz w:val="18"/>
          <w:szCs w:val="18"/>
        </w:rPr>
        <w:t xml:space="preserve">    </w:t>
      </w: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快件包装</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快件分拣</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2</w:t>
      </w:r>
      <w:r>
        <w:rPr>
          <w:rFonts w:cs="Microsoft YaHei UI"/>
          <w:sz w:val="18"/>
          <w:szCs w:val="18"/>
        </w:rPr>
        <w:t>.</w:t>
      </w:r>
      <w:r w:rsidRPr="00DD16DD">
        <w:rPr>
          <w:rFonts w:cs="Microsoft YaHei UI" w:hint="eastAsia"/>
          <w:sz w:val="18"/>
          <w:szCs w:val="18"/>
        </w:rPr>
        <w:t>下面哪项是快递员不正确的仪容仪表（  D  ）</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工作服干净整洁</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不穿着拖鞋或背心上班</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佩戴工作牌</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天气热时可以适当敞开衣服</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 xml:space="preserve">3.下面关于快件排序描述正确的是（   </w:t>
      </w:r>
      <w:r w:rsidRPr="00DD16DD">
        <w:rPr>
          <w:rFonts w:cs="Microsoft YaHei UI"/>
          <w:sz w:val="18"/>
          <w:szCs w:val="18"/>
        </w:rPr>
        <w:t xml:space="preserve">A  </w:t>
      </w:r>
      <w:r w:rsidRPr="00DD16DD">
        <w:rPr>
          <w:rFonts w:cs="Microsoft YaHei UI" w:hint="eastAsia"/>
          <w:sz w:val="18"/>
          <w:szCs w:val="18"/>
        </w:rPr>
        <w:t>）</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A</w:t>
      </w:r>
      <w:r>
        <w:rPr>
          <w:rFonts w:cs="Microsoft YaHei UI"/>
          <w:sz w:val="18"/>
          <w:szCs w:val="18"/>
        </w:rPr>
        <w:t>.</w:t>
      </w:r>
      <w:r w:rsidRPr="00DD16DD">
        <w:rPr>
          <w:rFonts w:cs="Microsoft YaHei UI" w:hint="eastAsia"/>
          <w:sz w:val="18"/>
          <w:szCs w:val="18"/>
        </w:rPr>
        <w:t>派送时效低的快件，派送优先级别低</w:t>
      </w:r>
      <w:r>
        <w:rPr>
          <w:rFonts w:cs="Microsoft YaHei UI"/>
          <w:sz w:val="18"/>
          <w:szCs w:val="18"/>
        </w:rPr>
        <w:t xml:space="preserve">          </w:t>
      </w:r>
      <w:r w:rsidRPr="00DD16DD">
        <w:rPr>
          <w:rFonts w:cs="Microsoft YaHei UI"/>
          <w:sz w:val="18"/>
          <w:szCs w:val="18"/>
        </w:rPr>
        <w:t>B</w:t>
      </w:r>
      <w:r>
        <w:rPr>
          <w:rFonts w:cs="Microsoft YaHei UI"/>
          <w:sz w:val="18"/>
          <w:szCs w:val="18"/>
        </w:rPr>
        <w:t>.</w:t>
      </w:r>
      <w:r w:rsidRPr="00DD16DD">
        <w:rPr>
          <w:rFonts w:cs="Microsoft YaHei UI" w:hint="eastAsia"/>
          <w:sz w:val="18"/>
          <w:szCs w:val="18"/>
        </w:rPr>
        <w:t>保价快件价值高，应该最后才派送</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C</w:t>
      </w:r>
      <w:r>
        <w:rPr>
          <w:rFonts w:cs="Microsoft YaHei UI"/>
          <w:sz w:val="18"/>
          <w:szCs w:val="18"/>
        </w:rPr>
        <w:t>.</w:t>
      </w:r>
      <w:r w:rsidRPr="00DD16DD">
        <w:rPr>
          <w:rFonts w:cs="Microsoft YaHei UI" w:hint="eastAsia"/>
          <w:sz w:val="18"/>
          <w:szCs w:val="18"/>
        </w:rPr>
        <w:t>由近及远的派送方式会延长派送总时长</w:t>
      </w:r>
      <w:r>
        <w:rPr>
          <w:rFonts w:cs="Microsoft YaHei UI"/>
          <w:sz w:val="18"/>
          <w:szCs w:val="18"/>
        </w:rPr>
        <w:t xml:space="preserve">        </w:t>
      </w:r>
      <w:r w:rsidRPr="00DD16DD">
        <w:rPr>
          <w:rFonts w:cs="Microsoft YaHei UI"/>
          <w:sz w:val="18"/>
          <w:szCs w:val="18"/>
        </w:rPr>
        <w:t>D</w:t>
      </w:r>
      <w:r>
        <w:rPr>
          <w:rFonts w:cs="Microsoft YaHei UI"/>
          <w:sz w:val="18"/>
          <w:szCs w:val="18"/>
        </w:rPr>
        <w:t>.</w:t>
      </w:r>
      <w:r w:rsidRPr="00DD16DD">
        <w:rPr>
          <w:rFonts w:cs="Microsoft YaHei UI" w:hint="eastAsia"/>
          <w:sz w:val="18"/>
          <w:szCs w:val="18"/>
        </w:rPr>
        <w:t>有约定时间要求的客户提前派送</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 xml:space="preserve">4.下面快件不属于优先派送的是（  </w:t>
      </w:r>
      <w:r w:rsidRPr="00DD16DD">
        <w:rPr>
          <w:rFonts w:cs="Microsoft YaHei UI"/>
          <w:sz w:val="18"/>
          <w:szCs w:val="18"/>
        </w:rPr>
        <w:t xml:space="preserve">C  </w:t>
      </w:r>
      <w:r w:rsidRPr="00DD16DD">
        <w:rPr>
          <w:rFonts w:cs="Microsoft YaHei UI" w:hint="eastAsia"/>
          <w:sz w:val="18"/>
          <w:szCs w:val="18"/>
        </w:rPr>
        <w:t>）</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A</w:t>
      </w:r>
      <w:r>
        <w:rPr>
          <w:rFonts w:cs="Microsoft YaHei UI"/>
          <w:sz w:val="18"/>
          <w:szCs w:val="18"/>
        </w:rPr>
        <w:t>.</w:t>
      </w:r>
      <w:r w:rsidRPr="00DD16DD">
        <w:rPr>
          <w:rFonts w:cs="Microsoft YaHei UI" w:hint="eastAsia"/>
          <w:sz w:val="18"/>
          <w:szCs w:val="18"/>
        </w:rPr>
        <w:t>首次派送不成功，客户要求二次派送的快件</w:t>
      </w:r>
      <w:r>
        <w:rPr>
          <w:rFonts w:cs="Microsoft YaHei UI"/>
          <w:sz w:val="18"/>
          <w:szCs w:val="18"/>
        </w:rPr>
        <w:t xml:space="preserve">    </w:t>
      </w:r>
      <w:r w:rsidRPr="00DD16DD">
        <w:rPr>
          <w:rFonts w:cs="Microsoft YaHei UI"/>
          <w:sz w:val="18"/>
          <w:szCs w:val="18"/>
        </w:rPr>
        <w:t>B</w:t>
      </w:r>
      <w:r>
        <w:rPr>
          <w:rFonts w:cs="Microsoft YaHei UI"/>
          <w:sz w:val="18"/>
          <w:szCs w:val="18"/>
        </w:rPr>
        <w:t>.</w:t>
      </w:r>
      <w:r w:rsidRPr="00DD16DD">
        <w:rPr>
          <w:rFonts w:cs="Microsoft YaHei UI" w:hint="eastAsia"/>
          <w:sz w:val="18"/>
          <w:szCs w:val="18"/>
        </w:rPr>
        <w:t>客户明确要求规定时间内派送的快件</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C</w:t>
      </w:r>
      <w:r>
        <w:rPr>
          <w:rFonts w:cs="Microsoft YaHei UI"/>
          <w:sz w:val="18"/>
          <w:szCs w:val="18"/>
        </w:rPr>
        <w:t>.</w:t>
      </w:r>
      <w:r w:rsidRPr="00DD16DD">
        <w:rPr>
          <w:rFonts w:cs="Microsoft YaHei UI" w:hint="eastAsia"/>
          <w:sz w:val="18"/>
          <w:szCs w:val="18"/>
        </w:rPr>
        <w:t>同一客户的两票小件</w:t>
      </w:r>
      <w:r>
        <w:rPr>
          <w:rFonts w:cs="Microsoft YaHei UI"/>
          <w:sz w:val="18"/>
          <w:szCs w:val="18"/>
        </w:rPr>
        <w:t xml:space="preserve">                        </w:t>
      </w:r>
      <w:r w:rsidRPr="00DD16DD">
        <w:rPr>
          <w:rFonts w:cs="Microsoft YaHei UI"/>
          <w:sz w:val="18"/>
          <w:szCs w:val="18"/>
        </w:rPr>
        <w:t>D</w:t>
      </w:r>
      <w:r>
        <w:rPr>
          <w:rFonts w:cs="Microsoft YaHei UI"/>
          <w:sz w:val="18"/>
          <w:szCs w:val="18"/>
        </w:rPr>
        <w:t>.</w:t>
      </w:r>
      <w:r w:rsidRPr="00DD16DD">
        <w:rPr>
          <w:rFonts w:cs="Microsoft YaHei UI" w:hint="eastAsia"/>
          <w:sz w:val="18"/>
          <w:szCs w:val="18"/>
        </w:rPr>
        <w:t>时限要求高的快件</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 xml:space="preserve">5.派送代收货款快件，下列描述错误的是（  </w:t>
      </w:r>
      <w:r w:rsidRPr="00DD16DD">
        <w:rPr>
          <w:rFonts w:cs="Microsoft YaHei UI"/>
          <w:sz w:val="18"/>
          <w:szCs w:val="18"/>
        </w:rPr>
        <w:t xml:space="preserve">D  </w:t>
      </w:r>
      <w:r w:rsidRPr="00DD16DD">
        <w:rPr>
          <w:rFonts w:cs="Microsoft YaHei UI" w:hint="eastAsia"/>
          <w:sz w:val="18"/>
          <w:szCs w:val="18"/>
        </w:rPr>
        <w:t>）</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A</w:t>
      </w:r>
      <w:r>
        <w:rPr>
          <w:rFonts w:cs="Microsoft YaHei UI"/>
          <w:sz w:val="18"/>
          <w:szCs w:val="18"/>
        </w:rPr>
        <w:t>.</w:t>
      </w:r>
      <w:r w:rsidRPr="00DD16DD">
        <w:rPr>
          <w:rFonts w:cs="Microsoft YaHei UI" w:hint="eastAsia"/>
          <w:sz w:val="18"/>
          <w:szCs w:val="18"/>
        </w:rPr>
        <w:t>代收货款快件派送前，须先电话联系收件人并请其准备好相应货款</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B</w:t>
      </w:r>
      <w:r>
        <w:rPr>
          <w:rFonts w:cs="Microsoft YaHei UI"/>
          <w:sz w:val="18"/>
          <w:szCs w:val="18"/>
        </w:rPr>
        <w:t>.</w:t>
      </w:r>
      <w:r w:rsidRPr="00DD16DD">
        <w:rPr>
          <w:rFonts w:cs="Microsoft YaHei UI" w:hint="eastAsia"/>
          <w:sz w:val="18"/>
          <w:szCs w:val="18"/>
        </w:rPr>
        <w:t>代收货款金额大的情况下，快递企业应调配其他人员协助业务员收取代收款</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C</w:t>
      </w:r>
      <w:r>
        <w:rPr>
          <w:rFonts w:cs="Microsoft YaHei UI"/>
          <w:sz w:val="18"/>
          <w:szCs w:val="18"/>
        </w:rPr>
        <w:t>.</w:t>
      </w:r>
      <w:r w:rsidRPr="00DD16DD">
        <w:rPr>
          <w:rFonts w:cs="Microsoft YaHei UI" w:hint="eastAsia"/>
          <w:sz w:val="18"/>
          <w:szCs w:val="18"/>
        </w:rPr>
        <w:t>派送代收货款快件，必须查看收件人的有效证件</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sz w:val="18"/>
          <w:szCs w:val="18"/>
        </w:rPr>
        <w:t>D</w:t>
      </w:r>
      <w:r>
        <w:rPr>
          <w:rFonts w:cs="Microsoft YaHei UI"/>
          <w:sz w:val="18"/>
          <w:szCs w:val="18"/>
        </w:rPr>
        <w:t>.</w:t>
      </w:r>
      <w:r w:rsidRPr="00DD16DD">
        <w:rPr>
          <w:rFonts w:cs="Microsoft YaHei UI" w:hint="eastAsia"/>
          <w:sz w:val="18"/>
          <w:szCs w:val="18"/>
        </w:rPr>
        <w:t>客户拒绝支付代收货款时，应立即联系寄件人了解情况</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6.</w:t>
      </w:r>
      <w:r w:rsidRPr="00DD16DD">
        <w:rPr>
          <w:rFonts w:cs="Microsoft YaHei UI" w:hint="eastAsia"/>
          <w:sz w:val="18"/>
          <w:szCs w:val="18"/>
        </w:rPr>
        <w:t>下面关于快件排序描述正确的是(  D   )。 </w:t>
      </w:r>
    </w:p>
    <w:p w:rsidR="00D91981"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派送时效低的快件，派送优先级别低</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保价快件价值高，应该最后才派送</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由近及远的派送方式会延长派送总时长</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有约定时间要求的客户提前派送</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7.</w:t>
      </w:r>
      <w:r w:rsidRPr="00DD16DD">
        <w:rPr>
          <w:rFonts w:cs="Microsoft YaHei UI" w:hint="eastAsia"/>
          <w:sz w:val="18"/>
          <w:szCs w:val="18"/>
        </w:rPr>
        <w:t>下面快件应当优先派送的是(   B   )。</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路程远的快件</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首次派送不成功，客户要求第二次派送的快件</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寄至业务员较为熟悉的路段的快件</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必须经过人流量大的区域的快件 </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8.</w:t>
      </w:r>
      <w:r w:rsidRPr="00DD16DD">
        <w:rPr>
          <w:rFonts w:cs="Microsoft YaHei UI" w:hint="eastAsia"/>
          <w:sz w:val="18"/>
          <w:szCs w:val="18"/>
        </w:rPr>
        <w:t>由快递企业代为收取的款项，不包括(   B   )</w:t>
      </w:r>
      <w:r>
        <w:rPr>
          <w:rFonts w:cs="Microsoft YaHei UI" w:hint="eastAsia"/>
          <w:sz w:val="18"/>
          <w:szCs w:val="18"/>
        </w:rPr>
        <w:t>。</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hint="eastAsia"/>
          <w:sz w:val="18"/>
          <w:szCs w:val="18"/>
        </w:rPr>
        <w:t>．</w:t>
      </w:r>
      <w:r w:rsidRPr="00DD16DD">
        <w:rPr>
          <w:rFonts w:cs="Microsoft YaHei UI" w:hint="eastAsia"/>
          <w:sz w:val="18"/>
          <w:szCs w:val="18"/>
        </w:rPr>
        <w:t>税款           B</w:t>
      </w:r>
      <w:r>
        <w:rPr>
          <w:rFonts w:cs="Microsoft YaHei UI"/>
          <w:sz w:val="18"/>
          <w:szCs w:val="18"/>
        </w:rPr>
        <w:t>.</w:t>
      </w:r>
      <w:r w:rsidRPr="00DD16DD">
        <w:rPr>
          <w:rFonts w:cs="Microsoft YaHei UI" w:hint="eastAsia"/>
          <w:sz w:val="18"/>
          <w:szCs w:val="18"/>
        </w:rPr>
        <w:t>资费</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hint="eastAsia"/>
          <w:sz w:val="18"/>
          <w:szCs w:val="18"/>
        </w:rPr>
        <w:t>．</w:t>
      </w:r>
      <w:r w:rsidRPr="00DD16DD">
        <w:rPr>
          <w:rFonts w:cs="Microsoft YaHei UI" w:hint="eastAsia"/>
          <w:sz w:val="18"/>
          <w:szCs w:val="18"/>
        </w:rPr>
        <w:t>运费               D</w:t>
      </w:r>
      <w:r>
        <w:rPr>
          <w:rFonts w:cs="Microsoft YaHei UI"/>
          <w:sz w:val="18"/>
          <w:szCs w:val="18"/>
        </w:rPr>
        <w:t>.</w:t>
      </w:r>
      <w:r w:rsidRPr="00DD16DD">
        <w:rPr>
          <w:rFonts w:cs="Microsoft YaHei UI" w:hint="eastAsia"/>
          <w:sz w:val="18"/>
          <w:szCs w:val="18"/>
        </w:rPr>
        <w:t>货款</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9.</w:t>
      </w:r>
      <w:r w:rsidRPr="00DD16DD">
        <w:rPr>
          <w:rFonts w:cs="Microsoft YaHei UI" w:hint="eastAsia"/>
          <w:sz w:val="18"/>
          <w:szCs w:val="18"/>
        </w:rPr>
        <w:t>派件时客户未签名，收派员回到营业网点后（ D   ）代替客户签字。</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肯定可以</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一般可以</w:t>
      </w:r>
      <w:r>
        <w:rPr>
          <w:rFonts w:cs="Microsoft YaHei UI"/>
          <w:sz w:val="18"/>
          <w:szCs w:val="18"/>
        </w:rPr>
        <w:t xml:space="preserve">    </w:t>
      </w: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有时不可以</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不可以</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10.</w:t>
      </w:r>
      <w:r w:rsidRPr="00DD16DD">
        <w:rPr>
          <w:rFonts w:cs="Microsoft YaHei UI" w:hint="eastAsia"/>
          <w:sz w:val="18"/>
          <w:szCs w:val="18"/>
        </w:rPr>
        <w:t>下列营业款移交描述错误的是(　C　)。</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收款员向业务员出具交款清单</w:t>
      </w:r>
      <w:r>
        <w:rPr>
          <w:rFonts w:cs="Microsoft YaHei UI"/>
          <w:sz w:val="18"/>
          <w:szCs w:val="18"/>
        </w:rPr>
        <w:t xml:space="preserve">           </w:t>
      </w:r>
      <w:r w:rsidRPr="00DD16DD">
        <w:rPr>
          <w:rFonts w:cs="Microsoft YaHei UI" w:hint="eastAsia"/>
          <w:sz w:val="18"/>
          <w:szCs w:val="18"/>
        </w:rPr>
        <w:t xml:space="preserve"> </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交款前业务员应准备好收寄清单和营业款</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收款员不必向业务员出具当天的交款清单</w:t>
      </w:r>
      <w:r>
        <w:rPr>
          <w:rFonts w:cs="Microsoft YaHei UI"/>
          <w:sz w:val="18"/>
          <w:szCs w:val="18"/>
        </w:rPr>
        <w:t xml:space="preserve">    </w:t>
      </w:r>
      <w:r w:rsidRPr="00DD16DD">
        <w:rPr>
          <w:rFonts w:cs="Microsoft YaHei UI" w:hint="eastAsia"/>
          <w:sz w:val="18"/>
          <w:szCs w:val="18"/>
        </w:rPr>
        <w:t xml:space="preserve"> D</w:t>
      </w:r>
      <w:r>
        <w:rPr>
          <w:rFonts w:cs="Microsoft YaHei UI"/>
          <w:sz w:val="18"/>
          <w:szCs w:val="18"/>
        </w:rPr>
        <w:t>.</w:t>
      </w:r>
      <w:r w:rsidRPr="00DD16DD">
        <w:rPr>
          <w:rFonts w:cs="Microsoft YaHei UI" w:hint="eastAsia"/>
          <w:sz w:val="18"/>
          <w:szCs w:val="18"/>
        </w:rPr>
        <w:t>款项移交后，业务员和收款员在交款清单上签字</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1</w:t>
      </w:r>
      <w:r>
        <w:rPr>
          <w:rFonts w:cs="Microsoft YaHei UI"/>
          <w:sz w:val="18"/>
          <w:szCs w:val="18"/>
        </w:rPr>
        <w:t>1.</w:t>
      </w:r>
      <w:r w:rsidRPr="00DD16DD">
        <w:rPr>
          <w:rFonts w:cs="Microsoft YaHei UI" w:hint="eastAsia"/>
          <w:sz w:val="18"/>
          <w:szCs w:val="18"/>
        </w:rPr>
        <w:t>下列关于派送路线设计描述不正确的是（ D ） </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尽量避开车流量或人流量较大的路段</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必须将同一客户的多票快件一次派完</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轻抛快件可以不需要遵循先重后轻的原则进行派送</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派送路线交叉越多越好</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1</w:t>
      </w:r>
      <w:r w:rsidRPr="00DD16DD">
        <w:rPr>
          <w:rFonts w:cs="Microsoft YaHei UI" w:hint="eastAsia"/>
          <w:sz w:val="18"/>
          <w:szCs w:val="18"/>
        </w:rPr>
        <w:t>2</w:t>
      </w:r>
      <w:r>
        <w:rPr>
          <w:rFonts w:cs="Microsoft YaHei UI"/>
          <w:sz w:val="18"/>
          <w:szCs w:val="18"/>
        </w:rPr>
        <w:t>.</w:t>
      </w:r>
      <w:r w:rsidRPr="00DD16DD">
        <w:rPr>
          <w:rFonts w:cs="Microsoft YaHei UI" w:hint="eastAsia"/>
          <w:sz w:val="18"/>
          <w:szCs w:val="18"/>
        </w:rPr>
        <w:t>影响派送时限的主要因素不包括（ B ） </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当班次派送件量过大</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快件到付金额大</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因客户不在场而进行二次派送</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交通堵塞 </w:t>
      </w:r>
    </w:p>
    <w:p w:rsidR="00D91981" w:rsidRPr="00DD16DD" w:rsidRDefault="00D91981" w:rsidP="00D91981">
      <w:pPr>
        <w:pStyle w:val="a5"/>
        <w:spacing w:before="0" w:beforeAutospacing="0" w:after="0" w:afterAutospacing="0"/>
        <w:ind w:right="601" w:firstLine="360"/>
        <w:rPr>
          <w:rFonts w:cs="Microsoft YaHei UI"/>
          <w:sz w:val="18"/>
          <w:szCs w:val="18"/>
        </w:rPr>
      </w:pPr>
      <w:r>
        <w:rPr>
          <w:rFonts w:cs="Microsoft YaHei UI"/>
          <w:sz w:val="18"/>
          <w:szCs w:val="18"/>
        </w:rPr>
        <w:t>1</w:t>
      </w:r>
      <w:r w:rsidRPr="00DD16DD">
        <w:rPr>
          <w:rFonts w:cs="Microsoft YaHei UI" w:hint="eastAsia"/>
          <w:sz w:val="18"/>
          <w:szCs w:val="18"/>
        </w:rPr>
        <w:t>3</w:t>
      </w:r>
      <w:r>
        <w:rPr>
          <w:rFonts w:cs="Microsoft YaHei UI"/>
          <w:sz w:val="18"/>
          <w:szCs w:val="18"/>
        </w:rPr>
        <w:t>.</w:t>
      </w:r>
      <w:r w:rsidRPr="00DD16DD">
        <w:rPr>
          <w:rFonts w:cs="Microsoft YaHei UI" w:hint="eastAsia"/>
          <w:sz w:val="18"/>
          <w:szCs w:val="18"/>
        </w:rPr>
        <w:t>快件投递给收件人时，如收件人没有携带有效证件，业务员可以通过（ C ）的方法来确认收件人。</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A</w:t>
      </w:r>
      <w:r>
        <w:rPr>
          <w:rFonts w:cs="Microsoft YaHei UI"/>
          <w:sz w:val="18"/>
          <w:szCs w:val="18"/>
        </w:rPr>
        <w:t>.</w:t>
      </w:r>
      <w:r w:rsidRPr="00DD16DD">
        <w:rPr>
          <w:rFonts w:cs="Microsoft YaHei UI" w:hint="eastAsia"/>
          <w:sz w:val="18"/>
          <w:szCs w:val="18"/>
        </w:rPr>
        <w:t>询问周围的人，如邻居、保安</w:t>
      </w:r>
      <w:r>
        <w:rPr>
          <w:rFonts w:cs="Microsoft YaHei UI"/>
          <w:sz w:val="18"/>
          <w:szCs w:val="18"/>
        </w:rPr>
        <w:t xml:space="preserve">  </w:t>
      </w:r>
      <w:r w:rsidRPr="00DD16DD">
        <w:rPr>
          <w:rFonts w:cs="Microsoft YaHei UI" w:hint="eastAsia"/>
          <w:sz w:val="18"/>
          <w:szCs w:val="18"/>
        </w:rPr>
        <w:t>B</w:t>
      </w:r>
      <w:r>
        <w:rPr>
          <w:rFonts w:cs="Microsoft YaHei UI"/>
          <w:sz w:val="18"/>
          <w:szCs w:val="18"/>
        </w:rPr>
        <w:t>.</w:t>
      </w:r>
      <w:r w:rsidRPr="00DD16DD">
        <w:rPr>
          <w:rFonts w:cs="Microsoft YaHei UI" w:hint="eastAsia"/>
          <w:sz w:val="18"/>
          <w:szCs w:val="18"/>
        </w:rPr>
        <w:t>拨打寄件人的电话，询问收件人相貌特征</w:t>
      </w:r>
    </w:p>
    <w:p w:rsidR="00D91981" w:rsidRPr="00DD16DD" w:rsidRDefault="00D91981" w:rsidP="00D91981">
      <w:pPr>
        <w:pStyle w:val="a5"/>
        <w:spacing w:before="0" w:beforeAutospacing="0" w:after="0" w:afterAutospacing="0"/>
        <w:ind w:right="601" w:firstLine="360"/>
        <w:rPr>
          <w:rFonts w:cs="Microsoft YaHei UI"/>
          <w:sz w:val="18"/>
          <w:szCs w:val="18"/>
        </w:rPr>
      </w:pPr>
      <w:r w:rsidRPr="00DD16DD">
        <w:rPr>
          <w:rFonts w:cs="Microsoft YaHei UI" w:hint="eastAsia"/>
          <w:sz w:val="18"/>
          <w:szCs w:val="18"/>
        </w:rPr>
        <w:t>C</w:t>
      </w:r>
      <w:r>
        <w:rPr>
          <w:rFonts w:cs="Microsoft YaHei UI"/>
          <w:sz w:val="18"/>
          <w:szCs w:val="18"/>
        </w:rPr>
        <w:t>.</w:t>
      </w:r>
      <w:r w:rsidRPr="00DD16DD">
        <w:rPr>
          <w:rFonts w:cs="Microsoft YaHei UI" w:hint="eastAsia"/>
          <w:sz w:val="18"/>
          <w:szCs w:val="18"/>
        </w:rPr>
        <w:t>拨打运单上的收件人电话号码</w:t>
      </w:r>
      <w:r>
        <w:rPr>
          <w:rFonts w:cs="Microsoft YaHei UI"/>
          <w:sz w:val="18"/>
          <w:szCs w:val="18"/>
        </w:rPr>
        <w:t xml:space="preserve">  </w:t>
      </w:r>
      <w:r w:rsidRPr="00DD16DD">
        <w:rPr>
          <w:rFonts w:cs="Microsoft YaHei UI" w:hint="eastAsia"/>
          <w:sz w:val="18"/>
          <w:szCs w:val="18"/>
        </w:rPr>
        <w:t>D</w:t>
      </w:r>
      <w:r>
        <w:rPr>
          <w:rFonts w:cs="Microsoft YaHei UI"/>
          <w:sz w:val="18"/>
          <w:szCs w:val="18"/>
        </w:rPr>
        <w:t>.</w:t>
      </w:r>
      <w:r w:rsidRPr="00DD16DD">
        <w:rPr>
          <w:rFonts w:cs="Microsoft YaHei UI" w:hint="eastAsia"/>
          <w:sz w:val="18"/>
          <w:szCs w:val="18"/>
        </w:rPr>
        <w:t>让面前的客户背出寄件人姓名、地址或收件人的电话号码</w:t>
      </w:r>
    </w:p>
    <w:p w:rsidR="00D91981" w:rsidRDefault="00D91981" w:rsidP="00D91981">
      <w:pPr>
        <w:tabs>
          <w:tab w:val="left" w:pos="710"/>
        </w:tabs>
        <w:rPr>
          <w:b/>
          <w:szCs w:val="21"/>
        </w:rPr>
      </w:pPr>
    </w:p>
    <w:p w:rsidR="00D91981" w:rsidRDefault="00D91981" w:rsidP="00D91981">
      <w:pPr>
        <w:pStyle w:val="1"/>
        <w:ind w:firstLineChars="0" w:firstLine="0"/>
        <w:rPr>
          <w:rFonts w:ascii="黑体" w:eastAsia="黑体"/>
          <w:kern w:val="0"/>
          <w:sz w:val="21"/>
          <w:szCs w:val="20"/>
        </w:rPr>
      </w:pPr>
      <w:r w:rsidRPr="0064654A">
        <w:rPr>
          <w:rFonts w:ascii="黑体" w:eastAsia="黑体" w:hint="eastAsia"/>
          <w:kern w:val="0"/>
          <w:sz w:val="21"/>
          <w:szCs w:val="20"/>
        </w:rPr>
        <w:t>三、简答题</w:t>
      </w:r>
    </w:p>
    <w:p w:rsidR="00D91981" w:rsidRPr="00197C27" w:rsidRDefault="00D91981" w:rsidP="00D91981">
      <w:pPr>
        <w:pStyle w:val="a5"/>
        <w:spacing w:before="0" w:beforeAutospacing="0" w:after="0" w:afterAutospacing="0"/>
        <w:ind w:right="601" w:firstLine="360"/>
        <w:rPr>
          <w:rFonts w:cs="Microsoft YaHei UI"/>
          <w:sz w:val="18"/>
          <w:szCs w:val="18"/>
        </w:rPr>
      </w:pPr>
      <w:r w:rsidRPr="00197C27">
        <w:rPr>
          <w:rFonts w:cs="Microsoft YaHei UI" w:hint="eastAsia"/>
          <w:sz w:val="18"/>
          <w:szCs w:val="18"/>
        </w:rPr>
        <w:t>1.快件交接清单登记的内容包括哪些？</w:t>
      </w:r>
    </w:p>
    <w:p w:rsidR="00D91981" w:rsidRPr="00197C27" w:rsidRDefault="00D91981" w:rsidP="00D91981">
      <w:pPr>
        <w:pStyle w:val="a5"/>
        <w:spacing w:before="0" w:beforeAutospacing="0" w:after="0" w:afterAutospacing="0"/>
        <w:ind w:right="601" w:firstLine="360"/>
        <w:rPr>
          <w:rFonts w:cs="Microsoft YaHei UI"/>
          <w:sz w:val="18"/>
          <w:szCs w:val="18"/>
        </w:rPr>
      </w:pPr>
      <w:r w:rsidRPr="00197C27">
        <w:rPr>
          <w:rFonts w:cs="Microsoft YaHei UI" w:hint="eastAsia"/>
          <w:sz w:val="18"/>
          <w:szCs w:val="18"/>
        </w:rPr>
        <w:t>答：（</w:t>
      </w:r>
      <w:r w:rsidRPr="00197C27">
        <w:rPr>
          <w:rFonts w:cs="Microsoft YaHei UI"/>
          <w:sz w:val="18"/>
          <w:szCs w:val="18"/>
        </w:rPr>
        <w:t>1</w:t>
      </w:r>
      <w:r w:rsidRPr="00197C27">
        <w:rPr>
          <w:rFonts w:cs="Microsoft YaHei UI" w:hint="eastAsia"/>
          <w:sz w:val="18"/>
          <w:szCs w:val="18"/>
        </w:rPr>
        <w:t>）内容包括快件的运单号、重量；</w:t>
      </w:r>
      <w:r w:rsidRPr="00197C27">
        <w:rPr>
          <w:rFonts w:cs="Microsoft YaHei UI"/>
          <w:sz w:val="18"/>
          <w:szCs w:val="18"/>
        </w:rPr>
        <w:t>（2</w:t>
      </w:r>
      <w:r w:rsidRPr="00197C27">
        <w:rPr>
          <w:rFonts w:cs="Microsoft YaHei UI" w:hint="eastAsia"/>
          <w:sz w:val="18"/>
          <w:szCs w:val="18"/>
        </w:rPr>
        <w:t>）付款方式、目的地；</w:t>
      </w:r>
      <w:r w:rsidRPr="00197C27">
        <w:rPr>
          <w:rFonts w:cs="Microsoft YaHei UI"/>
          <w:sz w:val="18"/>
          <w:szCs w:val="18"/>
        </w:rPr>
        <w:t>（3</w:t>
      </w:r>
      <w:r w:rsidRPr="00197C27">
        <w:rPr>
          <w:rFonts w:cs="Microsoft YaHei UI" w:hint="eastAsia"/>
          <w:sz w:val="18"/>
          <w:szCs w:val="18"/>
        </w:rPr>
        <w:t>）日期、时间；</w:t>
      </w:r>
      <w:r w:rsidRPr="00197C27">
        <w:rPr>
          <w:rFonts w:cs="Microsoft YaHei UI"/>
          <w:sz w:val="18"/>
          <w:szCs w:val="18"/>
        </w:rPr>
        <w:t>（4</w:t>
      </w:r>
      <w:r w:rsidRPr="00197C27">
        <w:rPr>
          <w:rFonts w:cs="Microsoft YaHei UI" w:hint="eastAsia"/>
          <w:sz w:val="18"/>
          <w:szCs w:val="18"/>
        </w:rPr>
        <w:t>）业务员的姓名或工号等。</w:t>
      </w:r>
    </w:p>
    <w:p w:rsidR="00D91981" w:rsidRPr="00197C27" w:rsidRDefault="00D91981" w:rsidP="00D91981">
      <w:pPr>
        <w:pStyle w:val="a5"/>
        <w:spacing w:before="0" w:beforeAutospacing="0" w:after="0" w:afterAutospacing="0"/>
        <w:ind w:right="601" w:firstLine="360"/>
        <w:rPr>
          <w:rFonts w:cs="Microsoft YaHei UI"/>
          <w:sz w:val="18"/>
          <w:szCs w:val="18"/>
        </w:rPr>
      </w:pPr>
      <w:r w:rsidRPr="00197C27">
        <w:rPr>
          <w:rFonts w:cs="Microsoft YaHei UI" w:hint="eastAsia"/>
          <w:sz w:val="18"/>
          <w:szCs w:val="18"/>
        </w:rPr>
        <w:t>2. 快件交接需注意哪些事项？</w:t>
      </w:r>
    </w:p>
    <w:p w:rsidR="00D91981" w:rsidRPr="00197C27" w:rsidRDefault="00D91981" w:rsidP="00D91981">
      <w:pPr>
        <w:pStyle w:val="a5"/>
        <w:spacing w:before="0" w:beforeAutospacing="0" w:after="0" w:afterAutospacing="0"/>
        <w:ind w:right="601" w:firstLine="360"/>
        <w:rPr>
          <w:rFonts w:cs="Microsoft YaHei UI"/>
          <w:sz w:val="18"/>
          <w:szCs w:val="18"/>
        </w:rPr>
      </w:pPr>
      <w:r w:rsidRPr="00197C27">
        <w:rPr>
          <w:rFonts w:cs="Microsoft YaHei UI" w:hint="eastAsia"/>
          <w:sz w:val="18"/>
          <w:szCs w:val="18"/>
        </w:rPr>
        <w:t>答：(</w:t>
      </w:r>
      <w:r w:rsidRPr="00197C27">
        <w:rPr>
          <w:rFonts w:cs="Microsoft YaHei UI"/>
          <w:sz w:val="18"/>
          <w:szCs w:val="18"/>
        </w:rPr>
        <w:t>1</w:t>
      </w:r>
      <w:r w:rsidRPr="00197C27">
        <w:rPr>
          <w:rFonts w:cs="Microsoft YaHei UI" w:hint="eastAsia"/>
          <w:sz w:val="18"/>
          <w:szCs w:val="18"/>
        </w:rPr>
        <w:t>)检查运单是否都已经填写完整;(2)检查快件上的运单粘贴是否牢固;(3)核对运单数量与快件数量是否相符;(4)检查快件外包装是否牢固。</w:t>
      </w:r>
    </w:p>
    <w:p w:rsidR="00D91981" w:rsidRPr="003262D1" w:rsidRDefault="00D91981" w:rsidP="00D91981">
      <w:pPr>
        <w:pStyle w:val="a5"/>
        <w:spacing w:before="0" w:beforeAutospacing="0" w:after="0" w:afterAutospacing="0"/>
        <w:ind w:right="601" w:firstLine="360"/>
        <w:rPr>
          <w:rFonts w:cs="Microsoft YaHei UI"/>
          <w:sz w:val="18"/>
          <w:szCs w:val="18"/>
        </w:rPr>
      </w:pPr>
      <w:r>
        <w:rPr>
          <w:rFonts w:cs="Microsoft YaHei UI" w:hint="eastAsia"/>
          <w:sz w:val="18"/>
          <w:szCs w:val="18"/>
        </w:rPr>
        <w:t>3.</w:t>
      </w:r>
      <w:r w:rsidRPr="003262D1">
        <w:rPr>
          <w:rFonts w:cs="Microsoft YaHei UI" w:hint="eastAsia"/>
          <w:sz w:val="18"/>
          <w:szCs w:val="18"/>
        </w:rPr>
        <w:t>派件员在派送前应做好哪些准备工作？</w:t>
      </w:r>
    </w:p>
    <w:p w:rsidR="00D91981" w:rsidRPr="003262D1" w:rsidRDefault="00D91981" w:rsidP="00D91981">
      <w:pPr>
        <w:pStyle w:val="a5"/>
        <w:spacing w:before="0" w:beforeAutospacing="0" w:after="0" w:afterAutospacing="0"/>
        <w:ind w:right="601" w:firstLine="360"/>
        <w:rPr>
          <w:rFonts w:cs="Microsoft YaHei UI"/>
          <w:sz w:val="18"/>
          <w:szCs w:val="18"/>
        </w:rPr>
      </w:pPr>
      <w:r w:rsidRPr="003262D1">
        <w:rPr>
          <w:rFonts w:cs="Microsoft YaHei UI" w:hint="eastAsia"/>
          <w:sz w:val="18"/>
          <w:szCs w:val="18"/>
        </w:rPr>
        <w:t>答：业务准备、单证准备、快件交接、接收检查、快件排序、制作派送路单、工具准备、装运快件、仪容仪表准备等。</w:t>
      </w:r>
    </w:p>
    <w:p w:rsidR="00D91981" w:rsidRPr="003262D1" w:rsidRDefault="00D91981" w:rsidP="00D91981">
      <w:pPr>
        <w:pStyle w:val="a5"/>
        <w:spacing w:before="0" w:beforeAutospacing="0" w:after="0" w:afterAutospacing="0"/>
        <w:ind w:right="601" w:firstLine="360"/>
        <w:rPr>
          <w:rFonts w:cs="Microsoft YaHei UI"/>
          <w:sz w:val="18"/>
          <w:szCs w:val="18"/>
        </w:rPr>
      </w:pPr>
      <w:r>
        <w:rPr>
          <w:rFonts w:cs="Microsoft YaHei UI" w:hint="eastAsia"/>
          <w:sz w:val="18"/>
          <w:szCs w:val="18"/>
        </w:rPr>
        <w:t>4.</w:t>
      </w:r>
      <w:r w:rsidRPr="003262D1">
        <w:rPr>
          <w:rFonts w:cs="Microsoft YaHei UI" w:hint="eastAsia"/>
          <w:sz w:val="18"/>
          <w:szCs w:val="18"/>
        </w:rPr>
        <w:t>派件交接原则有哪3个？</w:t>
      </w:r>
    </w:p>
    <w:p w:rsidR="00D91981" w:rsidRPr="003262D1" w:rsidRDefault="00D91981" w:rsidP="00D91981">
      <w:pPr>
        <w:pStyle w:val="a5"/>
        <w:spacing w:before="0" w:beforeAutospacing="0" w:after="0" w:afterAutospacing="0"/>
        <w:ind w:right="601" w:firstLine="360"/>
        <w:rPr>
          <w:rFonts w:cs="Microsoft YaHei UI"/>
          <w:sz w:val="18"/>
          <w:szCs w:val="18"/>
        </w:rPr>
      </w:pPr>
      <w:r w:rsidRPr="003262D1">
        <w:rPr>
          <w:rFonts w:cs="Microsoft YaHei UI" w:hint="eastAsia"/>
          <w:sz w:val="18"/>
          <w:szCs w:val="18"/>
        </w:rPr>
        <w:t>答：会同交接原则、交接验收原则、签字确认原则。</w:t>
      </w:r>
    </w:p>
    <w:p w:rsidR="00D91981" w:rsidRPr="003262D1" w:rsidRDefault="00D91981" w:rsidP="00D91981">
      <w:pPr>
        <w:pStyle w:val="a5"/>
        <w:spacing w:before="0" w:beforeAutospacing="0" w:after="0" w:afterAutospacing="0"/>
        <w:ind w:right="601" w:firstLine="360"/>
        <w:rPr>
          <w:rFonts w:cs="Microsoft YaHei UI"/>
          <w:sz w:val="18"/>
          <w:szCs w:val="18"/>
        </w:rPr>
      </w:pPr>
      <w:r>
        <w:rPr>
          <w:rFonts w:cs="Microsoft YaHei UI" w:hint="eastAsia"/>
          <w:sz w:val="18"/>
          <w:szCs w:val="18"/>
        </w:rPr>
        <w:t>5.</w:t>
      </w:r>
      <w:r w:rsidRPr="003262D1">
        <w:rPr>
          <w:rFonts w:cs="Microsoft YaHei UI" w:hint="eastAsia"/>
          <w:sz w:val="18"/>
          <w:szCs w:val="18"/>
        </w:rPr>
        <w:t>设计派送段应考虑的主要因素有哪些？</w:t>
      </w:r>
    </w:p>
    <w:p w:rsidR="00D91981" w:rsidRPr="003262D1" w:rsidRDefault="00D91981" w:rsidP="00D91981">
      <w:pPr>
        <w:pStyle w:val="a5"/>
        <w:spacing w:before="0" w:beforeAutospacing="0" w:after="0" w:afterAutospacing="0"/>
        <w:ind w:right="601" w:firstLine="360"/>
        <w:rPr>
          <w:rFonts w:cs="Microsoft YaHei UI"/>
          <w:sz w:val="18"/>
          <w:szCs w:val="18"/>
        </w:rPr>
      </w:pPr>
      <w:r w:rsidRPr="003262D1">
        <w:rPr>
          <w:rFonts w:cs="Microsoft YaHei UI" w:hint="eastAsia"/>
          <w:sz w:val="18"/>
          <w:szCs w:val="18"/>
        </w:rPr>
        <w:t>答：</w:t>
      </w:r>
      <w:r>
        <w:rPr>
          <w:rFonts w:cs="Microsoft YaHei UI" w:hint="eastAsia"/>
          <w:sz w:val="18"/>
          <w:szCs w:val="18"/>
        </w:rPr>
        <w:t>（1）</w:t>
      </w:r>
      <w:r w:rsidRPr="003262D1">
        <w:rPr>
          <w:rFonts w:cs="Microsoft YaHei UI" w:hint="eastAsia"/>
          <w:sz w:val="18"/>
          <w:szCs w:val="18"/>
        </w:rPr>
        <w:t>派送快件的频次、时限和收派员的工时规定。</w:t>
      </w:r>
      <w:r>
        <w:rPr>
          <w:rFonts w:cs="Microsoft YaHei UI" w:hint="eastAsia"/>
          <w:sz w:val="18"/>
          <w:szCs w:val="18"/>
        </w:rPr>
        <w:t>（2）</w:t>
      </w:r>
      <w:r w:rsidRPr="003262D1">
        <w:rPr>
          <w:rFonts w:cs="Microsoft YaHei UI" w:hint="eastAsia"/>
          <w:sz w:val="18"/>
          <w:szCs w:val="18"/>
        </w:rPr>
        <w:t>派送区域内机关、企事业单位、写字楼和居民的分布情况。</w:t>
      </w:r>
      <w:r>
        <w:rPr>
          <w:rFonts w:cs="Microsoft YaHei UI" w:hint="eastAsia"/>
          <w:sz w:val="18"/>
          <w:szCs w:val="18"/>
        </w:rPr>
        <w:t>（3）</w:t>
      </w:r>
      <w:r w:rsidRPr="003262D1">
        <w:rPr>
          <w:rFonts w:cs="Microsoft YaHei UI" w:hint="eastAsia"/>
          <w:sz w:val="18"/>
          <w:szCs w:val="18"/>
        </w:rPr>
        <w:t>派送区域内快件的业务量。</w:t>
      </w:r>
      <w:r>
        <w:rPr>
          <w:rFonts w:cs="Microsoft YaHei UI" w:hint="eastAsia"/>
          <w:sz w:val="18"/>
          <w:szCs w:val="18"/>
        </w:rPr>
        <w:t>（4）</w:t>
      </w:r>
      <w:r w:rsidRPr="003262D1">
        <w:rPr>
          <w:rFonts w:cs="Microsoft YaHei UI" w:hint="eastAsia"/>
          <w:sz w:val="18"/>
          <w:szCs w:val="18"/>
        </w:rPr>
        <w:t>派送区域内的交通、地形特征和各条街道的分布情况。</w:t>
      </w:r>
      <w:r>
        <w:rPr>
          <w:rFonts w:cs="Microsoft YaHei UI" w:hint="eastAsia"/>
          <w:sz w:val="18"/>
          <w:szCs w:val="18"/>
        </w:rPr>
        <w:t>（5）</w:t>
      </w:r>
      <w:r w:rsidRPr="003262D1">
        <w:rPr>
          <w:rFonts w:cs="Microsoft YaHei UI" w:hint="eastAsia"/>
          <w:sz w:val="18"/>
          <w:szCs w:val="18"/>
        </w:rPr>
        <w:t>房屋建筑的特点，如高层建筑、楼群、平房等。</w:t>
      </w:r>
      <w:r>
        <w:rPr>
          <w:rFonts w:cs="Microsoft YaHei UI" w:hint="eastAsia"/>
          <w:sz w:val="18"/>
          <w:szCs w:val="18"/>
        </w:rPr>
        <w:t>（6）</w:t>
      </w:r>
      <w:r w:rsidRPr="003262D1">
        <w:rPr>
          <w:rFonts w:cs="Microsoft YaHei UI" w:hint="eastAsia"/>
          <w:sz w:val="18"/>
          <w:szCs w:val="18"/>
        </w:rPr>
        <w:t>收派员在本派送段上的工作条件，如所使用的交通、搬运工具的种类等。</w:t>
      </w:r>
    </w:p>
    <w:p w:rsidR="00D91981" w:rsidRPr="003262D1" w:rsidRDefault="00D91981" w:rsidP="00D91981">
      <w:pPr>
        <w:pStyle w:val="a5"/>
        <w:spacing w:before="0" w:beforeAutospacing="0" w:after="0" w:afterAutospacing="0"/>
        <w:ind w:right="601" w:firstLine="360"/>
        <w:rPr>
          <w:rFonts w:cs="Microsoft YaHei UI"/>
          <w:sz w:val="18"/>
          <w:szCs w:val="18"/>
        </w:rPr>
      </w:pPr>
      <w:r>
        <w:rPr>
          <w:rFonts w:cs="Microsoft YaHei UI" w:hint="eastAsia"/>
          <w:sz w:val="18"/>
          <w:szCs w:val="18"/>
        </w:rPr>
        <w:t>6.</w:t>
      </w:r>
      <w:r w:rsidRPr="003262D1">
        <w:rPr>
          <w:rFonts w:cs="Microsoft YaHei UI" w:hint="eastAsia"/>
          <w:sz w:val="18"/>
          <w:szCs w:val="18"/>
        </w:rPr>
        <w:t>快件装载的原则主要有哪些？</w:t>
      </w:r>
    </w:p>
    <w:p w:rsidR="00D91981" w:rsidRPr="003262D1" w:rsidRDefault="00D91981" w:rsidP="00D91981">
      <w:pPr>
        <w:pStyle w:val="a5"/>
        <w:spacing w:before="0" w:beforeAutospacing="0" w:after="0" w:afterAutospacing="0"/>
        <w:ind w:right="601" w:firstLine="360"/>
        <w:rPr>
          <w:rFonts w:cs="Microsoft YaHei UI"/>
          <w:sz w:val="18"/>
          <w:szCs w:val="18"/>
        </w:rPr>
      </w:pPr>
      <w:r w:rsidRPr="003262D1">
        <w:rPr>
          <w:rFonts w:cs="Microsoft YaHei UI" w:hint="eastAsia"/>
          <w:sz w:val="18"/>
          <w:szCs w:val="18"/>
        </w:rPr>
        <w:t>答：安全原则、轻重搭配原则、集中放置原则、小件集结原则、合理码放原则、严禁超载原则、易滚动快件垂直摆放原则、适当衬垫原则、重量分布均匀原则、适当稳固原则。</w:t>
      </w:r>
    </w:p>
    <w:p w:rsidR="00D91981" w:rsidRPr="003262D1" w:rsidRDefault="00D91981" w:rsidP="00D91981">
      <w:pPr>
        <w:pStyle w:val="a5"/>
        <w:spacing w:before="0" w:beforeAutospacing="0" w:after="0" w:afterAutospacing="0"/>
        <w:ind w:right="601" w:firstLine="360"/>
        <w:rPr>
          <w:rFonts w:cs="Microsoft YaHei UI"/>
          <w:sz w:val="18"/>
          <w:szCs w:val="18"/>
        </w:rPr>
      </w:pPr>
      <w:r>
        <w:rPr>
          <w:rFonts w:cs="Microsoft YaHei UI" w:hint="eastAsia"/>
          <w:sz w:val="18"/>
          <w:szCs w:val="18"/>
        </w:rPr>
        <w:t>7.</w:t>
      </w:r>
      <w:r w:rsidRPr="003262D1">
        <w:rPr>
          <w:rFonts w:cs="Microsoft YaHei UI" w:hint="eastAsia"/>
          <w:sz w:val="18"/>
          <w:szCs w:val="18"/>
        </w:rPr>
        <w:t>智能快递柜可以实现哪些业务功能？</w:t>
      </w:r>
    </w:p>
    <w:p w:rsidR="00D91981" w:rsidRPr="003262D1" w:rsidRDefault="00D91981" w:rsidP="00D91981">
      <w:pPr>
        <w:pStyle w:val="a5"/>
        <w:spacing w:before="0" w:beforeAutospacing="0" w:after="0" w:afterAutospacing="0"/>
        <w:ind w:right="601" w:firstLine="360"/>
        <w:rPr>
          <w:rFonts w:cs="Microsoft YaHei UI"/>
          <w:sz w:val="18"/>
          <w:szCs w:val="18"/>
        </w:rPr>
      </w:pPr>
      <w:r w:rsidRPr="003262D1">
        <w:rPr>
          <w:rFonts w:cs="Microsoft YaHei UI" w:hint="eastAsia"/>
          <w:sz w:val="18"/>
          <w:szCs w:val="18"/>
        </w:rPr>
        <w:t>答：①投递快件：快递业务员将快件投放到快递柜内。②客户取件：客户从快递柜内取出快件。③取回逾期件：快递业务员将逾期件从快递柜取回。④扩展功能：快件箱可以扩展支付、退件、查询等功能。</w:t>
      </w:r>
    </w:p>
    <w:p w:rsidR="00D91981" w:rsidRPr="009E0544" w:rsidRDefault="00D91981" w:rsidP="00D91981">
      <w:pPr>
        <w:tabs>
          <w:tab w:val="left" w:pos="710"/>
        </w:tabs>
        <w:rPr>
          <w:b/>
          <w:szCs w:val="21"/>
        </w:rPr>
      </w:pPr>
    </w:p>
    <w:p w:rsidR="00F24F04" w:rsidRPr="00211E89" w:rsidRDefault="00F24F04" w:rsidP="00F24F04">
      <w:pPr>
        <w:ind w:firstLine="420"/>
      </w:pPr>
    </w:p>
    <w:p w:rsidR="00F24F04" w:rsidRDefault="00F24F04" w:rsidP="00F24F04">
      <w:pPr>
        <w:pStyle w:val="2"/>
        <w:keepLines/>
        <w:spacing w:before="200" w:after="200" w:line="310" w:lineRule="atLeast"/>
        <w:ind w:firstLineChars="0" w:firstLine="0"/>
        <w:jc w:val="center"/>
        <w:rPr>
          <w:rFonts w:ascii="Times New Roman" w:eastAsia="方正魏碑简体" w:hAnsi="Times New Roman" w:cs="Times New Roman"/>
          <w:bCs/>
          <w:kern w:val="0"/>
          <w:sz w:val="32"/>
          <w:szCs w:val="34"/>
        </w:rPr>
      </w:pPr>
      <w:r w:rsidRPr="00C26781">
        <w:rPr>
          <w:rFonts w:ascii="Times New Roman" w:eastAsia="方正魏碑简体" w:hAnsi="Times New Roman" w:cs="Times New Roman" w:hint="eastAsia"/>
          <w:bCs/>
          <w:kern w:val="0"/>
          <w:sz w:val="32"/>
          <w:szCs w:val="34"/>
        </w:rPr>
        <w:t>习题</w:t>
      </w:r>
      <w:r>
        <w:rPr>
          <w:rFonts w:ascii="Times New Roman" w:eastAsia="方正魏碑简体" w:hAnsi="Times New Roman" w:cs="Times New Roman" w:hint="eastAsia"/>
          <w:bCs/>
          <w:kern w:val="0"/>
          <w:sz w:val="32"/>
          <w:szCs w:val="34"/>
        </w:rPr>
        <w:t>六参考答案</w:t>
      </w:r>
    </w:p>
    <w:p w:rsidR="00F24F04" w:rsidRDefault="00F24F04" w:rsidP="00F24F04">
      <w:pPr>
        <w:spacing w:line="320" w:lineRule="atLeast"/>
        <w:rPr>
          <w:rFonts w:ascii="黑体" w:eastAsia="黑体"/>
          <w:kern w:val="0"/>
          <w:szCs w:val="21"/>
        </w:rPr>
      </w:pPr>
      <w:r w:rsidRPr="00AC007D">
        <w:rPr>
          <w:rFonts w:ascii="黑体" w:eastAsia="黑体" w:hint="eastAsia"/>
          <w:kern w:val="0"/>
          <w:szCs w:val="21"/>
        </w:rPr>
        <w:t>一、填空题</w:t>
      </w:r>
    </w:p>
    <w:p w:rsidR="00F24F04" w:rsidRDefault="00F24F04" w:rsidP="00F24F04">
      <w:pPr>
        <w:ind w:firstLine="420"/>
      </w:pPr>
      <w:r>
        <w:rPr>
          <w:rFonts w:hint="eastAsia"/>
        </w:rPr>
        <w:t>1.</w:t>
      </w:r>
      <w:r w:rsidRPr="007179D2">
        <w:rPr>
          <w:rFonts w:hint="eastAsia"/>
        </w:rPr>
        <w:t xml:space="preserve"> </w:t>
      </w:r>
      <w:r>
        <w:rPr>
          <w:rFonts w:asciiTheme="minorEastAsia" w:eastAsiaTheme="minorEastAsia" w:hAnsiTheme="minorEastAsia" w:cs="Arial" w:hint="eastAsia"/>
          <w:bCs/>
          <w:color w:val="111111"/>
          <w:szCs w:val="21"/>
        </w:rPr>
        <w:t>对快递客户服务人员的基本要求</w:t>
      </w:r>
      <w:r>
        <w:rPr>
          <w:rFonts w:asciiTheme="minorEastAsia" w:eastAsiaTheme="minorEastAsia" w:hAnsiTheme="minorEastAsia" w:cs="Arial"/>
          <w:bCs/>
          <w:color w:val="111111"/>
          <w:szCs w:val="21"/>
        </w:rPr>
        <w:t>:</w:t>
      </w:r>
      <w:r w:rsidRPr="008145A3">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礼貌、热情、自信、</w:t>
      </w:r>
      <w:r w:rsidRPr="007A20B2">
        <w:rPr>
          <w:rFonts w:asciiTheme="minorEastAsia" w:eastAsiaTheme="minorEastAsia" w:hAnsiTheme="minorEastAsia" w:cs="Arial" w:hint="eastAsia"/>
          <w:bCs/>
          <w:color w:val="111111"/>
          <w:szCs w:val="21"/>
          <w:u w:val="single"/>
        </w:rPr>
        <w:t>专业</w:t>
      </w:r>
      <w:r w:rsidRPr="007A20B2">
        <w:rPr>
          <w:rFonts w:asciiTheme="minorEastAsia" w:eastAsiaTheme="minorEastAsia" w:hAnsiTheme="minorEastAsia" w:cs="Arial" w:hint="eastAsia"/>
          <w:bCs/>
          <w:color w:val="111111"/>
          <w:szCs w:val="21"/>
        </w:rPr>
        <w:t>和</w:t>
      </w:r>
      <w:r w:rsidRPr="007A20B2">
        <w:rPr>
          <w:rFonts w:asciiTheme="minorEastAsia" w:eastAsiaTheme="minorEastAsia" w:hAnsiTheme="minorEastAsia" w:cs="Arial" w:hint="eastAsia"/>
          <w:bCs/>
          <w:color w:val="111111"/>
          <w:szCs w:val="21"/>
          <w:u w:val="single"/>
        </w:rPr>
        <w:t>诚信</w:t>
      </w:r>
      <w:r>
        <w:rPr>
          <w:rFonts w:hint="eastAsia"/>
        </w:rPr>
        <w:t>。</w:t>
      </w:r>
    </w:p>
    <w:p w:rsidR="00F24F04" w:rsidRDefault="00F24F04" w:rsidP="00F24F04">
      <w:pPr>
        <w:ind w:firstLine="420"/>
        <w:rPr>
          <w:rFonts w:asciiTheme="minorEastAsia" w:eastAsiaTheme="minorEastAsia" w:hAnsiTheme="minorEastAsia" w:cs="Arial"/>
          <w:bCs/>
          <w:color w:val="111111"/>
          <w:szCs w:val="21"/>
        </w:rPr>
      </w:pPr>
      <w:r>
        <w:rPr>
          <w:rFonts w:hint="eastAsia"/>
        </w:rPr>
        <w:t>2.</w:t>
      </w:r>
      <w:r w:rsidRPr="00880CF0">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快递服务人员应尊重、体谅客户，</w:t>
      </w:r>
      <w:r w:rsidRPr="007A20B2">
        <w:rPr>
          <w:rFonts w:asciiTheme="minorEastAsia" w:eastAsiaTheme="minorEastAsia" w:hAnsiTheme="minorEastAsia" w:cs="Arial" w:hint="eastAsia"/>
          <w:bCs/>
          <w:color w:val="111111"/>
          <w:szCs w:val="21"/>
          <w:u w:val="single"/>
        </w:rPr>
        <w:t>主动</w:t>
      </w:r>
      <w:r>
        <w:rPr>
          <w:rFonts w:asciiTheme="minorEastAsia" w:eastAsiaTheme="minorEastAsia" w:hAnsiTheme="minorEastAsia" w:cs="Arial" w:hint="eastAsia"/>
          <w:bCs/>
          <w:color w:val="111111"/>
          <w:szCs w:val="21"/>
        </w:rPr>
        <w:t>为客户服务。对客户有尊重之心，礼貌就会自然而生，就会在语言上、态度上、</w:t>
      </w:r>
      <w:r w:rsidRPr="007A20B2">
        <w:rPr>
          <w:rFonts w:asciiTheme="minorEastAsia" w:eastAsiaTheme="minorEastAsia" w:hAnsiTheme="minorEastAsia" w:cs="Arial" w:hint="eastAsia"/>
          <w:bCs/>
          <w:color w:val="111111"/>
          <w:szCs w:val="21"/>
          <w:u w:val="single"/>
        </w:rPr>
        <w:t>行为</w:t>
      </w:r>
      <w:r>
        <w:rPr>
          <w:rFonts w:asciiTheme="minorEastAsia" w:eastAsiaTheme="minorEastAsia" w:hAnsiTheme="minorEastAsia" w:cs="Arial" w:hint="eastAsia"/>
          <w:bCs/>
          <w:color w:val="111111"/>
          <w:szCs w:val="21"/>
        </w:rPr>
        <w:t>上有所表现。</w:t>
      </w:r>
    </w:p>
    <w:p w:rsidR="00F24F04" w:rsidRDefault="00F24F04" w:rsidP="00F24F04">
      <w:pPr>
        <w:ind w:firstLine="420"/>
      </w:pPr>
      <w:r>
        <w:rPr>
          <w:rFonts w:asciiTheme="minorEastAsia" w:eastAsiaTheme="minorEastAsia" w:hAnsiTheme="minorEastAsia" w:cs="Arial" w:hint="eastAsia"/>
          <w:bCs/>
          <w:color w:val="111111"/>
          <w:szCs w:val="21"/>
        </w:rPr>
        <w:t>3.</w:t>
      </w:r>
      <w:r w:rsidRPr="00631D18">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处理客户查件与咨询的</w:t>
      </w:r>
      <w:r w:rsidRPr="007A20B2">
        <w:rPr>
          <w:rFonts w:asciiTheme="minorEastAsia" w:eastAsiaTheme="minorEastAsia" w:hAnsiTheme="minorEastAsia" w:cs="Arial" w:hint="eastAsia"/>
          <w:bCs/>
          <w:color w:val="111111"/>
          <w:szCs w:val="21"/>
          <w:u w:val="single"/>
        </w:rPr>
        <w:t>时效</w:t>
      </w:r>
      <w:r w:rsidRPr="007A20B2">
        <w:rPr>
          <w:rFonts w:asciiTheme="minorEastAsia" w:eastAsiaTheme="minorEastAsia" w:hAnsiTheme="minorEastAsia" w:cs="Arial" w:hint="eastAsia"/>
          <w:bCs/>
          <w:color w:val="111111"/>
          <w:szCs w:val="21"/>
        </w:rPr>
        <w:t>与</w:t>
      </w:r>
      <w:r w:rsidRPr="007A20B2">
        <w:rPr>
          <w:rFonts w:asciiTheme="minorEastAsia" w:eastAsiaTheme="minorEastAsia" w:hAnsiTheme="minorEastAsia" w:cs="Arial" w:hint="eastAsia"/>
          <w:bCs/>
          <w:color w:val="111111"/>
          <w:szCs w:val="21"/>
          <w:u w:val="single"/>
        </w:rPr>
        <w:t>品质</w:t>
      </w:r>
      <w:r>
        <w:rPr>
          <w:rFonts w:asciiTheme="minorEastAsia" w:eastAsiaTheme="minorEastAsia" w:hAnsiTheme="minorEastAsia" w:cs="Arial" w:hint="eastAsia"/>
          <w:bCs/>
          <w:color w:val="111111"/>
          <w:szCs w:val="21"/>
        </w:rPr>
        <w:t>可直接反映快递企业整体客户服务质量的优劣，是客户选择快递企业的重要指标。</w:t>
      </w:r>
    </w:p>
    <w:p w:rsidR="00F24F04" w:rsidRPr="007A20B2" w:rsidRDefault="00F24F04" w:rsidP="00F24F04">
      <w:pPr>
        <w:wordWrap w:val="0"/>
        <w:ind w:firstLineChars="200" w:firstLine="420"/>
        <w:rPr>
          <w:rFonts w:asciiTheme="minorEastAsia" w:eastAsiaTheme="minorEastAsia" w:hAnsiTheme="minorEastAsia" w:cs="Arial"/>
          <w:bCs/>
          <w:color w:val="111111"/>
          <w:szCs w:val="21"/>
        </w:rPr>
      </w:pPr>
      <w:r>
        <w:rPr>
          <w:rFonts w:hint="eastAsia"/>
        </w:rPr>
        <w:t>4.</w:t>
      </w:r>
      <w:r w:rsidRPr="00592F44">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投诉处理流程一般包括：</w:t>
      </w:r>
      <w:r w:rsidRPr="007A20B2">
        <w:rPr>
          <w:rFonts w:asciiTheme="minorEastAsia" w:eastAsiaTheme="minorEastAsia" w:hAnsiTheme="minorEastAsia" w:cs="Arial" w:hint="eastAsia"/>
          <w:bCs/>
          <w:color w:val="111111"/>
          <w:szCs w:val="21"/>
        </w:rPr>
        <w:t>接受投诉、受理投诉、</w:t>
      </w:r>
      <w:r w:rsidRPr="007A20B2">
        <w:rPr>
          <w:rFonts w:asciiTheme="minorEastAsia" w:eastAsiaTheme="minorEastAsia" w:hAnsiTheme="minorEastAsia" w:cs="Arial" w:hint="eastAsia"/>
          <w:bCs/>
          <w:color w:val="111111"/>
          <w:szCs w:val="21"/>
          <w:u w:val="single"/>
        </w:rPr>
        <w:t>解释澄清</w:t>
      </w:r>
      <w:r w:rsidRPr="007A20B2">
        <w:rPr>
          <w:rFonts w:asciiTheme="minorEastAsia" w:eastAsiaTheme="minorEastAsia" w:hAnsiTheme="minorEastAsia" w:cs="Arial" w:hint="eastAsia"/>
          <w:bCs/>
          <w:color w:val="111111"/>
          <w:szCs w:val="21"/>
        </w:rPr>
        <w:t>、</w:t>
      </w:r>
      <w:r w:rsidRPr="007A20B2">
        <w:rPr>
          <w:rFonts w:asciiTheme="minorEastAsia" w:eastAsiaTheme="minorEastAsia" w:hAnsiTheme="minorEastAsia" w:cs="Arial" w:hint="eastAsia"/>
          <w:bCs/>
          <w:color w:val="111111"/>
          <w:szCs w:val="21"/>
          <w:u w:val="single"/>
        </w:rPr>
        <w:t>提出解决方案</w:t>
      </w:r>
      <w:r w:rsidRPr="007A20B2">
        <w:rPr>
          <w:rFonts w:asciiTheme="minorEastAsia" w:eastAsiaTheme="minorEastAsia" w:hAnsiTheme="minorEastAsia" w:cs="Arial" w:hint="eastAsia"/>
          <w:bCs/>
          <w:color w:val="111111"/>
          <w:szCs w:val="21"/>
        </w:rPr>
        <w:t>、跟踪回访等5个步骤。</w:t>
      </w:r>
    </w:p>
    <w:p w:rsidR="00F24F04" w:rsidRDefault="00F24F04" w:rsidP="00F24F04">
      <w:pPr>
        <w:ind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 w:val="18"/>
          <w:szCs w:val="18"/>
        </w:rPr>
        <w:t>5.</w:t>
      </w:r>
      <w:r w:rsidRPr="000F14A3">
        <w:rPr>
          <w:rFonts w:asciiTheme="minorEastAsia" w:eastAsiaTheme="minorEastAsia" w:hAnsiTheme="minorEastAsia" w:cs="Arial" w:hint="eastAsia"/>
          <w:b/>
          <w:bCs/>
          <w:color w:val="111111"/>
          <w:szCs w:val="21"/>
        </w:rPr>
        <w:t xml:space="preserve"> </w:t>
      </w:r>
      <w:r w:rsidRPr="007A20B2">
        <w:rPr>
          <w:rFonts w:asciiTheme="minorEastAsia" w:eastAsiaTheme="minorEastAsia" w:hAnsiTheme="minorEastAsia" w:cs="Arial" w:hint="eastAsia"/>
          <w:bCs/>
          <w:color w:val="111111"/>
          <w:szCs w:val="21"/>
        </w:rPr>
        <w:t>赔偿处理原则</w:t>
      </w:r>
      <w:r>
        <w:rPr>
          <w:rFonts w:asciiTheme="minorEastAsia" w:eastAsiaTheme="minorEastAsia" w:hAnsiTheme="minorEastAsia" w:cs="Arial" w:hint="eastAsia"/>
          <w:bCs/>
          <w:color w:val="111111"/>
          <w:szCs w:val="21"/>
        </w:rPr>
        <w:t>一般包含法定赔偿原则和</w:t>
      </w:r>
      <w:r w:rsidRPr="007A20B2">
        <w:rPr>
          <w:rFonts w:asciiTheme="minorEastAsia" w:eastAsiaTheme="minorEastAsia" w:hAnsiTheme="minorEastAsia" w:cs="Arial" w:hint="eastAsia"/>
          <w:bCs/>
          <w:color w:val="111111"/>
          <w:szCs w:val="21"/>
          <w:u w:val="single"/>
        </w:rPr>
        <w:t>限额赔偿</w:t>
      </w:r>
      <w:r>
        <w:rPr>
          <w:rFonts w:asciiTheme="minorEastAsia" w:eastAsiaTheme="minorEastAsia" w:hAnsiTheme="minorEastAsia" w:cs="Arial" w:hint="eastAsia"/>
          <w:bCs/>
          <w:color w:val="111111"/>
          <w:szCs w:val="21"/>
        </w:rPr>
        <w:t>原则两种。</w:t>
      </w:r>
    </w:p>
    <w:p w:rsidR="00F24F04" w:rsidRDefault="00F24F04" w:rsidP="00F24F04">
      <w:pPr>
        <w:wordWrap w:val="0"/>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6.</w:t>
      </w:r>
      <w:r w:rsidRPr="009C5FC8">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快递人员进行客户调查的方式有当面调查、</w:t>
      </w:r>
      <w:r w:rsidRPr="007A20B2">
        <w:rPr>
          <w:rFonts w:asciiTheme="minorEastAsia" w:eastAsiaTheme="minorEastAsia" w:hAnsiTheme="minorEastAsia" w:cs="Arial" w:hint="eastAsia"/>
          <w:bCs/>
          <w:color w:val="111111"/>
          <w:szCs w:val="21"/>
          <w:u w:val="single"/>
        </w:rPr>
        <w:t>电话调查</w:t>
      </w:r>
      <w:r>
        <w:rPr>
          <w:rFonts w:asciiTheme="minorEastAsia" w:eastAsiaTheme="minorEastAsia" w:hAnsiTheme="minorEastAsia" w:cs="Arial" w:hint="eastAsia"/>
          <w:bCs/>
          <w:color w:val="111111"/>
          <w:szCs w:val="21"/>
        </w:rPr>
        <w:t>、网络调查等。</w:t>
      </w:r>
    </w:p>
    <w:p w:rsidR="00F24F04" w:rsidRDefault="00F24F04" w:rsidP="00F24F04">
      <w:pPr>
        <w:ind w:firstLineChars="200" w:firstLine="420"/>
        <w:rPr>
          <w:rFonts w:ascii="Arial" w:hAnsi="Arial" w:cs="Arial"/>
          <w:color w:val="111111"/>
          <w:szCs w:val="21"/>
        </w:rPr>
      </w:pPr>
      <w:r>
        <w:rPr>
          <w:rFonts w:asciiTheme="minorEastAsia" w:eastAsiaTheme="minorEastAsia" w:hAnsiTheme="minorEastAsia" w:cs="Arial" w:hint="eastAsia"/>
          <w:bCs/>
          <w:color w:val="111111"/>
          <w:szCs w:val="21"/>
        </w:rPr>
        <w:t>7.</w:t>
      </w:r>
      <w:r w:rsidRPr="0093431A">
        <w:rPr>
          <w:rFonts w:ascii="Arial" w:hAnsi="Arial" w:cs="Arial" w:hint="eastAsia"/>
          <w:color w:val="111111"/>
          <w:szCs w:val="21"/>
        </w:rPr>
        <w:t xml:space="preserve"> </w:t>
      </w:r>
      <w:r>
        <w:rPr>
          <w:rFonts w:ascii="Arial" w:hAnsi="Arial" w:cs="Arial" w:hint="eastAsia"/>
          <w:color w:val="111111"/>
          <w:szCs w:val="21"/>
        </w:rPr>
        <w:t>快递企业新增客户信息包括公司</w:t>
      </w:r>
      <w:r w:rsidRPr="007A20B2">
        <w:rPr>
          <w:rFonts w:ascii="Arial" w:hAnsi="Arial" w:cs="Arial" w:hint="eastAsia"/>
          <w:color w:val="111111"/>
          <w:szCs w:val="21"/>
          <w:u w:val="single"/>
        </w:rPr>
        <w:t>客户信息</w:t>
      </w:r>
      <w:r>
        <w:rPr>
          <w:rFonts w:ascii="Arial" w:hAnsi="Arial" w:cs="Arial" w:hint="eastAsia"/>
          <w:color w:val="111111"/>
          <w:szCs w:val="21"/>
        </w:rPr>
        <w:t>和个人客户信息，具体需采集的资料包括公司名称、地址、联系方式、所属行业、财务状况、公司内部个人客户情况等。</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8.</w:t>
      </w:r>
      <w:r>
        <w:rPr>
          <w:rFonts w:ascii="Arial" w:hAnsi="Arial" w:cs="Arial" w:hint="eastAsia"/>
          <w:color w:val="111111"/>
          <w:szCs w:val="21"/>
        </w:rPr>
        <w:t>业务推介是指快递人员在收派件时，主动向客户</w:t>
      </w:r>
      <w:r w:rsidRPr="007A20B2">
        <w:rPr>
          <w:rFonts w:ascii="Arial" w:hAnsi="Arial" w:cs="Arial" w:hint="eastAsia"/>
          <w:color w:val="111111"/>
          <w:szCs w:val="21"/>
          <w:u w:val="single"/>
        </w:rPr>
        <w:t>介绍</w:t>
      </w:r>
      <w:r>
        <w:rPr>
          <w:rFonts w:ascii="Arial" w:hAnsi="Arial" w:cs="Arial" w:hint="eastAsia"/>
          <w:color w:val="111111"/>
          <w:szCs w:val="21"/>
        </w:rPr>
        <w:t>快递服务的行为。收件员、派件员及快递公司专职营销人员均可开展快递公司的快递业务的推介工作。</w:t>
      </w:r>
    </w:p>
    <w:p w:rsidR="00F24F04" w:rsidRDefault="00F24F04" w:rsidP="00F24F04">
      <w:pPr>
        <w:ind w:firstLine="480"/>
        <w:rPr>
          <w:rFonts w:ascii="Arial" w:hAnsi="Arial" w:cs="Arial"/>
          <w:bCs/>
          <w:color w:val="111111"/>
          <w:szCs w:val="21"/>
        </w:rPr>
      </w:pPr>
      <w:r>
        <w:rPr>
          <w:rFonts w:asciiTheme="minorEastAsia" w:eastAsiaTheme="minorEastAsia" w:hAnsiTheme="minorEastAsia" w:cs="Arial" w:hint="eastAsia"/>
          <w:bCs/>
          <w:color w:val="111111"/>
          <w:szCs w:val="21"/>
        </w:rPr>
        <w:lastRenderedPageBreak/>
        <w:t>9.</w:t>
      </w:r>
      <w:r w:rsidRPr="00DF711A">
        <w:rPr>
          <w:rFonts w:ascii="Arial" w:hAnsi="Arial" w:cs="Arial" w:hint="eastAsia"/>
          <w:bCs/>
          <w:color w:val="111111"/>
          <w:szCs w:val="21"/>
        </w:rPr>
        <w:t xml:space="preserve"> </w:t>
      </w:r>
      <w:r>
        <w:rPr>
          <w:rFonts w:ascii="Arial" w:hAnsi="Arial" w:cs="Arial" w:hint="eastAsia"/>
          <w:bCs/>
          <w:color w:val="111111"/>
          <w:szCs w:val="21"/>
        </w:rPr>
        <w:t>在快递业务推介时，推介人员要</w:t>
      </w:r>
      <w:r w:rsidRPr="007A20B2">
        <w:rPr>
          <w:rFonts w:ascii="Arial" w:hAnsi="Arial" w:cs="Arial" w:hint="eastAsia"/>
          <w:bCs/>
          <w:color w:val="111111"/>
          <w:szCs w:val="21"/>
          <w:u w:val="single"/>
        </w:rPr>
        <w:t>专业</w:t>
      </w:r>
      <w:r>
        <w:rPr>
          <w:rFonts w:ascii="Arial" w:hAnsi="Arial" w:cs="Arial" w:hint="eastAsia"/>
          <w:bCs/>
          <w:color w:val="111111"/>
          <w:szCs w:val="21"/>
        </w:rPr>
        <w:t>、自信，心态要积极，</w:t>
      </w:r>
      <w:r w:rsidRPr="007A20B2">
        <w:rPr>
          <w:rFonts w:ascii="Arial" w:hAnsi="Arial" w:cs="Arial" w:hint="eastAsia"/>
          <w:bCs/>
          <w:color w:val="111111"/>
          <w:szCs w:val="21"/>
          <w:u w:val="single"/>
        </w:rPr>
        <w:t>行为</w:t>
      </w:r>
      <w:r>
        <w:rPr>
          <w:rFonts w:ascii="Arial" w:hAnsi="Arial" w:cs="Arial" w:hint="eastAsia"/>
          <w:bCs/>
          <w:color w:val="111111"/>
          <w:szCs w:val="21"/>
        </w:rPr>
        <w:t>要得体。不夸大产品功能，也不诋毁竞争对手。</w:t>
      </w:r>
    </w:p>
    <w:p w:rsidR="00F24F04" w:rsidRDefault="00F24F04" w:rsidP="00F24F04">
      <w:pPr>
        <w:wordWrap w:val="0"/>
        <w:ind w:firstLineChars="200" w:firstLine="420"/>
        <w:rPr>
          <w:rFonts w:asciiTheme="minorEastAsia" w:hAnsiTheme="minorEastAsia"/>
          <w:szCs w:val="21"/>
        </w:rPr>
      </w:pPr>
      <w:r>
        <w:rPr>
          <w:rFonts w:asciiTheme="minorEastAsia" w:eastAsiaTheme="minorEastAsia" w:hAnsiTheme="minorEastAsia" w:cs="Arial" w:hint="eastAsia"/>
          <w:bCs/>
          <w:color w:val="111111"/>
          <w:szCs w:val="21"/>
        </w:rPr>
        <w:t>10.</w:t>
      </w:r>
      <w:r w:rsidRPr="008F61A5">
        <w:rPr>
          <w:rFonts w:asciiTheme="minorEastAsia" w:hAnsiTheme="minorEastAsia" w:hint="eastAsia"/>
          <w:szCs w:val="21"/>
        </w:rPr>
        <w:t xml:space="preserve"> </w:t>
      </w:r>
      <w:r>
        <w:rPr>
          <w:rFonts w:asciiTheme="minorEastAsia" w:hAnsiTheme="minorEastAsia" w:hint="eastAsia"/>
          <w:szCs w:val="21"/>
        </w:rPr>
        <w:t>快递企业可以按照客户付款金额均值、信誉度以及客户的综合实力可以将客户分为重点大客户、本地大客户、中型月结客户、普通月结客户、</w:t>
      </w:r>
      <w:r w:rsidRPr="007A20B2">
        <w:rPr>
          <w:rFonts w:asciiTheme="minorEastAsia" w:hAnsiTheme="minorEastAsia" w:hint="eastAsia"/>
          <w:szCs w:val="21"/>
          <w:u w:val="single"/>
        </w:rPr>
        <w:t>现金客户</w:t>
      </w:r>
      <w:r>
        <w:rPr>
          <w:rFonts w:asciiTheme="minorEastAsia" w:hAnsiTheme="minorEastAsia" w:hint="eastAsia"/>
          <w:szCs w:val="21"/>
        </w:rPr>
        <w:t>和</w:t>
      </w:r>
      <w:r w:rsidRPr="007A20B2">
        <w:rPr>
          <w:rFonts w:asciiTheme="minorEastAsia" w:hAnsiTheme="minorEastAsia" w:hint="eastAsia"/>
          <w:szCs w:val="21"/>
          <w:u w:val="single"/>
        </w:rPr>
        <w:t>高端散客</w:t>
      </w:r>
      <w:r>
        <w:rPr>
          <w:rFonts w:asciiTheme="minorEastAsia" w:hAnsiTheme="minorEastAsia" w:hint="eastAsia"/>
          <w:szCs w:val="21"/>
        </w:rPr>
        <w:t>。</w:t>
      </w:r>
    </w:p>
    <w:p w:rsidR="00F24F04" w:rsidRDefault="00F24F04" w:rsidP="00F24F04">
      <w:pPr>
        <w:spacing w:line="320" w:lineRule="atLeast"/>
        <w:rPr>
          <w:rFonts w:ascii="黑体" w:eastAsia="黑体"/>
          <w:kern w:val="0"/>
          <w:szCs w:val="21"/>
        </w:rPr>
      </w:pPr>
      <w:r w:rsidRPr="00AC007D">
        <w:rPr>
          <w:rFonts w:ascii="黑体" w:eastAsia="黑体" w:hint="eastAsia"/>
          <w:kern w:val="0"/>
          <w:szCs w:val="21"/>
        </w:rPr>
        <w:t>二、</w:t>
      </w:r>
      <w:r>
        <w:rPr>
          <w:rFonts w:ascii="黑体" w:eastAsia="黑体" w:hint="eastAsia"/>
          <w:kern w:val="0"/>
          <w:szCs w:val="21"/>
        </w:rPr>
        <w:t>单</w:t>
      </w:r>
      <w:r w:rsidRPr="00AC007D">
        <w:rPr>
          <w:rFonts w:ascii="黑体" w:eastAsia="黑体" w:hint="eastAsia"/>
          <w:kern w:val="0"/>
          <w:szCs w:val="21"/>
        </w:rPr>
        <w:t>选题</w:t>
      </w:r>
    </w:p>
    <w:p w:rsidR="00F24F04" w:rsidRDefault="00F24F04" w:rsidP="00F24F04">
      <w:pPr>
        <w:ind w:firstLine="405"/>
        <w:rPr>
          <w:rFonts w:asciiTheme="minorEastAsia" w:eastAsiaTheme="minorEastAsia" w:hAnsiTheme="minorEastAsia" w:cs="Arial"/>
          <w:bCs/>
          <w:color w:val="111111"/>
          <w:szCs w:val="21"/>
        </w:rPr>
      </w:pPr>
      <w:r>
        <w:rPr>
          <w:rFonts w:hint="eastAsia"/>
        </w:rPr>
        <w:t>1.</w:t>
      </w:r>
      <w:r w:rsidRPr="00957E6C">
        <w:rPr>
          <w:rFonts w:hint="eastAsia"/>
        </w:rPr>
        <w:t xml:space="preserve"> </w:t>
      </w:r>
      <w:r>
        <w:rPr>
          <w:rFonts w:asciiTheme="minorEastAsia" w:eastAsiaTheme="minorEastAsia" w:hAnsiTheme="minorEastAsia" w:cs="Arial" w:hint="eastAsia"/>
          <w:bCs/>
          <w:color w:val="111111"/>
          <w:szCs w:val="21"/>
        </w:rPr>
        <w:t>在遇到问题不能得到满意解决时，客户不能通过哪种途径投诉？（ D  ）</w:t>
      </w:r>
    </w:p>
    <w:p w:rsidR="00F24F04" w:rsidRDefault="00F24F04" w:rsidP="00F24F04">
      <w:pPr>
        <w:ind w:firstLine="420"/>
      </w:pPr>
      <w:r>
        <w:rPr>
          <w:rFonts w:hint="eastAsia"/>
        </w:rPr>
        <w:t xml:space="preserve">A. </w:t>
      </w:r>
      <w:r>
        <w:rPr>
          <w:rFonts w:asciiTheme="minorEastAsia" w:eastAsiaTheme="minorEastAsia" w:hAnsiTheme="minorEastAsia" w:cs="Arial" w:hint="eastAsia"/>
          <w:bCs/>
          <w:color w:val="111111"/>
          <w:szCs w:val="21"/>
        </w:rPr>
        <w:t>电话投诉</w:t>
      </w:r>
      <w:r>
        <w:rPr>
          <w:rFonts w:hint="eastAsia"/>
        </w:rPr>
        <w:t xml:space="preserve">                        B. </w:t>
      </w:r>
      <w:r>
        <w:rPr>
          <w:rFonts w:asciiTheme="minorEastAsia" w:eastAsiaTheme="minorEastAsia" w:hAnsiTheme="minorEastAsia" w:cs="Arial" w:hint="eastAsia"/>
          <w:bCs/>
          <w:color w:val="111111"/>
          <w:szCs w:val="21"/>
        </w:rPr>
        <w:t>在线投诉</w:t>
      </w:r>
    </w:p>
    <w:p w:rsidR="00F24F04" w:rsidRDefault="00F24F04" w:rsidP="00F24F04">
      <w:pPr>
        <w:ind w:firstLine="420"/>
      </w:pPr>
      <w:r>
        <w:rPr>
          <w:rFonts w:hint="eastAsia"/>
        </w:rPr>
        <w:t xml:space="preserve">C. </w:t>
      </w:r>
      <w:r>
        <w:rPr>
          <w:rFonts w:asciiTheme="minorEastAsia" w:eastAsiaTheme="minorEastAsia" w:hAnsiTheme="minorEastAsia" w:cs="Arial" w:hint="eastAsia"/>
          <w:bCs/>
          <w:color w:val="111111"/>
          <w:szCs w:val="21"/>
        </w:rPr>
        <w:t>到监管部门投诉</w:t>
      </w:r>
      <w:r>
        <w:rPr>
          <w:rFonts w:hint="eastAsia"/>
        </w:rPr>
        <w:t xml:space="preserve">                  D.</w:t>
      </w:r>
      <w:r w:rsidRPr="00957E6C">
        <w:rPr>
          <w:rFonts w:hint="eastAsia"/>
        </w:rPr>
        <w:t xml:space="preserve"> </w:t>
      </w:r>
      <w:r>
        <w:rPr>
          <w:rFonts w:hint="eastAsia"/>
        </w:rPr>
        <w:t>向快递公司合作伙伴</w:t>
      </w:r>
    </w:p>
    <w:p w:rsidR="00F24F04" w:rsidRDefault="00F24F04" w:rsidP="00F24F04">
      <w:pPr>
        <w:ind w:firstLine="405"/>
        <w:rPr>
          <w:rFonts w:asciiTheme="minorEastAsia" w:eastAsiaTheme="minorEastAsia" w:hAnsiTheme="minorEastAsia" w:cs="Arial"/>
          <w:bCs/>
          <w:color w:val="111111"/>
          <w:szCs w:val="21"/>
        </w:rPr>
      </w:pPr>
      <w:r>
        <w:rPr>
          <w:rFonts w:hint="eastAsia"/>
        </w:rPr>
        <w:t>2.</w:t>
      </w:r>
      <w:r w:rsidRPr="00E55C63">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属于免于赔偿的种情形的是（ D   ）</w:t>
      </w:r>
    </w:p>
    <w:p w:rsidR="00F24F04" w:rsidRDefault="00F24F04" w:rsidP="00F24F04">
      <w:pPr>
        <w:ind w:firstLine="420"/>
      </w:pPr>
      <w:r>
        <w:rPr>
          <w:rFonts w:hint="eastAsia"/>
        </w:rPr>
        <w:t xml:space="preserve">A. </w:t>
      </w:r>
      <w:r>
        <w:rPr>
          <w:rFonts w:asciiTheme="minorEastAsia" w:eastAsiaTheme="minorEastAsia" w:hAnsiTheme="minorEastAsia" w:cs="Arial" w:hint="eastAsia"/>
          <w:bCs/>
          <w:color w:val="111111"/>
          <w:szCs w:val="21"/>
        </w:rPr>
        <w:t>快件延误</w:t>
      </w:r>
      <w:r>
        <w:rPr>
          <w:rFonts w:hint="eastAsia"/>
        </w:rPr>
        <w:t xml:space="preserve">                  B.</w:t>
      </w:r>
      <w:r w:rsidRPr="00E55C63">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快件丢失</w:t>
      </w:r>
    </w:p>
    <w:p w:rsidR="00F24F04" w:rsidRDefault="00F24F04" w:rsidP="00F24F04">
      <w:pPr>
        <w:ind w:firstLine="420"/>
      </w:pPr>
      <w:r>
        <w:rPr>
          <w:rFonts w:hint="eastAsia"/>
        </w:rPr>
        <w:t xml:space="preserve">C. </w:t>
      </w:r>
      <w:r>
        <w:rPr>
          <w:rFonts w:asciiTheme="minorEastAsia" w:eastAsiaTheme="minorEastAsia" w:hAnsiTheme="minorEastAsia" w:cs="Arial" w:hint="eastAsia"/>
          <w:bCs/>
          <w:color w:val="111111"/>
          <w:szCs w:val="21"/>
        </w:rPr>
        <w:t>内件不符</w:t>
      </w:r>
      <w:r>
        <w:rPr>
          <w:rFonts w:hint="eastAsia"/>
        </w:rPr>
        <w:t xml:space="preserve">                  D.</w:t>
      </w:r>
      <w:r w:rsidRPr="00E55C63">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因不可抗力原因造成的损失</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3.</w:t>
      </w:r>
      <w:r w:rsidRPr="00F932CA">
        <w:rPr>
          <w:rFonts w:ascii="Arial" w:hAnsi="Arial" w:cs="Arial" w:hint="eastAsia"/>
          <w:color w:val="111111"/>
          <w:szCs w:val="21"/>
        </w:rPr>
        <w:t xml:space="preserve"> </w:t>
      </w:r>
      <w:r>
        <w:rPr>
          <w:rFonts w:ascii="Arial" w:hAnsi="Arial" w:cs="Arial" w:hint="eastAsia"/>
          <w:color w:val="111111"/>
          <w:szCs w:val="21"/>
        </w:rPr>
        <w:t>快递业务推介的常用方法不包括（</w:t>
      </w:r>
      <w:r>
        <w:rPr>
          <w:rFonts w:ascii="Arial" w:hAnsi="Arial" w:cs="Arial" w:hint="eastAsia"/>
          <w:color w:val="111111"/>
          <w:szCs w:val="21"/>
        </w:rPr>
        <w:t xml:space="preserve">D   </w:t>
      </w:r>
      <w:r>
        <w:rPr>
          <w:rFonts w:ascii="Arial" w:hAnsi="Arial" w:cs="Arial" w:hint="eastAsia"/>
          <w:color w:val="111111"/>
          <w:szCs w:val="21"/>
        </w:rPr>
        <w:t>）</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 xml:space="preserve">A. </w:t>
      </w:r>
      <w:r w:rsidRPr="007A20B2">
        <w:rPr>
          <w:rFonts w:ascii="Arial" w:hAnsi="Arial" w:cs="Arial" w:hint="eastAsia"/>
          <w:color w:val="111111"/>
          <w:szCs w:val="21"/>
        </w:rPr>
        <w:t>发放宣传资料</w:t>
      </w:r>
      <w:r w:rsidRPr="007A20B2">
        <w:rPr>
          <w:rFonts w:ascii="Arial" w:hAnsi="Arial" w:cs="Arial" w:hint="eastAsia"/>
          <w:color w:val="111111"/>
          <w:szCs w:val="21"/>
        </w:rPr>
        <w:t xml:space="preserve">                  B. </w:t>
      </w:r>
      <w:r w:rsidRPr="007A20B2">
        <w:rPr>
          <w:rFonts w:ascii="Arial" w:hAnsi="Arial" w:cs="Arial" w:hint="eastAsia"/>
          <w:color w:val="111111"/>
          <w:szCs w:val="21"/>
        </w:rPr>
        <w:t>主动询问客户需求</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 xml:space="preserve">C. </w:t>
      </w:r>
      <w:r w:rsidRPr="007A20B2">
        <w:rPr>
          <w:rFonts w:ascii="Arial" w:hAnsi="Arial" w:cs="Arial" w:hint="eastAsia"/>
          <w:color w:val="111111"/>
          <w:szCs w:val="21"/>
        </w:rPr>
        <w:t>口碑推介</w:t>
      </w:r>
      <w:r w:rsidRPr="007A20B2">
        <w:rPr>
          <w:rFonts w:ascii="Arial" w:hAnsi="Arial" w:cs="Arial" w:hint="eastAsia"/>
          <w:color w:val="111111"/>
          <w:szCs w:val="21"/>
        </w:rPr>
        <w:t xml:space="preserve">                      D.</w:t>
      </w:r>
      <w:r w:rsidRPr="007A20B2">
        <w:rPr>
          <w:rFonts w:ascii="Arial" w:hAnsi="Arial" w:cs="Arial" w:hint="eastAsia"/>
          <w:color w:val="111111"/>
          <w:szCs w:val="21"/>
        </w:rPr>
        <w:t>微信或</w:t>
      </w:r>
      <w:r w:rsidRPr="007A20B2">
        <w:rPr>
          <w:rFonts w:ascii="Arial" w:hAnsi="Arial" w:cs="Arial" w:hint="eastAsia"/>
          <w:color w:val="111111"/>
          <w:szCs w:val="21"/>
        </w:rPr>
        <w:t>QQ</w:t>
      </w:r>
      <w:r w:rsidRPr="007A20B2">
        <w:rPr>
          <w:rFonts w:ascii="Arial" w:hAnsi="Arial" w:cs="Arial" w:hint="eastAsia"/>
          <w:color w:val="111111"/>
          <w:szCs w:val="21"/>
        </w:rPr>
        <w:t>推介</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 xml:space="preserve">4. </w:t>
      </w:r>
      <w:r w:rsidRPr="007A20B2">
        <w:rPr>
          <w:rFonts w:ascii="Arial" w:hAnsi="Arial" w:cs="Arial" w:hint="eastAsia"/>
          <w:color w:val="111111"/>
          <w:szCs w:val="21"/>
        </w:rPr>
        <w:t>以下不属于预防客户流失的措施的是（</w:t>
      </w:r>
      <w:r w:rsidRPr="007A20B2">
        <w:rPr>
          <w:rFonts w:ascii="Arial" w:hAnsi="Arial" w:cs="Arial" w:hint="eastAsia"/>
          <w:color w:val="111111"/>
          <w:szCs w:val="21"/>
        </w:rPr>
        <w:t xml:space="preserve">  D  </w:t>
      </w:r>
      <w:r w:rsidRPr="007A20B2">
        <w:rPr>
          <w:rFonts w:ascii="Arial" w:hAnsi="Arial" w:cs="Arial" w:hint="eastAsia"/>
          <w:color w:val="111111"/>
          <w:szCs w:val="21"/>
        </w:rPr>
        <w:t>）</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 xml:space="preserve">A. </w:t>
      </w:r>
      <w:r w:rsidRPr="007A20B2">
        <w:rPr>
          <w:rFonts w:ascii="Arial" w:hAnsi="Arial" w:cs="Arial" w:hint="eastAsia"/>
          <w:color w:val="111111"/>
          <w:szCs w:val="21"/>
        </w:rPr>
        <w:t>建立良好的客户关系</w:t>
      </w:r>
      <w:r w:rsidRPr="007A20B2">
        <w:rPr>
          <w:rFonts w:ascii="Arial" w:hAnsi="Arial" w:cs="Arial" w:hint="eastAsia"/>
          <w:color w:val="111111"/>
          <w:szCs w:val="21"/>
        </w:rPr>
        <w:t xml:space="preserve">                  B. </w:t>
      </w:r>
      <w:r w:rsidRPr="007A20B2">
        <w:rPr>
          <w:rFonts w:ascii="Arial" w:hAnsi="Arial" w:cs="Arial" w:hint="eastAsia"/>
          <w:color w:val="111111"/>
          <w:szCs w:val="21"/>
        </w:rPr>
        <w:t>加强服务质量管理</w:t>
      </w:r>
    </w:p>
    <w:p w:rsidR="00F24F04" w:rsidRPr="007A20B2" w:rsidRDefault="00F24F04" w:rsidP="00F24F04">
      <w:pPr>
        <w:ind w:firstLine="420"/>
        <w:rPr>
          <w:rFonts w:ascii="Arial" w:hAnsi="Arial" w:cs="Arial"/>
          <w:color w:val="111111"/>
          <w:szCs w:val="21"/>
        </w:rPr>
      </w:pPr>
      <w:r w:rsidRPr="007A20B2">
        <w:rPr>
          <w:rFonts w:ascii="Arial" w:hAnsi="Arial" w:cs="Arial" w:hint="eastAsia"/>
          <w:color w:val="111111"/>
          <w:szCs w:val="21"/>
        </w:rPr>
        <w:t xml:space="preserve">C. </w:t>
      </w:r>
      <w:r w:rsidRPr="007A20B2">
        <w:rPr>
          <w:rFonts w:ascii="Arial" w:hAnsi="Arial" w:cs="Arial" w:hint="eastAsia"/>
          <w:color w:val="111111"/>
          <w:szCs w:val="21"/>
        </w:rPr>
        <w:t>塑造良好的企业形象</w:t>
      </w:r>
      <w:r w:rsidRPr="007A20B2">
        <w:rPr>
          <w:rFonts w:ascii="Arial" w:hAnsi="Arial" w:cs="Arial" w:hint="eastAsia"/>
          <w:color w:val="111111"/>
          <w:szCs w:val="21"/>
        </w:rPr>
        <w:t xml:space="preserve">                  D.</w:t>
      </w:r>
      <w:r w:rsidRPr="007A20B2">
        <w:rPr>
          <w:rFonts w:ascii="Arial" w:hAnsi="Arial" w:cs="Arial" w:hint="eastAsia"/>
          <w:color w:val="111111"/>
          <w:szCs w:val="21"/>
        </w:rPr>
        <w:t>不考虑客户的需求随意提价</w:t>
      </w:r>
    </w:p>
    <w:p w:rsidR="00F24F04" w:rsidRDefault="00F24F04" w:rsidP="00F24F04">
      <w:pPr>
        <w:pStyle w:val="1"/>
        <w:ind w:firstLineChars="0" w:firstLine="0"/>
        <w:rPr>
          <w:rFonts w:ascii="黑体" w:eastAsia="黑体"/>
          <w:kern w:val="0"/>
        </w:rPr>
      </w:pPr>
      <w:r w:rsidRPr="00AC007D">
        <w:rPr>
          <w:rFonts w:ascii="黑体" w:eastAsia="黑体" w:hint="eastAsia"/>
          <w:kern w:val="0"/>
        </w:rPr>
        <w:t>三、简答题</w:t>
      </w:r>
    </w:p>
    <w:p w:rsidR="00F24F04" w:rsidRDefault="00F24F04" w:rsidP="00F24F04">
      <w:pPr>
        <w:ind w:firstLineChars="200" w:firstLine="420"/>
        <w:rPr>
          <w:rFonts w:asciiTheme="minorEastAsia" w:eastAsiaTheme="minorEastAsia" w:hAnsiTheme="minorEastAsia" w:cs="Arial"/>
          <w:bCs/>
          <w:color w:val="111111"/>
          <w:szCs w:val="21"/>
        </w:rPr>
      </w:pPr>
      <w:r>
        <w:rPr>
          <w:rFonts w:hint="eastAsia"/>
        </w:rPr>
        <w:t>1.</w:t>
      </w:r>
      <w:r w:rsidRPr="00AF4B2E">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快递客服人员应具备哪些方面的心理素质？</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答：（1）处变不惊的应变力。</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（2）挫折打击的承受能力。</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（3）情绪的自我掌控和调节能力。</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（4）满负荷情感付出的支持能力。</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（5）积极进取，永不言败的良好心态。</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2.客服人员应具备哪些方面的品格素质？</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答：（1）忍耐与宽容。</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（2）不轻易承诺，说了就要做到。</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（3）勇于承担责任。</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（4）真诚对待每一个人。</w:t>
      </w:r>
    </w:p>
    <w:p w:rsidR="00F24F04" w:rsidRDefault="00F24F04" w:rsidP="00F24F04">
      <w:pPr>
        <w:ind w:firstLineChars="200" w:firstLine="420"/>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（5）强烈的集体荣誉感。</w:t>
      </w:r>
    </w:p>
    <w:p w:rsidR="00F24F04" w:rsidRDefault="00F24F04" w:rsidP="00F24F04">
      <w:pPr>
        <w:ind w:firstLine="405"/>
        <w:rPr>
          <w:rFonts w:asciiTheme="minorEastAsia" w:eastAsiaTheme="minorEastAsia" w:hAnsiTheme="minorEastAsia" w:cs="Arial"/>
          <w:bCs/>
          <w:color w:val="111111"/>
          <w:szCs w:val="21"/>
        </w:rPr>
      </w:pPr>
      <w:r>
        <w:rPr>
          <w:rFonts w:hint="eastAsia"/>
        </w:rPr>
        <w:t>3.</w:t>
      </w:r>
      <w:r w:rsidRPr="00CD5389">
        <w:rPr>
          <w:rFonts w:asciiTheme="minorEastAsia" w:eastAsiaTheme="minorEastAsia" w:hAnsiTheme="minorEastAsia" w:cs="Arial" w:hint="eastAsia"/>
          <w:bCs/>
          <w:color w:val="111111"/>
          <w:szCs w:val="21"/>
        </w:rPr>
        <w:t xml:space="preserve"> </w:t>
      </w:r>
      <w:r>
        <w:rPr>
          <w:rFonts w:asciiTheme="minorEastAsia" w:eastAsiaTheme="minorEastAsia" w:hAnsiTheme="minorEastAsia" w:cs="Arial" w:hint="eastAsia"/>
          <w:bCs/>
          <w:color w:val="111111"/>
          <w:szCs w:val="21"/>
        </w:rPr>
        <w:t>简述快递客服的查询应答基本规范。</w:t>
      </w:r>
    </w:p>
    <w:p w:rsidR="00F24F04" w:rsidRDefault="00F24F04" w:rsidP="00F24F04">
      <w:pPr>
        <w:ind w:firstLine="405"/>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答:（1）回答客户业务查询时，要做到准确、到位。需根据具体情况说明包括服务热线、营业时间、服务范围、形式、产品种类、运费计算、禁运品、收派时限、截单时间等信息。</w:t>
      </w:r>
    </w:p>
    <w:p w:rsidR="00F24F04" w:rsidRDefault="00F24F04" w:rsidP="00F24F04">
      <w:pPr>
        <w:ind w:firstLine="405"/>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（2）灵活使用“客户运营手册”，回答客户问题需留有余地，对派送时间不可完全承诺。</w:t>
      </w:r>
    </w:p>
    <w:p w:rsidR="00F24F04" w:rsidRDefault="00F24F04" w:rsidP="00F24F04">
      <w:pPr>
        <w:ind w:firstLine="405"/>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（3）客户要求传真或电邮价格表、服务产品等资料的，要在规定时间内传真给客户。</w:t>
      </w:r>
    </w:p>
    <w:p w:rsidR="00F24F04" w:rsidRDefault="00F24F04" w:rsidP="00F24F04">
      <w:pPr>
        <w:ind w:firstLine="405"/>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（4）客户投诉应立即答复，无法立即答复的，应填写“客户意见书”转相关部门处理。</w:t>
      </w:r>
    </w:p>
    <w:p w:rsidR="00F24F04" w:rsidRDefault="00F24F04" w:rsidP="00F24F04">
      <w:pPr>
        <w:ind w:firstLine="405"/>
        <w:rPr>
          <w:rFonts w:asciiTheme="minorEastAsia" w:eastAsiaTheme="minorEastAsia" w:hAnsiTheme="minorEastAsia" w:cs="Arial"/>
          <w:bCs/>
          <w:color w:val="111111"/>
          <w:szCs w:val="21"/>
        </w:rPr>
      </w:pPr>
      <w:r>
        <w:rPr>
          <w:rFonts w:asciiTheme="minorEastAsia" w:eastAsiaTheme="minorEastAsia" w:hAnsiTheme="minorEastAsia" w:cs="Arial" w:hint="eastAsia"/>
          <w:bCs/>
          <w:color w:val="111111"/>
          <w:szCs w:val="21"/>
        </w:rPr>
        <w:t>（5）针对大客户或VIP客户向公司提出合理化客户开发维护建议，由专门人员进行后续工作。</w:t>
      </w:r>
    </w:p>
    <w:p w:rsidR="00F24F04" w:rsidRDefault="00F24F04" w:rsidP="00F24F04">
      <w:pPr>
        <w:ind w:firstLine="405"/>
        <w:rPr>
          <w:rFonts w:ascii="宋体" w:hAnsi="宋体" w:cs="Arial"/>
          <w:bCs/>
          <w:color w:val="111111"/>
          <w:szCs w:val="21"/>
        </w:rPr>
      </w:pPr>
      <w:r>
        <w:rPr>
          <w:rFonts w:hint="eastAsia"/>
        </w:rPr>
        <w:t>4.</w:t>
      </w:r>
      <w:r w:rsidRPr="00234C4D">
        <w:rPr>
          <w:rFonts w:ascii="宋体" w:hAnsi="宋体" w:cs="Arial" w:hint="eastAsia"/>
          <w:bCs/>
          <w:color w:val="111111"/>
          <w:szCs w:val="21"/>
        </w:rPr>
        <w:t xml:space="preserve"> </w:t>
      </w:r>
      <w:r>
        <w:rPr>
          <w:rFonts w:ascii="宋体" w:hAnsi="宋体" w:cs="Arial" w:hint="eastAsia"/>
          <w:bCs/>
          <w:color w:val="111111"/>
          <w:szCs w:val="21"/>
        </w:rPr>
        <w:t>什么情况下快件可以申请更址？</w:t>
      </w:r>
    </w:p>
    <w:p w:rsidR="00F24F04" w:rsidRDefault="00F24F04" w:rsidP="00F24F04">
      <w:pPr>
        <w:ind w:firstLineChars="200" w:firstLine="420"/>
        <w:rPr>
          <w:rFonts w:ascii="宋体" w:hAnsi="宋体" w:cs="Arial"/>
          <w:bCs/>
          <w:color w:val="111111"/>
          <w:szCs w:val="21"/>
        </w:rPr>
      </w:pPr>
      <w:r>
        <w:rPr>
          <w:rFonts w:asciiTheme="minorEastAsia" w:eastAsiaTheme="minorEastAsia" w:hAnsiTheme="minorEastAsia" w:cs="Arial" w:hint="eastAsia"/>
          <w:bCs/>
          <w:color w:val="111111"/>
          <w:szCs w:val="21"/>
        </w:rPr>
        <w:t>答：1）同</w:t>
      </w:r>
      <w:r>
        <w:rPr>
          <w:rFonts w:ascii="宋体" w:hAnsi="宋体" w:cs="Arial" w:hint="eastAsia"/>
          <w:bCs/>
          <w:color w:val="111111"/>
          <w:szCs w:val="21"/>
        </w:rPr>
        <w:t>城和国内异地快递服务：快件尚未派送到收方客</w:t>
      </w:r>
      <w:r>
        <w:rPr>
          <w:rFonts w:asciiTheme="minorEastAsia" w:eastAsiaTheme="minorEastAsia" w:hAnsiTheme="minorEastAsia" w:cs="Arial" w:hint="eastAsia"/>
          <w:bCs/>
          <w:color w:val="111111"/>
          <w:szCs w:val="21"/>
        </w:rPr>
        <w:t>户处时可申请更址</w:t>
      </w:r>
      <w:r>
        <w:rPr>
          <w:rFonts w:ascii="宋体" w:hAnsi="宋体" w:cs="Arial" w:hint="eastAsia"/>
          <w:bCs/>
          <w:color w:val="111111"/>
          <w:szCs w:val="21"/>
        </w:rPr>
        <w:t>。</w:t>
      </w:r>
    </w:p>
    <w:p w:rsidR="00F24F04" w:rsidRDefault="00F24F04" w:rsidP="00F24F04">
      <w:pPr>
        <w:ind w:firstLineChars="200" w:firstLine="420"/>
        <w:rPr>
          <w:rFonts w:ascii="宋体" w:hAnsi="宋体" w:cs="Arial"/>
          <w:bCs/>
          <w:color w:val="111111"/>
          <w:szCs w:val="21"/>
        </w:rPr>
      </w:pPr>
      <w:r>
        <w:rPr>
          <w:rFonts w:asciiTheme="minorEastAsia" w:eastAsiaTheme="minorEastAsia" w:hAnsiTheme="minorEastAsia" w:cs="Arial" w:hint="eastAsia"/>
          <w:bCs/>
          <w:color w:val="111111"/>
          <w:szCs w:val="21"/>
        </w:rPr>
        <w:t>2）</w:t>
      </w:r>
      <w:r>
        <w:rPr>
          <w:rFonts w:ascii="宋体" w:hAnsi="宋体" w:cs="Arial" w:hint="eastAsia"/>
          <w:bCs/>
          <w:color w:val="111111"/>
          <w:szCs w:val="21"/>
        </w:rPr>
        <w:t>国际及港澳台快递服务：尚未出口验关前可以申请更址。</w:t>
      </w:r>
    </w:p>
    <w:p w:rsidR="00F24F04" w:rsidRPr="00211E89" w:rsidRDefault="00F24F04" w:rsidP="00F24F04">
      <w:pPr>
        <w:ind w:firstLine="420"/>
      </w:pPr>
      <w:r>
        <w:rPr>
          <w:rFonts w:hint="eastAsia"/>
        </w:rPr>
        <w:t>5.</w:t>
      </w:r>
      <w:r w:rsidRPr="0093431A">
        <w:rPr>
          <w:rFonts w:ascii="Arial" w:hAnsi="Arial" w:cs="Arial" w:hint="eastAsia"/>
          <w:color w:val="111111"/>
          <w:szCs w:val="21"/>
        </w:rPr>
        <w:t xml:space="preserve"> </w:t>
      </w:r>
      <w:r>
        <w:rPr>
          <w:rFonts w:ascii="Arial" w:hAnsi="Arial" w:cs="Arial" w:hint="eastAsia"/>
          <w:color w:val="111111"/>
          <w:szCs w:val="21"/>
        </w:rPr>
        <w:t>月结客户应具备哪些条件？</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答：</w:t>
      </w:r>
      <w:r w:rsidR="006E400B">
        <w:rPr>
          <w:rFonts w:ascii="Arial" w:hAnsi="Arial" w:cs="Arial"/>
          <w:color w:val="111111"/>
          <w:szCs w:val="21"/>
        </w:rPr>
        <w:fldChar w:fldCharType="begin"/>
      </w:r>
      <w:r>
        <w:rPr>
          <w:rFonts w:ascii="Arial" w:hAnsi="Arial" w:cs="Arial"/>
          <w:color w:val="111111"/>
          <w:szCs w:val="21"/>
        </w:rPr>
        <w:instrText xml:space="preserve"> </w:instrText>
      </w:r>
      <w:r>
        <w:rPr>
          <w:rFonts w:ascii="Arial" w:hAnsi="Arial" w:cs="Arial" w:hint="eastAsia"/>
          <w:color w:val="111111"/>
          <w:szCs w:val="21"/>
        </w:rPr>
        <w:instrText>= 1 \* GB3</w:instrText>
      </w:r>
      <w:r>
        <w:rPr>
          <w:rFonts w:ascii="Arial" w:hAnsi="Arial" w:cs="Arial"/>
          <w:color w:val="111111"/>
          <w:szCs w:val="21"/>
        </w:rPr>
        <w:instrText xml:space="preserve"> </w:instrText>
      </w:r>
      <w:r w:rsidR="006E400B">
        <w:rPr>
          <w:rFonts w:ascii="Arial" w:hAnsi="Arial" w:cs="Arial"/>
          <w:color w:val="111111"/>
          <w:szCs w:val="21"/>
        </w:rPr>
        <w:fldChar w:fldCharType="separate"/>
      </w:r>
      <w:r>
        <w:rPr>
          <w:rFonts w:ascii="Arial" w:hAnsi="Arial" w:cs="Arial" w:hint="eastAsia"/>
          <w:color w:val="111111"/>
          <w:szCs w:val="21"/>
        </w:rPr>
        <w:t>①</w:t>
      </w:r>
      <w:r w:rsidR="006E400B">
        <w:rPr>
          <w:rFonts w:ascii="Arial" w:hAnsi="Arial" w:cs="Arial"/>
          <w:color w:val="111111"/>
          <w:szCs w:val="21"/>
        </w:rPr>
        <w:fldChar w:fldCharType="end"/>
      </w:r>
      <w:r>
        <w:rPr>
          <w:rFonts w:ascii="Arial" w:hAnsi="Arial" w:cs="Arial" w:hint="eastAsia"/>
          <w:color w:val="111111"/>
          <w:szCs w:val="21"/>
        </w:rPr>
        <w:t>业务关系已经连续保持</w:t>
      </w:r>
      <w:r>
        <w:rPr>
          <w:rFonts w:ascii="Arial" w:hAnsi="Arial" w:cs="Arial" w:hint="eastAsia"/>
          <w:color w:val="111111"/>
          <w:szCs w:val="21"/>
        </w:rPr>
        <w:t>3</w:t>
      </w:r>
      <w:r>
        <w:rPr>
          <w:rFonts w:ascii="Arial" w:hAnsi="Arial" w:cs="Arial" w:hint="eastAsia"/>
          <w:color w:val="111111"/>
          <w:szCs w:val="21"/>
        </w:rPr>
        <w:t>个月以上；</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②平均月快递营业额达到一定金额，如每月</w:t>
      </w:r>
      <w:r>
        <w:rPr>
          <w:rFonts w:ascii="Arial" w:hAnsi="Arial" w:cs="Arial" w:hint="eastAsia"/>
          <w:color w:val="111111"/>
          <w:szCs w:val="21"/>
        </w:rPr>
        <w:t>1</w:t>
      </w:r>
      <w:r>
        <w:rPr>
          <w:rFonts w:ascii="Arial" w:hAnsi="Arial" w:cs="Arial" w:hint="eastAsia"/>
          <w:color w:val="111111"/>
          <w:szCs w:val="21"/>
        </w:rPr>
        <w:t>万元以上；</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lastRenderedPageBreak/>
        <w:t>③结算信用良好；</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④公司与客户签订月结协议，协议当月签订、次月生效。</w:t>
      </w:r>
    </w:p>
    <w:p w:rsidR="00F24F04" w:rsidRDefault="00F24F04" w:rsidP="00F24F04">
      <w:pPr>
        <w:spacing w:line="320" w:lineRule="atLeast"/>
        <w:ind w:firstLine="405"/>
        <w:rPr>
          <w:rFonts w:ascii="黑体" w:eastAsia="黑体"/>
          <w:kern w:val="0"/>
          <w:szCs w:val="21"/>
        </w:rPr>
      </w:pPr>
      <w:r>
        <w:rPr>
          <w:rFonts w:ascii="黑体" w:eastAsia="黑体" w:hint="eastAsia"/>
          <w:kern w:val="0"/>
          <w:szCs w:val="21"/>
        </w:rPr>
        <w:t>6.进行快递</w:t>
      </w:r>
      <w:r>
        <w:rPr>
          <w:rFonts w:ascii="Arial" w:hAnsi="Arial" w:cs="Arial"/>
          <w:b/>
          <w:color w:val="111111"/>
          <w:szCs w:val="21"/>
        </w:rPr>
        <w:t>客户维护</w:t>
      </w:r>
      <w:r>
        <w:rPr>
          <w:rFonts w:ascii="Arial" w:hAnsi="Arial" w:cs="Arial" w:hint="eastAsia"/>
          <w:b/>
          <w:color w:val="111111"/>
          <w:szCs w:val="21"/>
        </w:rPr>
        <w:t>，主要要做好哪些方面的工作？</w:t>
      </w:r>
    </w:p>
    <w:p w:rsidR="00F24F04" w:rsidRDefault="00F24F04" w:rsidP="00F24F04">
      <w:pPr>
        <w:ind w:firstLineChars="200" w:firstLine="420"/>
        <w:rPr>
          <w:rFonts w:ascii="Arial" w:hAnsi="Arial" w:cs="Arial"/>
          <w:color w:val="111111"/>
          <w:szCs w:val="21"/>
        </w:rPr>
      </w:pPr>
      <w:r>
        <w:rPr>
          <w:rFonts w:ascii="黑体" w:eastAsia="黑体" w:hint="eastAsia"/>
          <w:kern w:val="0"/>
          <w:szCs w:val="21"/>
        </w:rPr>
        <w:t>答：</w:t>
      </w:r>
      <w:r>
        <w:rPr>
          <w:rFonts w:ascii="Arial" w:hAnsi="Arial" w:cs="Arial" w:hint="eastAsia"/>
          <w:color w:val="111111"/>
          <w:szCs w:val="21"/>
        </w:rPr>
        <w:t>（</w:t>
      </w:r>
      <w:r>
        <w:rPr>
          <w:rFonts w:ascii="Arial" w:hAnsi="Arial" w:cs="Arial" w:hint="eastAsia"/>
          <w:color w:val="111111"/>
          <w:szCs w:val="21"/>
        </w:rPr>
        <w:t>1</w:t>
      </w:r>
      <w:r>
        <w:rPr>
          <w:rFonts w:ascii="Arial" w:hAnsi="Arial" w:cs="Arial" w:hint="eastAsia"/>
          <w:color w:val="111111"/>
          <w:szCs w:val="21"/>
        </w:rPr>
        <w:t>）从思想上认识到客户的重要性；</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w:t>
      </w:r>
      <w:r>
        <w:rPr>
          <w:rFonts w:ascii="Arial" w:hAnsi="Arial" w:cs="Arial" w:hint="eastAsia"/>
          <w:color w:val="111111"/>
          <w:szCs w:val="21"/>
        </w:rPr>
        <w:t>2</w:t>
      </w:r>
      <w:r>
        <w:rPr>
          <w:rFonts w:ascii="Arial" w:hAnsi="Arial" w:cs="Arial" w:hint="eastAsia"/>
          <w:color w:val="111111"/>
          <w:szCs w:val="21"/>
        </w:rPr>
        <w:t>）培养忠诚的客户；</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w:t>
      </w:r>
      <w:r>
        <w:rPr>
          <w:rFonts w:ascii="Arial" w:hAnsi="Arial" w:cs="Arial" w:hint="eastAsia"/>
          <w:color w:val="111111"/>
          <w:szCs w:val="21"/>
        </w:rPr>
        <w:t>3</w:t>
      </w:r>
      <w:r>
        <w:rPr>
          <w:rFonts w:ascii="Arial" w:hAnsi="Arial" w:cs="Arial" w:hint="eastAsia"/>
          <w:color w:val="111111"/>
          <w:szCs w:val="21"/>
        </w:rPr>
        <w:t>）预先考虑客户需求；</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w:t>
      </w:r>
      <w:r>
        <w:rPr>
          <w:rFonts w:ascii="Arial" w:hAnsi="Arial" w:cs="Arial" w:hint="eastAsia"/>
          <w:color w:val="111111"/>
          <w:szCs w:val="21"/>
        </w:rPr>
        <w:t>4</w:t>
      </w:r>
      <w:r>
        <w:rPr>
          <w:rFonts w:ascii="Arial" w:hAnsi="Arial" w:cs="Arial" w:hint="eastAsia"/>
          <w:color w:val="111111"/>
          <w:szCs w:val="21"/>
        </w:rPr>
        <w:t>）赢得老客户的满意和信赖；</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w:t>
      </w:r>
      <w:r>
        <w:rPr>
          <w:rFonts w:ascii="Arial" w:hAnsi="Arial" w:cs="Arial" w:hint="eastAsia"/>
          <w:color w:val="111111"/>
          <w:szCs w:val="21"/>
        </w:rPr>
        <w:t>5</w:t>
      </w:r>
      <w:r>
        <w:rPr>
          <w:rFonts w:ascii="Arial" w:hAnsi="Arial" w:cs="Arial" w:hint="eastAsia"/>
          <w:color w:val="111111"/>
          <w:szCs w:val="21"/>
        </w:rPr>
        <w:t>）妥善处理客户异议；</w:t>
      </w:r>
    </w:p>
    <w:p w:rsidR="00F24F04" w:rsidRDefault="00F24F04" w:rsidP="00F24F04">
      <w:pPr>
        <w:ind w:firstLineChars="200" w:firstLine="420"/>
        <w:rPr>
          <w:rFonts w:ascii="Arial" w:hAnsi="Arial" w:cs="Arial"/>
          <w:color w:val="111111"/>
          <w:szCs w:val="21"/>
        </w:rPr>
      </w:pPr>
      <w:r>
        <w:rPr>
          <w:rFonts w:ascii="Arial" w:hAnsi="Arial" w:cs="Arial" w:hint="eastAsia"/>
          <w:color w:val="111111"/>
          <w:szCs w:val="21"/>
        </w:rPr>
        <w:t>（</w:t>
      </w:r>
      <w:r>
        <w:rPr>
          <w:rFonts w:ascii="Arial" w:hAnsi="Arial" w:cs="Arial" w:hint="eastAsia"/>
          <w:color w:val="111111"/>
          <w:szCs w:val="21"/>
        </w:rPr>
        <w:t>6</w:t>
      </w:r>
      <w:r>
        <w:rPr>
          <w:rFonts w:ascii="Arial" w:hAnsi="Arial" w:cs="Arial" w:hint="eastAsia"/>
          <w:color w:val="111111"/>
          <w:szCs w:val="21"/>
        </w:rPr>
        <w:t>）建立有效的反馈机制。</w:t>
      </w:r>
    </w:p>
    <w:p w:rsidR="00F24F04" w:rsidRDefault="00F24F04" w:rsidP="00F24F04">
      <w:pPr>
        <w:spacing w:line="320" w:lineRule="atLeast"/>
        <w:ind w:firstLine="405"/>
        <w:rPr>
          <w:rFonts w:asciiTheme="minorEastAsia" w:hAnsiTheme="minorEastAsia"/>
          <w:szCs w:val="21"/>
        </w:rPr>
      </w:pPr>
      <w:r>
        <w:rPr>
          <w:rFonts w:ascii="黑体" w:eastAsia="黑体" w:hint="eastAsia"/>
          <w:kern w:val="0"/>
          <w:szCs w:val="21"/>
        </w:rPr>
        <w:t>7.</w:t>
      </w:r>
      <w:r>
        <w:rPr>
          <w:rFonts w:asciiTheme="minorEastAsia" w:hAnsiTheme="minorEastAsia" w:hint="eastAsia"/>
          <w:szCs w:val="21"/>
        </w:rPr>
        <w:t>简述快递增值服务的主要内容。</w:t>
      </w:r>
    </w:p>
    <w:p w:rsidR="00F24F04" w:rsidRDefault="00F24F04" w:rsidP="00F24F04">
      <w:pPr>
        <w:spacing w:line="320" w:lineRule="atLeast"/>
        <w:ind w:firstLine="405"/>
        <w:rPr>
          <w:rFonts w:ascii="黑体" w:eastAsia="黑体"/>
          <w:kern w:val="0"/>
          <w:szCs w:val="21"/>
        </w:rPr>
      </w:pPr>
      <w:r>
        <w:rPr>
          <w:rFonts w:asciiTheme="minorEastAsia" w:hAnsiTheme="minorEastAsia" w:hint="eastAsia"/>
          <w:szCs w:val="21"/>
        </w:rPr>
        <w:t>答：</w:t>
      </w:r>
      <w:r>
        <w:rPr>
          <w:rFonts w:asciiTheme="minorEastAsia" w:hAnsiTheme="minorEastAsia"/>
          <w:szCs w:val="21"/>
        </w:rPr>
        <w:t>增值服务指在基础服务内容的基础上，利用公司资源额外提供给特定客户群体享受的配套服务内容，主要包括预约收派服务、个性化包装物料服务、积分差异化专享、电子专刊、免签回单、业务优先推荐、日常关注等服务</w:t>
      </w:r>
    </w:p>
    <w:p w:rsidR="00616F2B" w:rsidRDefault="00616F2B" w:rsidP="00616F2B">
      <w:pPr>
        <w:rPr>
          <w:rFonts w:ascii="Arial" w:hAnsi="Arial" w:cs="Arial"/>
          <w:color w:val="111111"/>
          <w:sz w:val="24"/>
        </w:rPr>
      </w:pPr>
    </w:p>
    <w:p w:rsidR="00616F2B" w:rsidRDefault="00616F2B" w:rsidP="00616F2B">
      <w:pPr>
        <w:jc w:val="center"/>
        <w:rPr>
          <w:rFonts w:eastAsia="方正魏碑简体"/>
          <w:bCs/>
          <w:kern w:val="0"/>
          <w:sz w:val="32"/>
          <w:szCs w:val="34"/>
        </w:rPr>
      </w:pPr>
    </w:p>
    <w:p w:rsidR="008C2C97" w:rsidRDefault="008C2C97"/>
    <w:sectPr w:rsidR="008C2C97" w:rsidSect="006E400B">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B7" w:rsidRDefault="007032B7" w:rsidP="006E400B">
      <w:r>
        <w:separator/>
      </w:r>
    </w:p>
  </w:endnote>
  <w:endnote w:type="continuationSeparator" w:id="0">
    <w:p w:rsidR="007032B7" w:rsidRDefault="007032B7" w:rsidP="006E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华文细黑">
    <w:altName w:val="hakuyoxingshu7000"/>
    <w:charset w:val="86"/>
    <w:family w:val="auto"/>
    <w:pitch w:val="variable"/>
    <w:sig w:usb0="00000000" w:usb1="080F0000" w:usb2="00000010" w:usb3="00000000" w:csb0="0004009F" w:csb1="00000000"/>
  </w:font>
  <w:font w:name="方正楷体简体">
    <w:altName w:val="微软雅黑"/>
    <w:charset w:val="86"/>
    <w:family w:val="script"/>
    <w:pitch w:val="fixed"/>
    <w:sig w:usb0="00000001" w:usb1="080E0000" w:usb2="00000010" w:usb3="00000000" w:csb0="00040000" w:csb1="00000000"/>
  </w:font>
  <w:font w:name="方正魏碑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B7" w:rsidRDefault="007032B7" w:rsidP="006E400B">
      <w:r>
        <w:separator/>
      </w:r>
    </w:p>
  </w:footnote>
  <w:footnote w:type="continuationSeparator" w:id="0">
    <w:p w:rsidR="007032B7" w:rsidRDefault="007032B7" w:rsidP="006E4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2F" w:rsidRDefault="007032B7" w:rsidP="002E6A2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2F" w:rsidRDefault="007032B7" w:rsidP="002E6A2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C29"/>
    <w:multiLevelType w:val="hybridMultilevel"/>
    <w:tmpl w:val="F40C1F52"/>
    <w:lvl w:ilvl="0" w:tplc="0602D542">
      <w:start w:val="8"/>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3BA"/>
    <w:rsid w:val="00177110"/>
    <w:rsid w:val="002213BA"/>
    <w:rsid w:val="002C2BB7"/>
    <w:rsid w:val="00547426"/>
    <w:rsid w:val="00616F2B"/>
    <w:rsid w:val="006E400B"/>
    <w:rsid w:val="007032B7"/>
    <w:rsid w:val="007108BC"/>
    <w:rsid w:val="008C2C97"/>
    <w:rsid w:val="00934E7F"/>
    <w:rsid w:val="00AB598D"/>
    <w:rsid w:val="00AC0463"/>
    <w:rsid w:val="00B01E01"/>
    <w:rsid w:val="00BC68A2"/>
    <w:rsid w:val="00D91981"/>
    <w:rsid w:val="00F24F04"/>
    <w:rsid w:val="00F63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Tencent" w:name="RTX"/>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170" w:right="170"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BA"/>
    <w:pPr>
      <w:widowControl w:val="0"/>
      <w:ind w:left="0" w:right="0" w:firstLine="0"/>
    </w:pPr>
    <w:rPr>
      <w:rFonts w:ascii="Times New Roman" w:eastAsia="宋体" w:hAnsi="Times New Roman" w:cs="Times New Roman"/>
      <w:szCs w:val="24"/>
    </w:rPr>
  </w:style>
  <w:style w:type="paragraph" w:styleId="2">
    <w:name w:val="heading 2"/>
    <w:basedOn w:val="a"/>
    <w:next w:val="a"/>
    <w:link w:val="2Char"/>
    <w:qFormat/>
    <w:rsid w:val="002213BA"/>
    <w:pPr>
      <w:keepNext/>
      <w:ind w:firstLineChars="2380" w:firstLine="4760"/>
      <w:outlineLvl w:val="1"/>
    </w:pPr>
    <w:rPr>
      <w:rFonts w:ascii="Comic Sans MS" w:eastAsia="华文细黑" w:hAnsi="Comic Sans MS" w:cs="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213BA"/>
    <w:rPr>
      <w:rFonts w:ascii="Comic Sans MS" w:eastAsia="华文细黑" w:hAnsi="Comic Sans MS" w:cs="宋体"/>
      <w:sz w:val="28"/>
      <w:szCs w:val="24"/>
    </w:rPr>
  </w:style>
  <w:style w:type="paragraph" w:customStyle="1" w:styleId="a3">
    <w:name w:val="案例文"/>
    <w:basedOn w:val="a"/>
    <w:rsid w:val="002213BA"/>
    <w:pPr>
      <w:spacing w:line="310" w:lineRule="atLeast"/>
      <w:ind w:firstLineChars="200" w:firstLine="420"/>
    </w:pPr>
    <w:rPr>
      <w:rFonts w:eastAsia="方正楷体简体"/>
      <w:kern w:val="0"/>
      <w:szCs w:val="21"/>
    </w:rPr>
  </w:style>
  <w:style w:type="paragraph" w:styleId="a4">
    <w:name w:val="header"/>
    <w:basedOn w:val="a"/>
    <w:link w:val="Char"/>
    <w:rsid w:val="00221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13BA"/>
    <w:rPr>
      <w:rFonts w:ascii="Times New Roman" w:eastAsia="宋体" w:hAnsi="Times New Roman" w:cs="Times New Roman"/>
      <w:sz w:val="18"/>
      <w:szCs w:val="18"/>
    </w:rPr>
  </w:style>
  <w:style w:type="paragraph" w:customStyle="1" w:styleId="1">
    <w:name w:val="正文1"/>
    <w:basedOn w:val="a"/>
    <w:link w:val="1Char"/>
    <w:rsid w:val="002213BA"/>
    <w:pPr>
      <w:ind w:firstLineChars="200" w:firstLine="420"/>
    </w:pPr>
    <w:rPr>
      <w:sz w:val="20"/>
      <w:szCs w:val="21"/>
    </w:rPr>
  </w:style>
  <w:style w:type="character" w:customStyle="1" w:styleId="1Char">
    <w:name w:val="正文1 Char"/>
    <w:basedOn w:val="a0"/>
    <w:link w:val="1"/>
    <w:rsid w:val="002213BA"/>
    <w:rPr>
      <w:rFonts w:ascii="Times New Roman" w:eastAsia="宋体" w:hAnsi="Times New Roman" w:cs="Times New Roman"/>
      <w:sz w:val="20"/>
      <w:szCs w:val="21"/>
    </w:rPr>
  </w:style>
  <w:style w:type="paragraph" w:styleId="a5">
    <w:name w:val="Normal (Web)"/>
    <w:basedOn w:val="a"/>
    <w:uiPriority w:val="99"/>
    <w:unhideWhenUsed/>
    <w:rsid w:val="00B01E01"/>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616F2B"/>
    <w:pPr>
      <w:widowControl w:val="0"/>
      <w:ind w:left="0" w:right="0" w:firstLine="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6F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2402</Words>
  <Characters>13694</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郑克俊</cp:lastModifiedBy>
  <cp:revision>14</cp:revision>
  <dcterms:created xsi:type="dcterms:W3CDTF">2019-05-29T11:52:00Z</dcterms:created>
  <dcterms:modified xsi:type="dcterms:W3CDTF">2020-09-23T08:30:00Z</dcterms:modified>
</cp:coreProperties>
</file>