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2649" w14:textId="77777777" w:rsidR="00F841AA" w:rsidRDefault="00F841AA" w:rsidP="00A81AD5">
      <w:pPr>
        <w:jc w:val="center"/>
        <w:rPr>
          <w:rFonts w:ascii="宋体" w:eastAsia="宋体" w:hAnsi="宋体"/>
          <w:szCs w:val="21"/>
        </w:rPr>
      </w:pPr>
      <w:bookmarkStart w:id="0" w:name="_GoBack"/>
      <w:bookmarkEnd w:id="0"/>
    </w:p>
    <w:p w14:paraId="34032A39" w14:textId="6B026499" w:rsidR="00971651" w:rsidRPr="00F841AA" w:rsidRDefault="00A81AD5" w:rsidP="00A81AD5">
      <w:pPr>
        <w:jc w:val="center"/>
        <w:rPr>
          <w:rFonts w:ascii="宋体" w:eastAsia="宋体" w:hAnsi="宋体"/>
          <w:b/>
          <w:bCs/>
          <w:szCs w:val="21"/>
        </w:rPr>
      </w:pPr>
      <w:r w:rsidRPr="00F841AA">
        <w:rPr>
          <w:rFonts w:ascii="宋体" w:eastAsia="宋体" w:hAnsi="宋体" w:hint="eastAsia"/>
          <w:b/>
          <w:bCs/>
          <w:szCs w:val="21"/>
        </w:rPr>
        <w:t>试 读</w:t>
      </w:r>
    </w:p>
    <w:p w14:paraId="3CE652C7" w14:textId="77777777" w:rsidR="00F841AA" w:rsidRDefault="00F841AA" w:rsidP="00AC237F">
      <w:pPr>
        <w:jc w:val="left"/>
        <w:rPr>
          <w:rFonts w:ascii="宋体" w:eastAsia="宋体" w:hAnsi="宋体"/>
          <w:szCs w:val="21"/>
        </w:rPr>
      </w:pPr>
    </w:p>
    <w:p w14:paraId="16964EA9" w14:textId="6ED35810" w:rsidR="00AC237F" w:rsidRPr="00AC237F" w:rsidRDefault="00AC237F" w:rsidP="00AC237F">
      <w:pPr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你的孩子就是“与众不同”</w:t>
      </w:r>
    </w:p>
    <w:p w14:paraId="1F547047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家有儿女，很多父母总是感慨，为什么自己家的孩子跟别人家的孩子不一样呢？我想，这就像德国哲学家莱布尼茨（</w:t>
      </w:r>
      <w:r w:rsidRPr="00AC237F">
        <w:rPr>
          <w:rFonts w:ascii="宋体" w:eastAsia="宋体" w:hAnsi="宋体"/>
          <w:szCs w:val="21"/>
        </w:rPr>
        <w:t>Leibniz）说过的“这个世界上没有两片完全相同的树叶”一样，这个世界上也没有两个完全一样的人。</w:t>
      </w:r>
    </w:p>
    <w:p w14:paraId="05642731" w14:textId="77777777" w:rsidR="00AC237F" w:rsidRPr="00AC237F" w:rsidRDefault="00AC237F" w:rsidP="00AC237F">
      <w:pPr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每一个孩子其实都是珍贵的存在。他本来就是与众不同的，他不是别人家的孩子，他是你的孩子，他也不是别人，他是他自己。就这么简单。那我们还感慨什么呢？还有必要去跟别人家的孩子去做对比吗？显然不需要。发现并接纳自家孩子的与众不同，我们才能更平静地看待孩子，才能更充满爱地走近孩子，跟他沟通、交流和亲密接触。</w:t>
      </w:r>
    </w:p>
    <w:p w14:paraId="6E403CA5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看到这里，你可能“不太服气”：“我是说，为什么别人家的孩子那么乖，而我的孩子这么暴躁，脾气那么坏，动不动就乱发脾气？为什么？”</w:t>
      </w:r>
    </w:p>
    <w:p w14:paraId="31636879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的确，孩子的与众不同，不仅包括相貌的不同，也包括各种特质的不同，而特质之一，就是有的孩子确实不能控制情绪，没有自控力。这也很正常。我们要特别平静地了解一个真相：总有一些孩子是与众不同的，而我们的孩子很可能就是这些孩子中的一员。这并不是说与众不同就不好，这里所说的“与众不同”是一个中性词，不含任何情感表达或价值判断，就是“与别人不一样”，仅此而已。</w:t>
      </w:r>
    </w:p>
    <w:p w14:paraId="4DABBE67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比如，有的孩子热情奔放、“人来疯”、“自来熟”，有的孩子不善言辞、腼腆害羞、脆弱敏感；有的孩子有很强的好胜心，凡事都想跟别人“争一争”，而有的孩子却“与世无争”、安安静静；有的孩子爱冲动，有攻击性，爱争吵，爱发脾气，甚至总“闯祸”，有的孩子就是小“乖乖男”、小“乖乖女”；有的孩子情绪如同“过山车”——或喜或悲，喜怒无常，有的孩子情绪“如履平地”——四平八稳，不起波澜……</w:t>
      </w:r>
    </w:p>
    <w:p w14:paraId="50B44418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总之，孩子都在以自己的个性、独有的方式去感知这个世界，与这个世界接触甚至“碰撞”，在这个过程中让自己得以成长。</w:t>
      </w:r>
    </w:p>
    <w:p w14:paraId="2EA51BEB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这些孩子，其实都是正常的孩子；他们的表现，也都是正常的表现。因为他们都是独立的个体。孩子有共性，也有个性，这就是大千世界中的孩子的本来样子。正是这些个性特征不同的孩子，才让这个世界、我们的家庭变得多姿多彩。</w:t>
      </w:r>
    </w:p>
    <w:p w14:paraId="0F2CDFFD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不过，如果孩子总是难以自控，经常“强烈”地表达自己的各种情绪，已经影响到了他的生活，如与人相处、学习成长等，那就需要“治疗”了，要引导孩子学会控制情绪，做到“制怒”，不做情绪的奴隶，而是成为情绪的主人。</w:t>
      </w:r>
    </w:p>
    <w:p w14:paraId="4799A9AD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很多时候，愤怒的孩子向外攻击的时候，其实也有一种力量在向内攻击。换句话说，他在以愤怒不已、难以自控的情绪伤害别人的同时，也会深深地伤害自己。所以，父母要做的工作，就是避免他的这种“对外”和“对内”的双重伤害，让他学会平和处事。</w:t>
      </w:r>
    </w:p>
    <w:p w14:paraId="6D0F3799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所以，当孩子需要教育、管教时，父母要做到坚决不放任；不需要“大动干戈”时，父母也不必“用力过猛”。但这需要用智慧去判断。而这个智慧的最基本的“出发点”是——我们的孩子就是“与众不同”。我真诚地希望父母能深刻认识这一点。</w:t>
      </w:r>
    </w:p>
    <w:p w14:paraId="7BD4DC0B" w14:textId="77777777" w:rsidR="00AC237F" w:rsidRPr="00AC237F" w:rsidRDefault="00AC237F" w:rsidP="00AC237F">
      <w:pPr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“好”孩子也会有各种“坏”的时候</w:t>
      </w:r>
    </w:p>
    <w:p w14:paraId="300A8EC1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中国传统蒙学经典《三字经》开篇就说“人之初，性本善”，但接下来又指出“性相近，习相远”。也就是说，儿童本性善良，但随着成长，后天习染积久养成的习性却可能不再纯真，甚至有很多“自私”的成分在其中，这就需要通过各种合作训练，使他摆脱这份“自私”、这份后天的不良习染。</w:t>
      </w:r>
    </w:p>
    <w:p w14:paraId="2013463A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所以，我宁愿相信，每个孩子都是天性善良的，所以，他们都是“好”孩子。但是，好孩子如果缺失了教育，后天的习性就会把他引向坏的发展方向，以致成为一个坏孩子。</w:t>
      </w:r>
    </w:p>
    <w:p w14:paraId="1E79D6D2" w14:textId="77777777" w:rsidR="00AC237F" w:rsidRPr="00AC237F" w:rsidRDefault="00AC237F" w:rsidP="00AC237F">
      <w:pPr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lastRenderedPageBreak/>
        <w:t>但本节主题讲的“好”孩子也会有各种“坏”的时候，这里的“好”“坏”并非真的好、坏，而是我们不理解其根本，想当然地认为他“好”或者“坏”。</w:t>
      </w:r>
    </w:p>
    <w:p w14:paraId="4332EF29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以下，我就举例说明“好”与“坏”的对比。</w:t>
      </w:r>
    </w:p>
    <w:p w14:paraId="140DCC91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比如，这样的孩子，你可能认为是好孩子：</w:t>
      </w:r>
    </w:p>
    <w:p w14:paraId="706D93E4" w14:textId="77777777" w:rsidR="00AC237F" w:rsidRPr="00AC237F" w:rsidRDefault="00AC237F" w:rsidP="00AC237F">
      <w:pPr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做什么事都有条不紊；</w:t>
      </w:r>
    </w:p>
    <w:p w14:paraId="36CF7B07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没有任何情绪波澜，总是“乖乖的”；</w:t>
      </w:r>
    </w:p>
    <w:p w14:paraId="50AF9648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什么事情都不用父母操心——看上去很完美；</w:t>
      </w:r>
    </w:p>
    <w:p w14:paraId="7B2520B8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不用父母催促，就自动自发地学习，而且成绩还非常好；</w:t>
      </w:r>
    </w:p>
    <w:p w14:paraId="5A652781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听话、不反驳；</w:t>
      </w:r>
    </w:p>
    <w:p w14:paraId="75A97905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喜欢照顾弟弟妹妹，不与他们争抢；</w:t>
      </w:r>
    </w:p>
    <w:p w14:paraId="0194AA02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……</w:t>
      </w:r>
    </w:p>
    <w:p w14:paraId="3F4AC580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家里有这样的孩子，的确是令人羡慕的，可能这样的孩子就是“别人家的孩子”的样子。但我想说的是，如果你的孩子从小（比如幼儿园大班、小学一二年级）就这样，那未必是一件让你轻松愉悦的事情。为什么？因为这里面可能隐藏着某种危机。</w:t>
      </w:r>
    </w:p>
    <w:p w14:paraId="328790E0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每个人心中都有被认可、被赏识的渴望。对于孩子来说，他渴望得到父母尤其是妈妈的赞赏，这也是他与生俱来的天性。他如果为了无条件地被接纳，可能就会变得听话、乖巧，担心自己违背妈妈的意愿以致被妈妈嫌弃，所以他在妈妈面前表现得非常乖，是个好孩子的样子。可一到了学校，就换成另一副样子——淘气、不听老师的话、攻击同学、说脏话、粗鲁不堪……这就是“好孩子”也有“坏”的时候的表现。</w:t>
      </w:r>
    </w:p>
    <w:p w14:paraId="15CDAA5C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而与此相反的，是孩子在学校表现得“乖巧有加”、安静沉稳，一回到家就变得“放飞自我”，又蹦又跳、又嚷又叫、又哭又闹……在学校和在家的表现完全不一样。这是“好”的一面在</w:t>
      </w:r>
      <w:r w:rsidRPr="00AC237F">
        <w:rPr>
          <w:rFonts w:ascii="宋体" w:eastAsia="宋体" w:hAnsi="宋体"/>
          <w:szCs w:val="21"/>
        </w:rPr>
        <w:t xml:space="preserve"> “坏”的时候的另一种表现方式。在这些孩子看来，爸爸妈妈都是自己人，在他们面前，自己不需要伪装，想怎样就怎样，而到学校立马就不一样了，他要给老师、同学留一个好印象，所以他就刻意收敛自己的行为，适度伪装，甚至是深度伪装，让自己成为一个“好”孩子。</w:t>
      </w:r>
    </w:p>
    <w:p w14:paraId="0E0D3BC1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我想，这两种孩子在我们的生活中很常见，你家的孩子可能不是前者，就是后者。但无论是哪一种，都是正常的，但也都需要适度地去纠正。</w:t>
      </w:r>
    </w:p>
    <w:p w14:paraId="2CBA14A9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先说在家“好”的孩子。因为父母不知道在什么样的机缘巧合下，给他贴上了“好”孩子的“标签”，而且他也从这个“标签”中得到了或多或少的实惠——父母的表扬、骄傲与自豪感，哪怕犯点儿错误也会被包容……于是，孩子就会把自己束缚起来，包裹起来，强迫自己做个“好”孩子，但实际上，他的内心一直压抑着某种强烈的情感，甚至是火爆的脾气。这种被压抑的冲动、负能量，要到哪里去释放呢？就是在与家完全不同的环境——学校。</w:t>
      </w:r>
    </w:p>
    <w:p w14:paraId="79B75E0C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实际上，在学校表现“好”的孩子，也是这个道理。当他伪装下的负能量“爆棚”时，他势必会找一个突破口来释放，而最好的释放空间，可能就是家庭。因为在家里，在父母面前，他完全可以卸下伪装，做真实的自我。</w:t>
      </w:r>
    </w:p>
    <w:p w14:paraId="0A9FFD94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所以，“好”孩子也会有各种“坏”时候，甚至可以说，每个孩子都既有“好”孩子的一面，也有“坏”孩子的一面。所以，我们应该反思：</w:t>
      </w:r>
    </w:p>
    <w:p w14:paraId="36CFDD20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是不是我们在生活中给了孩子过大的压力？</w:t>
      </w:r>
    </w:p>
    <w:p w14:paraId="5F62DD9B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是不是我们要求孩子必须做个“好”孩子？</w:t>
      </w:r>
    </w:p>
    <w:p w14:paraId="6EDC5A00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是不是孩子所有的“好”的表现都是在我们的指示下完成的？</w:t>
      </w:r>
    </w:p>
    <w:p w14:paraId="167591E9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是不是孩子表现“好”时我们心里就乐开了花？</w:t>
      </w:r>
    </w:p>
    <w:p w14:paraId="376B5E4E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是不是孩子善于观察我们的脸色？</w:t>
      </w:r>
    </w:p>
    <w:p w14:paraId="2D0D94D4" w14:textId="77777777" w:rsidR="00AC237F" w:rsidRPr="00AC237F" w:rsidRDefault="00AC237F" w:rsidP="00F841AA">
      <w:pPr>
        <w:ind w:left="420"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……</w:t>
      </w:r>
    </w:p>
    <w:p w14:paraId="7D134F38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如果是，那父母就要改变自己。</w:t>
      </w:r>
    </w:p>
    <w:p w14:paraId="68D31F1D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第一，不给孩子过大的压力。</w:t>
      </w:r>
    </w:p>
    <w:p w14:paraId="065D7A79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第二，鼓励孩子表现真实的自己——该收敛的时候就收敛，该释放的时候就释放，把自己当成一个孩子看待。</w:t>
      </w:r>
    </w:p>
    <w:p w14:paraId="4B302CC1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第三，可以给孩子适度的自由，而不要指挥他所有的行动——虽然行为上没有为他包办代替，但在精神上已经行使了这个功能。</w:t>
      </w:r>
    </w:p>
    <w:p w14:paraId="1231B5D1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第四，把孩子当孩子。孩子不是完美的，允许他有“坏”的表现，不用那么在乎表面的“好”，只要他的人格是健全的、德行是高尚的、心理是健康的就好。</w:t>
      </w:r>
    </w:p>
    <w:p w14:paraId="1818D444" w14:textId="77777777" w:rsidR="00AC237F" w:rsidRPr="00AC237F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第五，告诉孩子：你不必察言观色，你是我的孩子，我会永远爱你，所以，你大可放飞心灵，不必再“缩着”自己。</w:t>
      </w:r>
    </w:p>
    <w:p w14:paraId="3C679334" w14:textId="2CFB9D28" w:rsidR="00A81AD5" w:rsidRDefault="00AC237F" w:rsidP="00F841AA">
      <w:pPr>
        <w:ind w:firstLine="420"/>
        <w:jc w:val="left"/>
        <w:rPr>
          <w:rFonts w:ascii="宋体" w:eastAsia="宋体" w:hAnsi="宋体"/>
          <w:szCs w:val="21"/>
        </w:rPr>
      </w:pPr>
      <w:r w:rsidRPr="00AC237F">
        <w:rPr>
          <w:rFonts w:ascii="宋体" w:eastAsia="宋体" w:hAnsi="宋体" w:hint="eastAsia"/>
          <w:szCs w:val="21"/>
        </w:rPr>
        <w:t>……</w:t>
      </w:r>
    </w:p>
    <w:p w14:paraId="4BC8CAD1" w14:textId="7D07225F" w:rsidR="00F841AA" w:rsidRPr="00AC237F" w:rsidRDefault="00F841AA" w:rsidP="00F841AA">
      <w:pPr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加油！</w:t>
      </w:r>
    </w:p>
    <w:sectPr w:rsidR="00F841AA" w:rsidRPr="00AC2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4B606" w14:textId="77777777" w:rsidR="001E3FAC" w:rsidRDefault="001E3FAC" w:rsidP="00AA6461">
      <w:r>
        <w:separator/>
      </w:r>
    </w:p>
  </w:endnote>
  <w:endnote w:type="continuationSeparator" w:id="0">
    <w:p w14:paraId="692308BB" w14:textId="77777777" w:rsidR="001E3FAC" w:rsidRDefault="001E3FAC" w:rsidP="00A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EFD67" w14:textId="77777777" w:rsidR="001E3FAC" w:rsidRDefault="001E3FAC" w:rsidP="00AA6461">
      <w:r>
        <w:separator/>
      </w:r>
    </w:p>
  </w:footnote>
  <w:footnote w:type="continuationSeparator" w:id="0">
    <w:p w14:paraId="0291878B" w14:textId="77777777" w:rsidR="001E3FAC" w:rsidRDefault="001E3FAC" w:rsidP="00AA6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02"/>
    <w:rsid w:val="0002041C"/>
    <w:rsid w:val="000643D6"/>
    <w:rsid w:val="00070551"/>
    <w:rsid w:val="000F2890"/>
    <w:rsid w:val="000F2A2B"/>
    <w:rsid w:val="00101E8E"/>
    <w:rsid w:val="00123D1F"/>
    <w:rsid w:val="001414B3"/>
    <w:rsid w:val="001E3FAC"/>
    <w:rsid w:val="00220B0D"/>
    <w:rsid w:val="002E4020"/>
    <w:rsid w:val="003018F5"/>
    <w:rsid w:val="003621EE"/>
    <w:rsid w:val="003D7F23"/>
    <w:rsid w:val="00402EAE"/>
    <w:rsid w:val="0045549C"/>
    <w:rsid w:val="004B4586"/>
    <w:rsid w:val="00516507"/>
    <w:rsid w:val="005451F5"/>
    <w:rsid w:val="0055037F"/>
    <w:rsid w:val="00572B0F"/>
    <w:rsid w:val="00572DAB"/>
    <w:rsid w:val="005A676F"/>
    <w:rsid w:val="005C3A37"/>
    <w:rsid w:val="005D2768"/>
    <w:rsid w:val="005F7EB2"/>
    <w:rsid w:val="00626DDF"/>
    <w:rsid w:val="00684EFD"/>
    <w:rsid w:val="00783719"/>
    <w:rsid w:val="00792515"/>
    <w:rsid w:val="00971651"/>
    <w:rsid w:val="009810EE"/>
    <w:rsid w:val="009E78BC"/>
    <w:rsid w:val="009F1E00"/>
    <w:rsid w:val="00A03EBB"/>
    <w:rsid w:val="00A21CBE"/>
    <w:rsid w:val="00A41708"/>
    <w:rsid w:val="00A468E6"/>
    <w:rsid w:val="00A77B21"/>
    <w:rsid w:val="00A81AD5"/>
    <w:rsid w:val="00AA6461"/>
    <w:rsid w:val="00AC237F"/>
    <w:rsid w:val="00B108BC"/>
    <w:rsid w:val="00B37CDF"/>
    <w:rsid w:val="00B92E5E"/>
    <w:rsid w:val="00BA4F2E"/>
    <w:rsid w:val="00C24727"/>
    <w:rsid w:val="00C613D3"/>
    <w:rsid w:val="00C83D02"/>
    <w:rsid w:val="00D94198"/>
    <w:rsid w:val="00E072A6"/>
    <w:rsid w:val="00E414F9"/>
    <w:rsid w:val="00EA4964"/>
    <w:rsid w:val="00EB3444"/>
    <w:rsid w:val="00F54127"/>
    <w:rsid w:val="00F841AA"/>
    <w:rsid w:val="00FD5B6E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7F4D0"/>
  <w15:chartTrackingRefBased/>
  <w15:docId w15:val="{D57F1B56-6D4D-49F5-8EEC-BC3D5BA4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72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4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46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72DA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40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qFormat/>
    <w:rsid w:val="00C24727"/>
    <w:pPr>
      <w:widowControl/>
      <w:spacing w:beforeAutospacing="1" w:afterAutospacing="1" w:line="312" w:lineRule="auto"/>
      <w:jc w:val="left"/>
    </w:pPr>
    <w:rPr>
      <w:rFonts w:cs="Times New Roman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QDJD</dc:creator>
  <cp:keywords/>
  <dc:description/>
  <cp:lastModifiedBy>QD1D</cp:lastModifiedBy>
  <cp:revision>23</cp:revision>
  <dcterms:created xsi:type="dcterms:W3CDTF">2021-03-04T07:34:00Z</dcterms:created>
  <dcterms:modified xsi:type="dcterms:W3CDTF">2022-09-02T02:34:00Z</dcterms:modified>
</cp:coreProperties>
</file>